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3D2D269" w14:textId="77777777" w:rsidR="00747346" w:rsidRDefault="00747346" w:rsidP="00400B50">
      <w:pPr>
        <w:jc w:val="center"/>
        <w:rPr>
          <w:sz w:val="44"/>
          <w:u w:val="single"/>
        </w:rPr>
      </w:pPr>
      <w:r>
        <w:rPr>
          <w:noProof/>
          <w:sz w:val="44"/>
          <w:u w:val="single"/>
          <w:lang w:val="en-US"/>
        </w:rPr>
        <w:drawing>
          <wp:inline distT="0" distB="0" distL="0" distR="0" wp14:anchorId="2E54AB07" wp14:editId="0131F9FF">
            <wp:extent cx="8863330" cy="1159510"/>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ourishtheworkplace[4042].png"/>
                    <pic:cNvPicPr/>
                  </pic:nvPicPr>
                  <pic:blipFill>
                    <a:blip r:embed="rId7">
                      <a:extLst>
                        <a:ext uri="{28A0092B-C50C-407E-A947-70E740481C1C}">
                          <a14:useLocalDpi xmlns:a14="http://schemas.microsoft.com/office/drawing/2010/main" val="0"/>
                        </a:ext>
                      </a:extLst>
                    </a:blip>
                    <a:stretch>
                      <a:fillRect/>
                    </a:stretch>
                  </pic:blipFill>
                  <pic:spPr>
                    <a:xfrm>
                      <a:off x="0" y="0"/>
                      <a:ext cx="8863330" cy="1159510"/>
                    </a:xfrm>
                    <a:prstGeom prst="rect">
                      <a:avLst/>
                    </a:prstGeom>
                  </pic:spPr>
                </pic:pic>
              </a:graphicData>
            </a:graphic>
          </wp:inline>
        </w:drawing>
      </w:r>
    </w:p>
    <w:p w14:paraId="2B0ECCA5" w14:textId="6394F490" w:rsidR="008679B9" w:rsidRDefault="008679B9" w:rsidP="000156AC">
      <w:pPr>
        <w:rPr>
          <w:sz w:val="96"/>
          <w:szCs w:val="96"/>
          <w:u w:val="single"/>
        </w:rPr>
      </w:pPr>
    </w:p>
    <w:p w14:paraId="2FDB0BED" w14:textId="579913A8" w:rsidR="00AD7A62" w:rsidRDefault="00AD7A62" w:rsidP="00AD7A62">
      <w:pPr>
        <w:jc w:val="center"/>
        <w:rPr>
          <w:sz w:val="96"/>
          <w:szCs w:val="96"/>
          <w:u w:val="single"/>
        </w:rPr>
      </w:pPr>
      <w:r>
        <w:rPr>
          <w:sz w:val="96"/>
          <w:szCs w:val="96"/>
          <w:u w:val="single"/>
        </w:rPr>
        <w:t>Phoenix Junior School</w:t>
      </w:r>
    </w:p>
    <w:p w14:paraId="715AC3CB" w14:textId="4CB9FD52" w:rsidR="006C60A0" w:rsidRDefault="006C60A0" w:rsidP="006C60A0">
      <w:pPr>
        <w:jc w:val="center"/>
        <w:rPr>
          <w:sz w:val="96"/>
          <w:szCs w:val="96"/>
          <w:u w:val="single"/>
        </w:rPr>
      </w:pPr>
      <w:r>
        <w:rPr>
          <w:sz w:val="96"/>
          <w:szCs w:val="96"/>
          <w:u w:val="single"/>
        </w:rPr>
        <w:t>Toolkit</w:t>
      </w:r>
    </w:p>
    <w:p w14:paraId="69B485CD" w14:textId="60199DF6" w:rsidR="00747346" w:rsidRDefault="00747346" w:rsidP="00400B50">
      <w:pPr>
        <w:jc w:val="center"/>
        <w:rPr>
          <w:sz w:val="96"/>
          <w:szCs w:val="96"/>
          <w:u w:val="single"/>
        </w:rPr>
      </w:pPr>
    </w:p>
    <w:p w14:paraId="731B937F" w14:textId="77777777" w:rsidR="005217F6" w:rsidRDefault="005217F6" w:rsidP="00747346">
      <w:pPr>
        <w:rPr>
          <w:sz w:val="44"/>
        </w:rPr>
      </w:pPr>
    </w:p>
    <w:p w14:paraId="03F66946" w14:textId="77777777" w:rsidR="005217F6" w:rsidRPr="00663300" w:rsidRDefault="005217F6" w:rsidP="00400B50">
      <w:pPr>
        <w:jc w:val="center"/>
        <w:rPr>
          <w:sz w:val="28"/>
          <w:szCs w:val="36"/>
        </w:rPr>
      </w:pPr>
      <w:r w:rsidRPr="00663300">
        <w:rPr>
          <w:sz w:val="28"/>
          <w:szCs w:val="36"/>
        </w:rPr>
        <w:lastRenderedPageBreak/>
        <w:t xml:space="preserve">Please </w:t>
      </w:r>
      <w:r w:rsidR="00C72A15" w:rsidRPr="00663300">
        <w:rPr>
          <w:sz w:val="28"/>
          <w:szCs w:val="36"/>
        </w:rPr>
        <w:t xml:space="preserve">decide at what level you meet the criteria and then </w:t>
      </w:r>
      <w:r w:rsidRPr="00663300">
        <w:rPr>
          <w:sz w:val="28"/>
          <w:szCs w:val="36"/>
        </w:rPr>
        <w:t xml:space="preserve">fill in the school evidence box with as much </w:t>
      </w:r>
      <w:r w:rsidR="00C72A15" w:rsidRPr="00663300">
        <w:rPr>
          <w:sz w:val="28"/>
          <w:szCs w:val="36"/>
        </w:rPr>
        <w:t xml:space="preserve">evidence as you see fit to prove that you meet the standard. The guidance and possible evidence box </w:t>
      </w:r>
      <w:proofErr w:type="gramStart"/>
      <w:r w:rsidR="00C72A15" w:rsidRPr="00663300">
        <w:rPr>
          <w:sz w:val="28"/>
          <w:szCs w:val="36"/>
        </w:rPr>
        <w:t>is</w:t>
      </w:r>
      <w:proofErr w:type="gramEnd"/>
      <w:r w:rsidR="00C72A15" w:rsidRPr="00663300">
        <w:rPr>
          <w:sz w:val="28"/>
          <w:szCs w:val="36"/>
        </w:rPr>
        <w:t xml:space="preserve"> there to help you, but if you feel there are other ways you can show it then please do include them too.  </w:t>
      </w:r>
      <w:r w:rsidR="00D42623" w:rsidRPr="00663300">
        <w:rPr>
          <w:sz w:val="28"/>
          <w:szCs w:val="36"/>
        </w:rPr>
        <w:t>Reference any appendices and attach them to the email.</w:t>
      </w:r>
    </w:p>
    <w:tbl>
      <w:tblPr>
        <w:tblStyle w:val="TableGrid"/>
        <w:tblW w:w="0" w:type="auto"/>
        <w:tblLook w:val="04A0" w:firstRow="1" w:lastRow="0" w:firstColumn="1" w:lastColumn="0" w:noHBand="0" w:noVBand="1"/>
      </w:tblPr>
      <w:tblGrid>
        <w:gridCol w:w="4649"/>
        <w:gridCol w:w="3143"/>
        <w:gridCol w:w="6156"/>
      </w:tblGrid>
      <w:tr w:rsidR="00400B50" w:rsidRPr="00D42623" w14:paraId="432C71C8" w14:textId="77777777" w:rsidTr="00F75D4C">
        <w:tc>
          <w:tcPr>
            <w:tcW w:w="13948" w:type="dxa"/>
            <w:gridSpan w:val="3"/>
          </w:tcPr>
          <w:p w14:paraId="1F3158E8" w14:textId="77777777" w:rsidR="00DB22FE" w:rsidRPr="00D42623" w:rsidRDefault="00400B50" w:rsidP="00D42623">
            <w:pPr>
              <w:rPr>
                <w:rFonts w:asciiTheme="majorHAnsi" w:hAnsiTheme="majorHAnsi" w:cstheme="majorHAnsi"/>
                <w:b/>
                <w:sz w:val="32"/>
                <w:szCs w:val="32"/>
              </w:rPr>
            </w:pPr>
            <w:r w:rsidRPr="00D42623">
              <w:rPr>
                <w:rFonts w:asciiTheme="majorHAnsi" w:hAnsiTheme="majorHAnsi" w:cstheme="majorHAnsi"/>
                <w:b/>
                <w:sz w:val="32"/>
                <w:szCs w:val="32"/>
              </w:rPr>
              <w:t>We have a manageable and appropriate workload</w:t>
            </w:r>
          </w:p>
        </w:tc>
      </w:tr>
      <w:tr w:rsidR="00400B50" w:rsidRPr="00D42623" w14:paraId="2F65B13E" w14:textId="77777777" w:rsidTr="00F75D4C">
        <w:tc>
          <w:tcPr>
            <w:tcW w:w="13948" w:type="dxa"/>
            <w:gridSpan w:val="3"/>
          </w:tcPr>
          <w:p w14:paraId="1B15D3A9" w14:textId="4E5FFE55" w:rsidR="00DB22FE" w:rsidRPr="00D42623" w:rsidRDefault="00400B50" w:rsidP="00536CE1">
            <w:pPr>
              <w:jc w:val="right"/>
              <w:rPr>
                <w:rFonts w:asciiTheme="majorHAnsi" w:hAnsiTheme="majorHAnsi" w:cstheme="majorHAnsi"/>
                <w:b/>
                <w:sz w:val="24"/>
                <w:szCs w:val="24"/>
              </w:rPr>
            </w:pPr>
            <w:r w:rsidRPr="006C60A0">
              <w:rPr>
                <w:rFonts w:asciiTheme="majorHAnsi" w:hAnsiTheme="majorHAnsi" w:cstheme="majorHAnsi"/>
                <w:b/>
                <w:sz w:val="24"/>
                <w:szCs w:val="24"/>
              </w:rPr>
              <w:t>FULLY MET</w:t>
            </w:r>
            <w:r w:rsidRPr="006C3FFF">
              <w:rPr>
                <w:rFonts w:asciiTheme="majorHAnsi" w:hAnsiTheme="majorHAnsi" w:cstheme="majorHAnsi"/>
                <w:b/>
                <w:sz w:val="24"/>
                <w:szCs w:val="24"/>
              </w:rPr>
              <w:t xml:space="preserve"> </w:t>
            </w:r>
          </w:p>
        </w:tc>
      </w:tr>
      <w:tr w:rsidR="00400B50" w:rsidRPr="00D42623" w14:paraId="7451B5F6" w14:textId="77777777" w:rsidTr="00FE6BD2">
        <w:tc>
          <w:tcPr>
            <w:tcW w:w="4649" w:type="dxa"/>
          </w:tcPr>
          <w:p w14:paraId="6B4D6FDD" w14:textId="77777777" w:rsidR="00753700" w:rsidRPr="00D42623" w:rsidRDefault="00753700" w:rsidP="00753700">
            <w:pPr>
              <w:rPr>
                <w:rFonts w:asciiTheme="majorHAnsi" w:hAnsiTheme="majorHAnsi" w:cstheme="majorHAnsi"/>
                <w:sz w:val="24"/>
                <w:szCs w:val="24"/>
              </w:rPr>
            </w:pPr>
            <w:r>
              <w:rPr>
                <w:rFonts w:asciiTheme="majorHAnsi" w:hAnsiTheme="majorHAnsi" w:cstheme="majorHAnsi"/>
                <w:sz w:val="24"/>
                <w:szCs w:val="24"/>
              </w:rPr>
              <w:t>GUIDANCE</w:t>
            </w:r>
          </w:p>
          <w:p w14:paraId="14C9510C" w14:textId="77777777" w:rsidR="00753700" w:rsidRDefault="00753700" w:rsidP="00D42623">
            <w:pPr>
              <w:rPr>
                <w:rFonts w:asciiTheme="majorHAnsi" w:hAnsiTheme="majorHAnsi" w:cstheme="majorHAnsi"/>
                <w:sz w:val="24"/>
                <w:szCs w:val="24"/>
              </w:rPr>
            </w:pPr>
          </w:p>
          <w:p w14:paraId="0A36F23C" w14:textId="31E95591" w:rsidR="00DB22FE" w:rsidRPr="00D42623" w:rsidRDefault="007837EF" w:rsidP="00D42623">
            <w:pPr>
              <w:rPr>
                <w:rFonts w:asciiTheme="majorHAnsi" w:hAnsiTheme="majorHAnsi" w:cstheme="majorHAnsi"/>
                <w:sz w:val="24"/>
                <w:szCs w:val="24"/>
              </w:rPr>
            </w:pPr>
            <w:r>
              <w:rPr>
                <w:rFonts w:asciiTheme="majorHAnsi" w:hAnsiTheme="majorHAnsi" w:cstheme="majorHAnsi"/>
                <w:sz w:val="24"/>
                <w:szCs w:val="24"/>
              </w:rPr>
              <w:t>PPA time given on timetables, extra time given for extra responsibilities.</w:t>
            </w:r>
          </w:p>
          <w:p w14:paraId="78F79619" w14:textId="7D36CAF3" w:rsidR="00DB22FE" w:rsidRDefault="00DB22FE" w:rsidP="00D42623">
            <w:pPr>
              <w:rPr>
                <w:rFonts w:asciiTheme="majorHAnsi" w:hAnsiTheme="majorHAnsi" w:cstheme="majorHAnsi"/>
                <w:sz w:val="24"/>
                <w:szCs w:val="24"/>
              </w:rPr>
            </w:pPr>
          </w:p>
          <w:p w14:paraId="3A14C211" w14:textId="77777777" w:rsidR="00AF3237" w:rsidRPr="00D42623" w:rsidRDefault="00AF3237" w:rsidP="00D42623">
            <w:pPr>
              <w:rPr>
                <w:rFonts w:asciiTheme="majorHAnsi" w:hAnsiTheme="majorHAnsi" w:cstheme="majorHAnsi"/>
                <w:sz w:val="24"/>
                <w:szCs w:val="24"/>
              </w:rPr>
            </w:pPr>
          </w:p>
          <w:p w14:paraId="4D464706" w14:textId="14B67B1A" w:rsidR="00DB22FE" w:rsidRPr="00D42623" w:rsidRDefault="007837EF" w:rsidP="00D42623">
            <w:pPr>
              <w:rPr>
                <w:rFonts w:asciiTheme="majorHAnsi" w:hAnsiTheme="majorHAnsi" w:cstheme="majorHAnsi"/>
                <w:sz w:val="24"/>
                <w:szCs w:val="24"/>
              </w:rPr>
            </w:pPr>
            <w:r>
              <w:rPr>
                <w:rFonts w:asciiTheme="majorHAnsi" w:hAnsiTheme="majorHAnsi" w:cstheme="majorHAnsi"/>
                <w:sz w:val="24"/>
                <w:szCs w:val="24"/>
              </w:rPr>
              <w:t>Staff Meetings are held on a Wednesday after school for an hour. Year group meetings are held for an Hour on a Monday after school.</w:t>
            </w:r>
          </w:p>
          <w:p w14:paraId="1C1F9A75" w14:textId="77777777" w:rsidR="00DB22FE" w:rsidRPr="00D42623" w:rsidRDefault="00DB22FE" w:rsidP="00D42623">
            <w:pPr>
              <w:rPr>
                <w:rFonts w:asciiTheme="majorHAnsi" w:hAnsiTheme="majorHAnsi" w:cstheme="majorHAnsi"/>
                <w:sz w:val="24"/>
                <w:szCs w:val="24"/>
              </w:rPr>
            </w:pPr>
          </w:p>
          <w:p w14:paraId="74AD9EC6" w14:textId="77777777" w:rsidR="00DB22FE" w:rsidRDefault="007837EF" w:rsidP="00D42623">
            <w:pPr>
              <w:rPr>
                <w:rFonts w:asciiTheme="majorHAnsi" w:hAnsiTheme="majorHAnsi" w:cstheme="majorHAnsi"/>
                <w:sz w:val="24"/>
                <w:szCs w:val="24"/>
              </w:rPr>
            </w:pPr>
            <w:r>
              <w:rPr>
                <w:rFonts w:asciiTheme="majorHAnsi" w:hAnsiTheme="majorHAnsi" w:cstheme="majorHAnsi"/>
                <w:sz w:val="24"/>
                <w:szCs w:val="24"/>
              </w:rPr>
              <w:t>Review of school policies on Assessment and Planning.</w:t>
            </w:r>
          </w:p>
          <w:p w14:paraId="43B0FE47" w14:textId="75D6BD85" w:rsidR="009E0A40" w:rsidRDefault="009E0A40" w:rsidP="00D42623">
            <w:pPr>
              <w:rPr>
                <w:rFonts w:asciiTheme="majorHAnsi" w:hAnsiTheme="majorHAnsi" w:cstheme="majorHAnsi"/>
                <w:sz w:val="24"/>
                <w:szCs w:val="24"/>
              </w:rPr>
            </w:pPr>
          </w:p>
          <w:p w14:paraId="4A318F20" w14:textId="6A4CA98C" w:rsidR="003046BE" w:rsidRDefault="003046BE" w:rsidP="00D42623">
            <w:pPr>
              <w:rPr>
                <w:rFonts w:asciiTheme="majorHAnsi" w:hAnsiTheme="majorHAnsi" w:cstheme="majorHAnsi"/>
                <w:sz w:val="24"/>
                <w:szCs w:val="24"/>
              </w:rPr>
            </w:pPr>
          </w:p>
          <w:p w14:paraId="1A11416B" w14:textId="77777777" w:rsidR="003046BE" w:rsidRDefault="003046BE" w:rsidP="00D42623">
            <w:pPr>
              <w:rPr>
                <w:rFonts w:asciiTheme="majorHAnsi" w:hAnsiTheme="majorHAnsi" w:cstheme="majorHAnsi"/>
                <w:sz w:val="24"/>
                <w:szCs w:val="24"/>
              </w:rPr>
            </w:pPr>
          </w:p>
          <w:p w14:paraId="037535DA" w14:textId="7817B671" w:rsidR="009E0A40" w:rsidRPr="00D42623" w:rsidRDefault="009E0A40" w:rsidP="00D42623">
            <w:pPr>
              <w:rPr>
                <w:rFonts w:asciiTheme="majorHAnsi" w:hAnsiTheme="majorHAnsi" w:cstheme="majorHAnsi"/>
                <w:sz w:val="24"/>
                <w:szCs w:val="24"/>
              </w:rPr>
            </w:pPr>
            <w:r>
              <w:rPr>
                <w:rFonts w:asciiTheme="majorHAnsi" w:hAnsiTheme="majorHAnsi" w:cstheme="majorHAnsi"/>
                <w:sz w:val="24"/>
                <w:szCs w:val="24"/>
              </w:rPr>
              <w:t>To ensure staff concerns are listened and responded to.</w:t>
            </w:r>
          </w:p>
        </w:tc>
        <w:tc>
          <w:tcPr>
            <w:tcW w:w="3143" w:type="dxa"/>
          </w:tcPr>
          <w:p w14:paraId="429F9A47" w14:textId="77777777" w:rsidR="00400B50" w:rsidRPr="00D42623" w:rsidRDefault="00400B50" w:rsidP="00D42623">
            <w:pPr>
              <w:rPr>
                <w:rFonts w:asciiTheme="majorHAnsi" w:hAnsiTheme="majorHAnsi" w:cstheme="majorHAnsi"/>
                <w:sz w:val="24"/>
                <w:szCs w:val="24"/>
              </w:rPr>
            </w:pPr>
            <w:r w:rsidRPr="00D42623">
              <w:rPr>
                <w:rFonts w:asciiTheme="majorHAnsi" w:hAnsiTheme="majorHAnsi" w:cstheme="majorHAnsi"/>
                <w:sz w:val="24"/>
                <w:szCs w:val="24"/>
              </w:rPr>
              <w:t>POSSIBLE EVIDENCE</w:t>
            </w:r>
          </w:p>
          <w:p w14:paraId="7FEE6477" w14:textId="77777777" w:rsidR="000E75B4" w:rsidRPr="00D42623" w:rsidRDefault="000E75B4" w:rsidP="00D42623">
            <w:pPr>
              <w:rPr>
                <w:rFonts w:asciiTheme="majorHAnsi" w:hAnsiTheme="majorHAnsi" w:cstheme="majorHAnsi"/>
                <w:sz w:val="24"/>
                <w:szCs w:val="24"/>
              </w:rPr>
            </w:pPr>
          </w:p>
          <w:p w14:paraId="4C2A2B7F" w14:textId="77777777" w:rsidR="000E75B4" w:rsidRPr="00D42623" w:rsidRDefault="000E75B4" w:rsidP="00D42623">
            <w:pPr>
              <w:rPr>
                <w:rFonts w:asciiTheme="majorHAnsi" w:hAnsiTheme="majorHAnsi" w:cstheme="majorHAnsi"/>
                <w:sz w:val="24"/>
                <w:szCs w:val="24"/>
              </w:rPr>
            </w:pPr>
            <w:r w:rsidRPr="00D42623">
              <w:rPr>
                <w:rFonts w:asciiTheme="majorHAnsi" w:hAnsiTheme="majorHAnsi" w:cstheme="majorHAnsi"/>
                <w:sz w:val="24"/>
                <w:szCs w:val="24"/>
              </w:rPr>
              <w:t>Staff meeting timetables</w:t>
            </w:r>
          </w:p>
          <w:p w14:paraId="08D38FBE" w14:textId="35CEF1FE" w:rsidR="000E75B4" w:rsidRPr="00D42623" w:rsidRDefault="000E75B4" w:rsidP="00D42623">
            <w:pPr>
              <w:rPr>
                <w:rFonts w:asciiTheme="majorHAnsi" w:hAnsiTheme="majorHAnsi" w:cstheme="majorHAnsi"/>
                <w:sz w:val="24"/>
                <w:szCs w:val="24"/>
              </w:rPr>
            </w:pPr>
          </w:p>
          <w:p w14:paraId="373E0F04" w14:textId="6BC0ADE8" w:rsidR="00400B50" w:rsidRDefault="00400B50" w:rsidP="00D42623">
            <w:pPr>
              <w:rPr>
                <w:rFonts w:asciiTheme="majorHAnsi" w:hAnsiTheme="majorHAnsi" w:cstheme="majorHAnsi"/>
                <w:sz w:val="24"/>
                <w:szCs w:val="24"/>
              </w:rPr>
            </w:pPr>
          </w:p>
          <w:p w14:paraId="59DC8DBF" w14:textId="77777777" w:rsidR="00AF3237" w:rsidRPr="00D42623" w:rsidRDefault="00AF3237" w:rsidP="00D42623">
            <w:pPr>
              <w:rPr>
                <w:rFonts w:asciiTheme="majorHAnsi" w:hAnsiTheme="majorHAnsi" w:cstheme="majorHAnsi"/>
                <w:sz w:val="24"/>
                <w:szCs w:val="24"/>
              </w:rPr>
            </w:pPr>
          </w:p>
          <w:p w14:paraId="62D2DF9F" w14:textId="5F266E32" w:rsidR="00400B50" w:rsidRPr="00D42623" w:rsidRDefault="007837EF" w:rsidP="00D42623">
            <w:pPr>
              <w:rPr>
                <w:rFonts w:asciiTheme="majorHAnsi" w:hAnsiTheme="majorHAnsi" w:cstheme="majorHAnsi"/>
                <w:sz w:val="24"/>
                <w:szCs w:val="24"/>
              </w:rPr>
            </w:pPr>
            <w:r>
              <w:rPr>
                <w:rFonts w:asciiTheme="majorHAnsi" w:hAnsiTheme="majorHAnsi" w:cstheme="majorHAnsi"/>
                <w:sz w:val="24"/>
                <w:szCs w:val="24"/>
              </w:rPr>
              <w:t>QA Schedule and timetable</w:t>
            </w:r>
          </w:p>
          <w:p w14:paraId="4ED9C86D" w14:textId="77777777" w:rsidR="00400B50" w:rsidRPr="00D42623" w:rsidRDefault="00400B50" w:rsidP="00D42623">
            <w:pPr>
              <w:rPr>
                <w:rFonts w:asciiTheme="majorHAnsi" w:hAnsiTheme="majorHAnsi" w:cstheme="majorHAnsi"/>
                <w:sz w:val="24"/>
                <w:szCs w:val="24"/>
              </w:rPr>
            </w:pPr>
          </w:p>
          <w:p w14:paraId="605E5498" w14:textId="77777777" w:rsidR="00400B50" w:rsidRDefault="00400B50" w:rsidP="00D42623">
            <w:pPr>
              <w:rPr>
                <w:rFonts w:asciiTheme="majorHAnsi" w:hAnsiTheme="majorHAnsi" w:cstheme="majorHAnsi"/>
                <w:sz w:val="24"/>
                <w:szCs w:val="24"/>
              </w:rPr>
            </w:pPr>
          </w:p>
          <w:p w14:paraId="1DE042A8" w14:textId="77777777" w:rsidR="007837EF" w:rsidRDefault="007837EF" w:rsidP="00D42623">
            <w:pPr>
              <w:rPr>
                <w:rFonts w:asciiTheme="majorHAnsi" w:hAnsiTheme="majorHAnsi" w:cstheme="majorHAnsi"/>
                <w:sz w:val="24"/>
                <w:szCs w:val="24"/>
              </w:rPr>
            </w:pPr>
          </w:p>
          <w:p w14:paraId="40BF0649" w14:textId="77777777" w:rsidR="007837EF" w:rsidRDefault="007837EF" w:rsidP="00D42623">
            <w:pPr>
              <w:rPr>
                <w:rFonts w:asciiTheme="majorHAnsi" w:hAnsiTheme="majorHAnsi" w:cstheme="majorHAnsi"/>
                <w:sz w:val="24"/>
                <w:szCs w:val="24"/>
              </w:rPr>
            </w:pPr>
            <w:r>
              <w:rPr>
                <w:rFonts w:asciiTheme="majorHAnsi" w:hAnsiTheme="majorHAnsi" w:cstheme="majorHAnsi"/>
                <w:sz w:val="24"/>
                <w:szCs w:val="24"/>
              </w:rPr>
              <w:t>School policies</w:t>
            </w:r>
          </w:p>
          <w:p w14:paraId="7B60F475" w14:textId="77777777" w:rsidR="009E0A40" w:rsidRDefault="009E0A40" w:rsidP="00D42623">
            <w:pPr>
              <w:rPr>
                <w:rFonts w:asciiTheme="majorHAnsi" w:hAnsiTheme="majorHAnsi" w:cstheme="majorHAnsi"/>
                <w:sz w:val="24"/>
                <w:szCs w:val="24"/>
              </w:rPr>
            </w:pPr>
          </w:p>
          <w:p w14:paraId="518F39D1" w14:textId="17F03500" w:rsidR="009E0A40" w:rsidRDefault="003046BE" w:rsidP="00D42623">
            <w:pPr>
              <w:rPr>
                <w:rFonts w:asciiTheme="majorHAnsi" w:hAnsiTheme="majorHAnsi" w:cstheme="majorHAnsi"/>
                <w:sz w:val="24"/>
                <w:szCs w:val="24"/>
              </w:rPr>
            </w:pPr>
            <w:r>
              <w:rPr>
                <w:rFonts w:asciiTheme="majorHAnsi" w:hAnsiTheme="majorHAnsi" w:cstheme="majorHAnsi"/>
                <w:sz w:val="24"/>
                <w:szCs w:val="24"/>
              </w:rPr>
              <w:t xml:space="preserve"> </w:t>
            </w:r>
          </w:p>
          <w:p w14:paraId="752DECFB" w14:textId="7DE94AEC" w:rsidR="003046BE" w:rsidRDefault="003046BE" w:rsidP="00D42623">
            <w:pPr>
              <w:rPr>
                <w:rFonts w:asciiTheme="majorHAnsi" w:hAnsiTheme="majorHAnsi" w:cstheme="majorHAnsi"/>
                <w:sz w:val="24"/>
                <w:szCs w:val="24"/>
              </w:rPr>
            </w:pPr>
          </w:p>
          <w:p w14:paraId="79EC35BE" w14:textId="77777777" w:rsidR="003046BE" w:rsidRDefault="003046BE" w:rsidP="00D42623">
            <w:pPr>
              <w:rPr>
                <w:rFonts w:asciiTheme="majorHAnsi" w:hAnsiTheme="majorHAnsi" w:cstheme="majorHAnsi"/>
                <w:sz w:val="24"/>
                <w:szCs w:val="24"/>
              </w:rPr>
            </w:pPr>
          </w:p>
          <w:p w14:paraId="13EAEC7F" w14:textId="25233CA5" w:rsidR="009E0A40" w:rsidRPr="00D42623" w:rsidRDefault="009E0A40" w:rsidP="009E0A40">
            <w:pPr>
              <w:rPr>
                <w:rFonts w:asciiTheme="majorHAnsi" w:hAnsiTheme="majorHAnsi" w:cstheme="majorHAnsi"/>
                <w:sz w:val="24"/>
                <w:szCs w:val="24"/>
              </w:rPr>
            </w:pPr>
            <w:r>
              <w:rPr>
                <w:rFonts w:asciiTheme="majorHAnsi" w:hAnsiTheme="majorHAnsi" w:cstheme="majorHAnsi"/>
                <w:sz w:val="24"/>
                <w:szCs w:val="24"/>
              </w:rPr>
              <w:t>NTW Report.</w:t>
            </w:r>
          </w:p>
        </w:tc>
        <w:tc>
          <w:tcPr>
            <w:tcW w:w="6156" w:type="dxa"/>
          </w:tcPr>
          <w:p w14:paraId="367F7105" w14:textId="77777777" w:rsidR="00400B50" w:rsidRDefault="00400B50" w:rsidP="00D42623">
            <w:pPr>
              <w:rPr>
                <w:rFonts w:asciiTheme="majorHAnsi" w:hAnsiTheme="majorHAnsi" w:cstheme="majorHAnsi"/>
                <w:sz w:val="24"/>
                <w:szCs w:val="24"/>
              </w:rPr>
            </w:pPr>
            <w:r w:rsidRPr="00D42623">
              <w:rPr>
                <w:rFonts w:asciiTheme="majorHAnsi" w:hAnsiTheme="majorHAnsi" w:cstheme="majorHAnsi"/>
                <w:sz w:val="24"/>
                <w:szCs w:val="24"/>
              </w:rPr>
              <w:t>SCHOOL EVIDENCE</w:t>
            </w:r>
          </w:p>
          <w:p w14:paraId="521F9F16" w14:textId="77777777" w:rsidR="006C3FFF" w:rsidRDefault="006C3FFF" w:rsidP="00D42623">
            <w:pPr>
              <w:rPr>
                <w:rFonts w:asciiTheme="majorHAnsi" w:hAnsiTheme="majorHAnsi" w:cstheme="majorHAnsi"/>
                <w:sz w:val="24"/>
                <w:szCs w:val="24"/>
              </w:rPr>
            </w:pPr>
          </w:p>
          <w:p w14:paraId="561083EF" w14:textId="77777777" w:rsidR="007837EF" w:rsidRPr="00123E56" w:rsidRDefault="00AB272D" w:rsidP="007837EF">
            <w:pPr>
              <w:rPr>
                <w:rFonts w:asciiTheme="majorHAnsi" w:hAnsiTheme="majorHAnsi" w:cstheme="majorHAnsi"/>
                <w:sz w:val="24"/>
                <w:szCs w:val="24"/>
              </w:rPr>
            </w:pPr>
            <w:r w:rsidRPr="00123E56">
              <w:rPr>
                <w:rFonts w:asciiTheme="majorHAnsi" w:hAnsiTheme="majorHAnsi" w:cstheme="majorHAnsi"/>
                <w:sz w:val="24"/>
                <w:szCs w:val="24"/>
              </w:rPr>
              <w:t>Allocated timetables and staffing structure, giving responsibilities and roles.</w:t>
            </w:r>
            <w:r w:rsidR="007837EF">
              <w:rPr>
                <w:rFonts w:asciiTheme="majorHAnsi" w:hAnsiTheme="majorHAnsi" w:cstheme="majorHAnsi"/>
                <w:sz w:val="24"/>
                <w:szCs w:val="24"/>
              </w:rPr>
              <w:t xml:space="preserve"> </w:t>
            </w:r>
            <w:r w:rsidR="007837EF" w:rsidRPr="00123E56">
              <w:rPr>
                <w:rFonts w:asciiTheme="majorHAnsi" w:hAnsiTheme="majorHAnsi" w:cstheme="majorHAnsi"/>
                <w:sz w:val="24"/>
                <w:szCs w:val="24"/>
              </w:rPr>
              <w:t>Subject leaders time allocation.</w:t>
            </w:r>
          </w:p>
          <w:p w14:paraId="5E041B76" w14:textId="173848AD" w:rsidR="007837EF" w:rsidRPr="00363C29" w:rsidRDefault="00AF3237" w:rsidP="00F75D4C">
            <w:pPr>
              <w:rPr>
                <w:rFonts w:asciiTheme="majorHAnsi" w:hAnsiTheme="majorHAnsi" w:cstheme="majorHAnsi"/>
                <w:color w:val="C00000"/>
                <w:sz w:val="24"/>
                <w:szCs w:val="24"/>
              </w:rPr>
            </w:pPr>
            <w:r w:rsidRPr="00363C29">
              <w:rPr>
                <w:rFonts w:asciiTheme="majorHAnsi" w:hAnsiTheme="majorHAnsi" w:cstheme="majorHAnsi"/>
                <w:color w:val="C00000"/>
                <w:sz w:val="24"/>
                <w:szCs w:val="24"/>
              </w:rPr>
              <w:t xml:space="preserve">See Appendix </w:t>
            </w:r>
            <w:r w:rsidR="003A0E17" w:rsidRPr="00363C29">
              <w:rPr>
                <w:rFonts w:asciiTheme="majorHAnsi" w:hAnsiTheme="majorHAnsi" w:cstheme="majorHAnsi"/>
                <w:color w:val="C00000"/>
                <w:sz w:val="24"/>
                <w:szCs w:val="24"/>
              </w:rPr>
              <w:t>4</w:t>
            </w:r>
            <w:r w:rsidRPr="00363C29">
              <w:rPr>
                <w:rFonts w:asciiTheme="majorHAnsi" w:hAnsiTheme="majorHAnsi" w:cstheme="majorHAnsi"/>
                <w:color w:val="C00000"/>
                <w:sz w:val="24"/>
                <w:szCs w:val="24"/>
              </w:rPr>
              <w:t>.</w:t>
            </w:r>
          </w:p>
          <w:p w14:paraId="547370F1" w14:textId="77777777" w:rsidR="00AF3237" w:rsidRPr="00AF3237" w:rsidRDefault="00AF3237" w:rsidP="00F75D4C">
            <w:pPr>
              <w:rPr>
                <w:rFonts w:asciiTheme="majorHAnsi" w:hAnsiTheme="majorHAnsi" w:cstheme="majorHAnsi"/>
                <w:color w:val="7030A0"/>
                <w:sz w:val="24"/>
                <w:szCs w:val="24"/>
              </w:rPr>
            </w:pPr>
          </w:p>
          <w:p w14:paraId="7BEF623A" w14:textId="30A3A026" w:rsidR="00AB272D" w:rsidRDefault="00AB272D" w:rsidP="00F75D4C">
            <w:pPr>
              <w:rPr>
                <w:rFonts w:asciiTheme="majorHAnsi" w:hAnsiTheme="majorHAnsi" w:cstheme="majorHAnsi"/>
                <w:sz w:val="24"/>
                <w:szCs w:val="24"/>
              </w:rPr>
            </w:pPr>
            <w:r w:rsidRPr="00123E56">
              <w:rPr>
                <w:rFonts w:asciiTheme="majorHAnsi" w:hAnsiTheme="majorHAnsi" w:cstheme="majorHAnsi"/>
                <w:sz w:val="24"/>
                <w:szCs w:val="24"/>
              </w:rPr>
              <w:t>QA Calendar, whole school calendar.</w:t>
            </w:r>
          </w:p>
          <w:p w14:paraId="1043A4C1" w14:textId="3533FE93" w:rsidR="00AF3237" w:rsidRPr="00363C29" w:rsidRDefault="00AF3237" w:rsidP="00F75D4C">
            <w:pPr>
              <w:rPr>
                <w:rFonts w:asciiTheme="majorHAnsi" w:hAnsiTheme="majorHAnsi" w:cstheme="majorHAnsi"/>
                <w:color w:val="C00000"/>
                <w:sz w:val="24"/>
                <w:szCs w:val="24"/>
              </w:rPr>
            </w:pPr>
            <w:r w:rsidRPr="00363C29">
              <w:rPr>
                <w:rFonts w:asciiTheme="majorHAnsi" w:hAnsiTheme="majorHAnsi" w:cstheme="majorHAnsi"/>
                <w:color w:val="C00000"/>
                <w:sz w:val="24"/>
                <w:szCs w:val="24"/>
              </w:rPr>
              <w:t xml:space="preserve">See Appendix </w:t>
            </w:r>
            <w:r w:rsidR="003A0E17" w:rsidRPr="00363C29">
              <w:rPr>
                <w:rFonts w:asciiTheme="majorHAnsi" w:hAnsiTheme="majorHAnsi" w:cstheme="majorHAnsi"/>
                <w:color w:val="C00000"/>
                <w:sz w:val="24"/>
                <w:szCs w:val="24"/>
              </w:rPr>
              <w:t>3</w:t>
            </w:r>
            <w:r w:rsidRPr="00363C29">
              <w:rPr>
                <w:rFonts w:asciiTheme="majorHAnsi" w:hAnsiTheme="majorHAnsi" w:cstheme="majorHAnsi"/>
                <w:color w:val="C00000"/>
                <w:sz w:val="24"/>
                <w:szCs w:val="24"/>
              </w:rPr>
              <w:t>.</w:t>
            </w:r>
          </w:p>
          <w:p w14:paraId="7A5BE935" w14:textId="77777777" w:rsidR="006C60A0" w:rsidRDefault="006C60A0" w:rsidP="00F75D4C">
            <w:pPr>
              <w:rPr>
                <w:rFonts w:asciiTheme="majorHAnsi" w:hAnsiTheme="majorHAnsi" w:cstheme="majorHAnsi"/>
                <w:color w:val="FF0000"/>
                <w:sz w:val="24"/>
                <w:szCs w:val="24"/>
              </w:rPr>
            </w:pPr>
          </w:p>
          <w:p w14:paraId="1974F089" w14:textId="77777777" w:rsidR="006C60A0" w:rsidRDefault="006C60A0" w:rsidP="00F75D4C">
            <w:pPr>
              <w:rPr>
                <w:rFonts w:asciiTheme="majorHAnsi" w:hAnsiTheme="majorHAnsi" w:cstheme="majorHAnsi"/>
                <w:color w:val="FF0000"/>
                <w:sz w:val="24"/>
                <w:szCs w:val="24"/>
              </w:rPr>
            </w:pPr>
          </w:p>
          <w:p w14:paraId="1487104B" w14:textId="6C0AF0A8" w:rsidR="006C60A0" w:rsidRPr="00536CE1" w:rsidRDefault="003046BE" w:rsidP="00F75D4C">
            <w:pPr>
              <w:rPr>
                <w:rFonts w:asciiTheme="majorHAnsi" w:hAnsiTheme="majorHAnsi" w:cstheme="majorHAnsi"/>
                <w:sz w:val="24"/>
                <w:szCs w:val="24"/>
              </w:rPr>
            </w:pPr>
            <w:r>
              <w:rPr>
                <w:rFonts w:asciiTheme="majorHAnsi" w:hAnsiTheme="majorHAnsi" w:cstheme="majorHAnsi"/>
                <w:sz w:val="24"/>
                <w:szCs w:val="24"/>
              </w:rPr>
              <w:t xml:space="preserve">School </w:t>
            </w:r>
            <w:r w:rsidR="007837EF" w:rsidRPr="007837EF">
              <w:rPr>
                <w:rFonts w:asciiTheme="majorHAnsi" w:hAnsiTheme="majorHAnsi" w:cstheme="majorHAnsi"/>
                <w:sz w:val="24"/>
                <w:szCs w:val="24"/>
              </w:rPr>
              <w:t>Policies a</w:t>
            </w:r>
            <w:r>
              <w:rPr>
                <w:rFonts w:asciiTheme="majorHAnsi" w:hAnsiTheme="majorHAnsi" w:cstheme="majorHAnsi"/>
                <w:sz w:val="24"/>
                <w:szCs w:val="24"/>
              </w:rPr>
              <w:t>re annually presented and feedback from staff incorporated where required.</w:t>
            </w:r>
            <w:r w:rsidR="007837EF" w:rsidRPr="007837EF">
              <w:rPr>
                <w:rFonts w:asciiTheme="majorHAnsi" w:hAnsiTheme="majorHAnsi" w:cstheme="majorHAnsi"/>
                <w:sz w:val="24"/>
                <w:szCs w:val="24"/>
              </w:rPr>
              <w:t xml:space="preserve"> </w:t>
            </w:r>
            <w:r>
              <w:rPr>
                <w:rFonts w:asciiTheme="majorHAnsi" w:hAnsiTheme="majorHAnsi" w:cstheme="majorHAnsi"/>
                <w:sz w:val="24"/>
                <w:szCs w:val="24"/>
              </w:rPr>
              <w:t>They are available on the website and are located in staffrooms and offices.</w:t>
            </w:r>
          </w:p>
          <w:p w14:paraId="3BCD2A8D" w14:textId="4C723EDD" w:rsidR="006C60A0" w:rsidRPr="00363C29" w:rsidRDefault="006A3DE6" w:rsidP="00F75D4C">
            <w:pPr>
              <w:rPr>
                <w:rFonts w:asciiTheme="majorHAnsi" w:hAnsiTheme="majorHAnsi" w:cstheme="majorHAnsi"/>
                <w:color w:val="C00000"/>
                <w:sz w:val="24"/>
                <w:szCs w:val="24"/>
              </w:rPr>
            </w:pPr>
            <w:r w:rsidRPr="00363C29">
              <w:rPr>
                <w:rFonts w:asciiTheme="majorHAnsi" w:hAnsiTheme="majorHAnsi" w:cstheme="majorHAnsi"/>
                <w:color w:val="C00000"/>
                <w:sz w:val="24"/>
                <w:szCs w:val="24"/>
              </w:rPr>
              <w:t xml:space="preserve">See Appendix </w:t>
            </w:r>
            <w:r w:rsidR="003A0E17" w:rsidRPr="00363C29">
              <w:rPr>
                <w:rFonts w:asciiTheme="majorHAnsi" w:hAnsiTheme="majorHAnsi" w:cstheme="majorHAnsi"/>
                <w:color w:val="C00000"/>
                <w:sz w:val="24"/>
                <w:szCs w:val="24"/>
              </w:rPr>
              <w:t>5</w:t>
            </w:r>
            <w:r w:rsidRPr="00363C29">
              <w:rPr>
                <w:rFonts w:asciiTheme="majorHAnsi" w:hAnsiTheme="majorHAnsi" w:cstheme="majorHAnsi"/>
                <w:color w:val="C00000"/>
                <w:sz w:val="24"/>
                <w:szCs w:val="24"/>
              </w:rPr>
              <w:t>.</w:t>
            </w:r>
          </w:p>
          <w:p w14:paraId="48E63B30" w14:textId="77777777" w:rsidR="009E0A40" w:rsidRDefault="009E0A40" w:rsidP="00F75D4C">
            <w:pPr>
              <w:rPr>
                <w:rFonts w:asciiTheme="majorHAnsi" w:hAnsiTheme="majorHAnsi" w:cstheme="majorHAnsi"/>
                <w:color w:val="FF0000"/>
                <w:sz w:val="24"/>
                <w:szCs w:val="24"/>
              </w:rPr>
            </w:pPr>
          </w:p>
          <w:p w14:paraId="5BC422D8" w14:textId="77777777" w:rsidR="009E0A40" w:rsidRDefault="009E0A40" w:rsidP="00F75D4C">
            <w:pPr>
              <w:rPr>
                <w:rFonts w:asciiTheme="majorHAnsi" w:hAnsiTheme="majorHAnsi" w:cstheme="majorHAnsi"/>
                <w:sz w:val="24"/>
                <w:szCs w:val="24"/>
              </w:rPr>
            </w:pPr>
            <w:r>
              <w:rPr>
                <w:rFonts w:asciiTheme="majorHAnsi" w:hAnsiTheme="majorHAnsi" w:cstheme="majorHAnsi"/>
                <w:sz w:val="24"/>
                <w:szCs w:val="24"/>
              </w:rPr>
              <w:t>NTW Report and highlighted areas and comments shown through meeting notes they have been responded to in line with our school values.</w:t>
            </w:r>
          </w:p>
          <w:p w14:paraId="6D6C7EA3" w14:textId="271F7AA1" w:rsidR="006A3DE6" w:rsidRPr="00363C29" w:rsidRDefault="006A3DE6" w:rsidP="00F75D4C">
            <w:pPr>
              <w:rPr>
                <w:rFonts w:asciiTheme="majorHAnsi" w:hAnsiTheme="majorHAnsi" w:cstheme="majorHAnsi"/>
                <w:color w:val="C00000"/>
                <w:sz w:val="24"/>
                <w:szCs w:val="24"/>
              </w:rPr>
            </w:pPr>
            <w:r w:rsidRPr="00363C29">
              <w:rPr>
                <w:rFonts w:asciiTheme="majorHAnsi" w:hAnsiTheme="majorHAnsi" w:cstheme="majorHAnsi"/>
                <w:color w:val="C00000"/>
                <w:sz w:val="24"/>
                <w:szCs w:val="24"/>
              </w:rPr>
              <w:t>100% of the staff said in the survey that they have someone at wo</w:t>
            </w:r>
            <w:r w:rsidR="002135DB" w:rsidRPr="00363C29">
              <w:rPr>
                <w:rFonts w:asciiTheme="majorHAnsi" w:hAnsiTheme="majorHAnsi" w:cstheme="majorHAnsi"/>
                <w:color w:val="C00000"/>
                <w:sz w:val="24"/>
                <w:szCs w:val="24"/>
              </w:rPr>
              <w:t>rk they can speak to for advice</w:t>
            </w:r>
            <w:r w:rsidR="00D2754D" w:rsidRPr="00363C29">
              <w:rPr>
                <w:rFonts w:asciiTheme="majorHAnsi" w:hAnsiTheme="majorHAnsi" w:cstheme="majorHAnsi"/>
                <w:color w:val="C00000"/>
                <w:sz w:val="24"/>
                <w:szCs w:val="24"/>
              </w:rPr>
              <w:t>,</w:t>
            </w:r>
            <w:r w:rsidR="002135DB" w:rsidRPr="00363C29">
              <w:rPr>
                <w:rFonts w:asciiTheme="majorHAnsi" w:hAnsiTheme="majorHAnsi" w:cstheme="majorHAnsi"/>
                <w:color w:val="C00000"/>
                <w:sz w:val="24"/>
                <w:szCs w:val="24"/>
              </w:rPr>
              <w:t xml:space="preserve"> see Nourish Survey.</w:t>
            </w:r>
          </w:p>
          <w:p w14:paraId="0B352054" w14:textId="77777777" w:rsidR="006A3DE6" w:rsidRDefault="006A3DE6" w:rsidP="00F75D4C">
            <w:pPr>
              <w:rPr>
                <w:rFonts w:asciiTheme="majorHAnsi" w:hAnsiTheme="majorHAnsi" w:cstheme="majorHAnsi"/>
                <w:color w:val="FF0000"/>
                <w:sz w:val="24"/>
                <w:szCs w:val="24"/>
              </w:rPr>
            </w:pPr>
          </w:p>
          <w:p w14:paraId="79C777F4" w14:textId="1025EDBE" w:rsidR="006A3DE6" w:rsidRPr="004C318D" w:rsidRDefault="006A3DE6" w:rsidP="00F75D4C">
            <w:pPr>
              <w:rPr>
                <w:rFonts w:asciiTheme="majorHAnsi" w:hAnsiTheme="majorHAnsi" w:cstheme="majorHAnsi"/>
                <w:color w:val="FF0000"/>
                <w:sz w:val="24"/>
                <w:szCs w:val="24"/>
              </w:rPr>
            </w:pPr>
          </w:p>
        </w:tc>
      </w:tr>
    </w:tbl>
    <w:p w14:paraId="734FADB7" w14:textId="77777777" w:rsidR="00FE6BD2" w:rsidRPr="00D42623" w:rsidRDefault="00FE6BD2" w:rsidP="00D42623">
      <w:pPr>
        <w:rPr>
          <w:rFonts w:asciiTheme="majorHAnsi" w:hAnsiTheme="majorHAnsi" w:cstheme="majorHAnsi"/>
          <w:sz w:val="24"/>
          <w:szCs w:val="24"/>
        </w:rPr>
      </w:pPr>
    </w:p>
    <w:tbl>
      <w:tblPr>
        <w:tblStyle w:val="TableGrid"/>
        <w:tblW w:w="0" w:type="auto"/>
        <w:tblLook w:val="04A0" w:firstRow="1" w:lastRow="0" w:firstColumn="1" w:lastColumn="0" w:noHBand="0" w:noVBand="1"/>
      </w:tblPr>
      <w:tblGrid>
        <w:gridCol w:w="4649"/>
        <w:gridCol w:w="3143"/>
        <w:gridCol w:w="6156"/>
      </w:tblGrid>
      <w:tr w:rsidR="00400B50" w:rsidRPr="00D42623" w14:paraId="6426CA5C" w14:textId="77777777" w:rsidTr="00F75D4C">
        <w:tc>
          <w:tcPr>
            <w:tcW w:w="13948" w:type="dxa"/>
            <w:gridSpan w:val="3"/>
          </w:tcPr>
          <w:p w14:paraId="52C82B02" w14:textId="77777777" w:rsidR="00DB22FE" w:rsidRPr="00D42623" w:rsidRDefault="00400B50" w:rsidP="00D42623">
            <w:pPr>
              <w:rPr>
                <w:rFonts w:asciiTheme="majorHAnsi" w:hAnsiTheme="majorHAnsi" w:cstheme="majorHAnsi"/>
                <w:b/>
                <w:sz w:val="32"/>
                <w:szCs w:val="32"/>
              </w:rPr>
            </w:pPr>
            <w:r w:rsidRPr="00D42623">
              <w:rPr>
                <w:rFonts w:asciiTheme="majorHAnsi" w:hAnsiTheme="majorHAnsi" w:cstheme="majorHAnsi"/>
                <w:b/>
                <w:sz w:val="32"/>
                <w:szCs w:val="32"/>
              </w:rPr>
              <w:t xml:space="preserve">We </w:t>
            </w:r>
            <w:r w:rsidR="000E75B4" w:rsidRPr="00D42623">
              <w:rPr>
                <w:rFonts w:asciiTheme="majorHAnsi" w:hAnsiTheme="majorHAnsi" w:cstheme="majorHAnsi"/>
                <w:b/>
                <w:sz w:val="32"/>
                <w:szCs w:val="32"/>
              </w:rPr>
              <w:t>value and prioritise staff’</w:t>
            </w:r>
            <w:r w:rsidR="00EC7BF4" w:rsidRPr="00D42623">
              <w:rPr>
                <w:rFonts w:asciiTheme="majorHAnsi" w:hAnsiTheme="majorHAnsi" w:cstheme="majorHAnsi"/>
                <w:b/>
                <w:sz w:val="32"/>
                <w:szCs w:val="32"/>
              </w:rPr>
              <w:t>s health and understand the need to rest and recharge</w:t>
            </w:r>
            <w:r w:rsidR="000E75B4" w:rsidRPr="00D42623">
              <w:rPr>
                <w:rFonts w:asciiTheme="majorHAnsi" w:hAnsiTheme="majorHAnsi" w:cstheme="majorHAnsi"/>
                <w:b/>
                <w:sz w:val="32"/>
                <w:szCs w:val="32"/>
              </w:rPr>
              <w:t>.</w:t>
            </w:r>
          </w:p>
        </w:tc>
      </w:tr>
      <w:tr w:rsidR="00400B50" w:rsidRPr="00D42623" w14:paraId="65EB31B9" w14:textId="77777777" w:rsidTr="00F75D4C">
        <w:tc>
          <w:tcPr>
            <w:tcW w:w="13948" w:type="dxa"/>
            <w:gridSpan w:val="3"/>
          </w:tcPr>
          <w:p w14:paraId="3F2E1512" w14:textId="1CEEDDC2" w:rsidR="00DB22FE" w:rsidRPr="00D42623" w:rsidRDefault="00400B50" w:rsidP="00536CE1">
            <w:pPr>
              <w:jc w:val="right"/>
              <w:rPr>
                <w:rFonts w:asciiTheme="majorHAnsi" w:hAnsiTheme="majorHAnsi" w:cstheme="majorHAnsi"/>
                <w:b/>
                <w:sz w:val="24"/>
                <w:szCs w:val="24"/>
              </w:rPr>
            </w:pPr>
            <w:r w:rsidRPr="00D42623">
              <w:rPr>
                <w:rFonts w:asciiTheme="majorHAnsi" w:hAnsiTheme="majorHAnsi" w:cstheme="majorHAnsi"/>
                <w:b/>
                <w:sz w:val="24"/>
                <w:szCs w:val="24"/>
              </w:rPr>
              <w:t xml:space="preserve">MET </w:t>
            </w:r>
          </w:p>
        </w:tc>
      </w:tr>
      <w:tr w:rsidR="00400B50" w:rsidRPr="00D42623" w14:paraId="24593CDF" w14:textId="77777777" w:rsidTr="00FE6BD2">
        <w:tc>
          <w:tcPr>
            <w:tcW w:w="4649" w:type="dxa"/>
          </w:tcPr>
          <w:p w14:paraId="6BE724FD" w14:textId="1D82E7C9" w:rsidR="007837EF" w:rsidRDefault="00753700" w:rsidP="00D42623">
            <w:pPr>
              <w:rPr>
                <w:rFonts w:asciiTheme="majorHAnsi" w:hAnsiTheme="majorHAnsi" w:cstheme="majorHAnsi"/>
                <w:sz w:val="24"/>
                <w:szCs w:val="24"/>
              </w:rPr>
            </w:pPr>
            <w:r>
              <w:rPr>
                <w:rFonts w:asciiTheme="majorHAnsi" w:hAnsiTheme="majorHAnsi" w:cstheme="majorHAnsi"/>
                <w:sz w:val="24"/>
                <w:szCs w:val="24"/>
              </w:rPr>
              <w:t>GUIDANCE</w:t>
            </w:r>
          </w:p>
          <w:p w14:paraId="4202D6D2" w14:textId="77777777" w:rsidR="007837EF" w:rsidRPr="00D42623" w:rsidRDefault="007837EF" w:rsidP="00D42623">
            <w:pPr>
              <w:rPr>
                <w:rFonts w:asciiTheme="majorHAnsi" w:hAnsiTheme="majorHAnsi" w:cstheme="majorHAnsi"/>
                <w:sz w:val="24"/>
                <w:szCs w:val="24"/>
              </w:rPr>
            </w:pPr>
          </w:p>
          <w:p w14:paraId="41761241" w14:textId="77777777" w:rsidR="000E75B4" w:rsidRPr="00D42623" w:rsidRDefault="000E75B4" w:rsidP="00D42623">
            <w:pPr>
              <w:rPr>
                <w:rFonts w:asciiTheme="majorHAnsi" w:hAnsiTheme="majorHAnsi" w:cstheme="majorHAnsi"/>
                <w:sz w:val="24"/>
                <w:szCs w:val="24"/>
              </w:rPr>
            </w:pPr>
            <w:r w:rsidRPr="00D42623">
              <w:rPr>
                <w:rFonts w:asciiTheme="majorHAnsi" w:hAnsiTheme="majorHAnsi" w:cstheme="majorHAnsi"/>
                <w:sz w:val="24"/>
                <w:szCs w:val="24"/>
              </w:rPr>
              <w:t>Do you have quality facilities for all staff to eat at lunchtimes?</w:t>
            </w:r>
          </w:p>
          <w:p w14:paraId="69A72D4A" w14:textId="77777777" w:rsidR="00400B50" w:rsidRPr="005165A5" w:rsidRDefault="00400B50" w:rsidP="005165A5">
            <w:pPr>
              <w:pStyle w:val="ListParagraph"/>
              <w:numPr>
                <w:ilvl w:val="0"/>
                <w:numId w:val="2"/>
              </w:numPr>
              <w:rPr>
                <w:rFonts w:asciiTheme="majorHAnsi" w:hAnsiTheme="majorHAnsi" w:cstheme="majorHAnsi"/>
                <w:sz w:val="24"/>
                <w:szCs w:val="24"/>
              </w:rPr>
            </w:pPr>
            <w:r w:rsidRPr="005165A5">
              <w:rPr>
                <w:rFonts w:asciiTheme="majorHAnsi" w:hAnsiTheme="majorHAnsi" w:cstheme="majorHAnsi"/>
                <w:sz w:val="24"/>
                <w:szCs w:val="24"/>
              </w:rPr>
              <w:t>Is there enough cutlery?</w:t>
            </w:r>
          </w:p>
          <w:p w14:paraId="4D815C61" w14:textId="77777777" w:rsidR="000E75B4" w:rsidRPr="005165A5" w:rsidRDefault="00400B50" w:rsidP="005165A5">
            <w:pPr>
              <w:pStyle w:val="ListParagraph"/>
              <w:numPr>
                <w:ilvl w:val="0"/>
                <w:numId w:val="2"/>
              </w:numPr>
              <w:rPr>
                <w:rFonts w:asciiTheme="majorHAnsi" w:hAnsiTheme="majorHAnsi" w:cstheme="majorHAnsi"/>
                <w:sz w:val="24"/>
                <w:szCs w:val="24"/>
              </w:rPr>
            </w:pPr>
            <w:r w:rsidRPr="005165A5">
              <w:rPr>
                <w:rFonts w:asciiTheme="majorHAnsi" w:hAnsiTheme="majorHAnsi" w:cstheme="majorHAnsi"/>
                <w:sz w:val="24"/>
                <w:szCs w:val="24"/>
              </w:rPr>
              <w:t>Is there enough equipment? (Microwaves, stoves etc)</w:t>
            </w:r>
          </w:p>
          <w:p w14:paraId="76C1CFAC" w14:textId="77777777" w:rsidR="00400B50" w:rsidRPr="005165A5" w:rsidRDefault="00DB22FE" w:rsidP="005165A5">
            <w:pPr>
              <w:pStyle w:val="ListParagraph"/>
              <w:numPr>
                <w:ilvl w:val="0"/>
                <w:numId w:val="2"/>
              </w:numPr>
              <w:rPr>
                <w:rFonts w:asciiTheme="majorHAnsi" w:hAnsiTheme="majorHAnsi" w:cstheme="majorHAnsi"/>
                <w:sz w:val="24"/>
                <w:szCs w:val="24"/>
              </w:rPr>
            </w:pPr>
            <w:r w:rsidRPr="005165A5">
              <w:rPr>
                <w:rFonts w:asciiTheme="majorHAnsi" w:hAnsiTheme="majorHAnsi" w:cstheme="majorHAnsi"/>
                <w:sz w:val="24"/>
                <w:szCs w:val="24"/>
              </w:rPr>
              <w:t>Are there appropriate tables and chairs to eat effectively?</w:t>
            </w:r>
          </w:p>
          <w:p w14:paraId="044902E8" w14:textId="77777777" w:rsidR="000E75B4" w:rsidRPr="005165A5" w:rsidRDefault="000E75B4" w:rsidP="005165A5">
            <w:pPr>
              <w:pStyle w:val="ListParagraph"/>
              <w:numPr>
                <w:ilvl w:val="0"/>
                <w:numId w:val="2"/>
              </w:numPr>
              <w:rPr>
                <w:rFonts w:asciiTheme="majorHAnsi" w:hAnsiTheme="majorHAnsi" w:cstheme="majorHAnsi"/>
                <w:sz w:val="24"/>
                <w:szCs w:val="24"/>
              </w:rPr>
            </w:pPr>
            <w:r w:rsidRPr="005165A5">
              <w:rPr>
                <w:rFonts w:asciiTheme="majorHAnsi" w:hAnsiTheme="majorHAnsi" w:cstheme="majorHAnsi"/>
                <w:sz w:val="24"/>
                <w:szCs w:val="24"/>
              </w:rPr>
              <w:t>Are there a different choice of seats to sit on?</w:t>
            </w:r>
          </w:p>
          <w:p w14:paraId="000136DB" w14:textId="77777777" w:rsidR="000E75B4" w:rsidRPr="005165A5" w:rsidRDefault="000E75B4" w:rsidP="005165A5">
            <w:pPr>
              <w:pStyle w:val="ListParagraph"/>
              <w:numPr>
                <w:ilvl w:val="0"/>
                <w:numId w:val="2"/>
              </w:numPr>
              <w:rPr>
                <w:rFonts w:asciiTheme="majorHAnsi" w:hAnsiTheme="majorHAnsi" w:cstheme="majorHAnsi"/>
                <w:sz w:val="24"/>
                <w:szCs w:val="24"/>
              </w:rPr>
            </w:pPr>
            <w:r w:rsidRPr="005165A5">
              <w:rPr>
                <w:rFonts w:asciiTheme="majorHAnsi" w:hAnsiTheme="majorHAnsi" w:cstheme="majorHAnsi"/>
                <w:sz w:val="24"/>
                <w:szCs w:val="24"/>
              </w:rPr>
              <w:t>Do staff get subsided school meals?</w:t>
            </w:r>
          </w:p>
          <w:p w14:paraId="49A2285B" w14:textId="77777777" w:rsidR="00EC7BF4" w:rsidRPr="00D42623" w:rsidRDefault="00EC7BF4" w:rsidP="00D42623">
            <w:pPr>
              <w:rPr>
                <w:rFonts w:asciiTheme="majorHAnsi" w:hAnsiTheme="majorHAnsi" w:cstheme="majorHAnsi"/>
                <w:sz w:val="24"/>
                <w:szCs w:val="24"/>
              </w:rPr>
            </w:pPr>
          </w:p>
          <w:p w14:paraId="6CF2F8C2" w14:textId="77777777" w:rsidR="00EC7BF4" w:rsidRPr="00D42623" w:rsidRDefault="00EC7BF4" w:rsidP="00D42623">
            <w:pPr>
              <w:rPr>
                <w:rFonts w:asciiTheme="majorHAnsi" w:hAnsiTheme="majorHAnsi" w:cstheme="majorHAnsi"/>
                <w:sz w:val="24"/>
                <w:szCs w:val="24"/>
              </w:rPr>
            </w:pPr>
            <w:r w:rsidRPr="00D42623">
              <w:rPr>
                <w:rFonts w:asciiTheme="majorHAnsi" w:hAnsiTheme="majorHAnsi" w:cstheme="majorHAnsi"/>
                <w:sz w:val="24"/>
                <w:szCs w:val="24"/>
              </w:rPr>
              <w:t>Is your staffroom welcoming?</w:t>
            </w:r>
          </w:p>
          <w:p w14:paraId="403E200A" w14:textId="77777777" w:rsidR="00EC7BF4" w:rsidRPr="00D42623" w:rsidRDefault="00EC7BF4" w:rsidP="00D42623">
            <w:pPr>
              <w:rPr>
                <w:rFonts w:asciiTheme="majorHAnsi" w:hAnsiTheme="majorHAnsi" w:cstheme="majorHAnsi"/>
                <w:sz w:val="24"/>
                <w:szCs w:val="24"/>
              </w:rPr>
            </w:pPr>
          </w:p>
          <w:p w14:paraId="2A5FF953" w14:textId="77777777" w:rsidR="00EC7BF4" w:rsidRPr="00D42623" w:rsidRDefault="00EC7BF4" w:rsidP="00D42623">
            <w:pPr>
              <w:rPr>
                <w:rFonts w:asciiTheme="majorHAnsi" w:hAnsiTheme="majorHAnsi" w:cstheme="majorHAnsi"/>
                <w:sz w:val="24"/>
                <w:szCs w:val="24"/>
              </w:rPr>
            </w:pPr>
            <w:r w:rsidRPr="00D42623">
              <w:rPr>
                <w:rFonts w:asciiTheme="majorHAnsi" w:hAnsiTheme="majorHAnsi" w:cstheme="majorHAnsi"/>
                <w:sz w:val="24"/>
                <w:szCs w:val="24"/>
              </w:rPr>
              <w:t>Do you provide refreshments free of charge?</w:t>
            </w:r>
          </w:p>
          <w:p w14:paraId="3EECA8E3" w14:textId="77777777" w:rsidR="00EC7BF4" w:rsidRPr="00D42623" w:rsidRDefault="00EC7BF4" w:rsidP="00D42623">
            <w:pPr>
              <w:rPr>
                <w:rFonts w:asciiTheme="majorHAnsi" w:hAnsiTheme="majorHAnsi" w:cstheme="majorHAnsi"/>
                <w:sz w:val="24"/>
                <w:szCs w:val="24"/>
              </w:rPr>
            </w:pPr>
          </w:p>
          <w:p w14:paraId="1817EE19" w14:textId="77777777" w:rsidR="00EC7BF4" w:rsidRPr="00D42623" w:rsidRDefault="008F2296" w:rsidP="00D42623">
            <w:pPr>
              <w:rPr>
                <w:rFonts w:asciiTheme="majorHAnsi" w:hAnsiTheme="majorHAnsi" w:cstheme="majorHAnsi"/>
                <w:sz w:val="24"/>
                <w:szCs w:val="24"/>
              </w:rPr>
            </w:pPr>
            <w:r>
              <w:rPr>
                <w:rFonts w:asciiTheme="majorHAnsi" w:hAnsiTheme="majorHAnsi" w:cstheme="majorHAnsi"/>
                <w:sz w:val="24"/>
                <w:szCs w:val="24"/>
              </w:rPr>
              <w:t>Are there enough toilet</w:t>
            </w:r>
            <w:r w:rsidR="00FE6BD2">
              <w:rPr>
                <w:rFonts w:asciiTheme="majorHAnsi" w:hAnsiTheme="majorHAnsi" w:cstheme="majorHAnsi"/>
                <w:sz w:val="24"/>
                <w:szCs w:val="24"/>
              </w:rPr>
              <w:t xml:space="preserve"> facilities for all the staff?</w:t>
            </w:r>
          </w:p>
        </w:tc>
        <w:tc>
          <w:tcPr>
            <w:tcW w:w="3143" w:type="dxa"/>
          </w:tcPr>
          <w:p w14:paraId="6916028E" w14:textId="77777777" w:rsidR="00400B50" w:rsidRPr="00D42623" w:rsidRDefault="00400B50" w:rsidP="00D42623">
            <w:pPr>
              <w:rPr>
                <w:rFonts w:asciiTheme="majorHAnsi" w:hAnsiTheme="majorHAnsi" w:cstheme="majorHAnsi"/>
                <w:sz w:val="24"/>
                <w:szCs w:val="24"/>
              </w:rPr>
            </w:pPr>
            <w:r w:rsidRPr="00D42623">
              <w:rPr>
                <w:rFonts w:asciiTheme="majorHAnsi" w:hAnsiTheme="majorHAnsi" w:cstheme="majorHAnsi"/>
                <w:sz w:val="24"/>
                <w:szCs w:val="24"/>
              </w:rPr>
              <w:t>POSSIBLE EVIDENCE</w:t>
            </w:r>
          </w:p>
          <w:p w14:paraId="0C6CFAC0" w14:textId="77777777" w:rsidR="00400B50" w:rsidRPr="00D42623" w:rsidRDefault="00400B50" w:rsidP="00D42623">
            <w:pPr>
              <w:rPr>
                <w:rFonts w:asciiTheme="majorHAnsi" w:hAnsiTheme="majorHAnsi" w:cstheme="majorHAnsi"/>
                <w:sz w:val="24"/>
                <w:szCs w:val="24"/>
              </w:rPr>
            </w:pPr>
          </w:p>
          <w:p w14:paraId="4BDC4036" w14:textId="5EDDF5AC" w:rsidR="00400B50" w:rsidRPr="00D42623" w:rsidRDefault="00EC7BF4" w:rsidP="00D42623">
            <w:pPr>
              <w:rPr>
                <w:rFonts w:asciiTheme="majorHAnsi" w:hAnsiTheme="majorHAnsi" w:cstheme="majorHAnsi"/>
                <w:sz w:val="24"/>
                <w:szCs w:val="24"/>
              </w:rPr>
            </w:pPr>
            <w:r w:rsidRPr="00D42623">
              <w:rPr>
                <w:rFonts w:asciiTheme="majorHAnsi" w:hAnsiTheme="majorHAnsi" w:cstheme="majorHAnsi"/>
                <w:sz w:val="24"/>
                <w:szCs w:val="24"/>
              </w:rPr>
              <w:t>Photographs</w:t>
            </w:r>
            <w:r w:rsidR="00FB0AE7">
              <w:rPr>
                <w:rFonts w:asciiTheme="majorHAnsi" w:hAnsiTheme="majorHAnsi" w:cstheme="majorHAnsi"/>
                <w:sz w:val="24"/>
                <w:szCs w:val="24"/>
              </w:rPr>
              <w:t>, NTW Report, Email tail, staff comments.</w:t>
            </w:r>
          </w:p>
          <w:p w14:paraId="575663E1" w14:textId="77777777" w:rsidR="00400B50" w:rsidRPr="00D42623" w:rsidRDefault="00400B50" w:rsidP="00D42623">
            <w:pPr>
              <w:rPr>
                <w:rFonts w:asciiTheme="majorHAnsi" w:hAnsiTheme="majorHAnsi" w:cstheme="majorHAnsi"/>
                <w:sz w:val="24"/>
                <w:szCs w:val="24"/>
              </w:rPr>
            </w:pPr>
          </w:p>
          <w:p w14:paraId="2842A653" w14:textId="77777777" w:rsidR="00400B50" w:rsidRPr="00D42623" w:rsidRDefault="00400B50" w:rsidP="00D42623">
            <w:pPr>
              <w:rPr>
                <w:rFonts w:asciiTheme="majorHAnsi" w:hAnsiTheme="majorHAnsi" w:cstheme="majorHAnsi"/>
                <w:sz w:val="24"/>
                <w:szCs w:val="24"/>
              </w:rPr>
            </w:pPr>
          </w:p>
          <w:p w14:paraId="1FF39419" w14:textId="77777777" w:rsidR="00400B50" w:rsidRPr="00D42623" w:rsidRDefault="00400B50" w:rsidP="00D42623">
            <w:pPr>
              <w:rPr>
                <w:rFonts w:asciiTheme="majorHAnsi" w:hAnsiTheme="majorHAnsi" w:cstheme="majorHAnsi"/>
                <w:sz w:val="24"/>
                <w:szCs w:val="24"/>
              </w:rPr>
            </w:pPr>
          </w:p>
          <w:p w14:paraId="5E8543AB" w14:textId="77777777" w:rsidR="00400B50" w:rsidRPr="00D42623" w:rsidRDefault="00400B50" w:rsidP="00D42623">
            <w:pPr>
              <w:rPr>
                <w:rFonts w:asciiTheme="majorHAnsi" w:hAnsiTheme="majorHAnsi" w:cstheme="majorHAnsi"/>
                <w:sz w:val="24"/>
                <w:szCs w:val="24"/>
              </w:rPr>
            </w:pPr>
          </w:p>
          <w:p w14:paraId="3981E6FD" w14:textId="77777777" w:rsidR="00400B50" w:rsidRPr="00D42623" w:rsidRDefault="00400B50" w:rsidP="00D42623">
            <w:pPr>
              <w:rPr>
                <w:rFonts w:asciiTheme="majorHAnsi" w:hAnsiTheme="majorHAnsi" w:cstheme="majorHAnsi"/>
                <w:sz w:val="24"/>
                <w:szCs w:val="24"/>
              </w:rPr>
            </w:pPr>
          </w:p>
          <w:p w14:paraId="47875904" w14:textId="77777777" w:rsidR="00400B50" w:rsidRPr="00D42623" w:rsidRDefault="00400B50" w:rsidP="00D42623">
            <w:pPr>
              <w:rPr>
                <w:rFonts w:asciiTheme="majorHAnsi" w:hAnsiTheme="majorHAnsi" w:cstheme="majorHAnsi"/>
                <w:sz w:val="24"/>
                <w:szCs w:val="24"/>
              </w:rPr>
            </w:pPr>
          </w:p>
          <w:p w14:paraId="2E6ED7E1" w14:textId="77777777" w:rsidR="00400B50" w:rsidRPr="00D42623" w:rsidRDefault="00400B50" w:rsidP="00D42623">
            <w:pPr>
              <w:rPr>
                <w:rFonts w:asciiTheme="majorHAnsi" w:hAnsiTheme="majorHAnsi" w:cstheme="majorHAnsi"/>
                <w:sz w:val="24"/>
                <w:szCs w:val="24"/>
              </w:rPr>
            </w:pPr>
          </w:p>
        </w:tc>
        <w:tc>
          <w:tcPr>
            <w:tcW w:w="6156" w:type="dxa"/>
          </w:tcPr>
          <w:p w14:paraId="6D5C9C04" w14:textId="77777777" w:rsidR="00400B50" w:rsidRDefault="00400B50" w:rsidP="00D42623">
            <w:pPr>
              <w:rPr>
                <w:rFonts w:asciiTheme="majorHAnsi" w:hAnsiTheme="majorHAnsi" w:cstheme="majorHAnsi"/>
                <w:sz w:val="24"/>
                <w:szCs w:val="24"/>
              </w:rPr>
            </w:pPr>
            <w:r w:rsidRPr="00D42623">
              <w:rPr>
                <w:rFonts w:asciiTheme="majorHAnsi" w:hAnsiTheme="majorHAnsi" w:cstheme="majorHAnsi"/>
                <w:sz w:val="24"/>
                <w:szCs w:val="24"/>
              </w:rPr>
              <w:t>SCHOOL EVIDENCE</w:t>
            </w:r>
          </w:p>
          <w:p w14:paraId="14DA3805" w14:textId="77777777" w:rsidR="006C3FFF" w:rsidRDefault="006C3FFF" w:rsidP="00D42623">
            <w:pPr>
              <w:rPr>
                <w:rFonts w:asciiTheme="majorHAnsi" w:hAnsiTheme="majorHAnsi" w:cstheme="majorHAnsi"/>
                <w:sz w:val="24"/>
                <w:szCs w:val="24"/>
              </w:rPr>
            </w:pPr>
          </w:p>
          <w:p w14:paraId="7AA81169" w14:textId="165F7D6B" w:rsidR="00F75D4C" w:rsidRPr="00536CE1" w:rsidRDefault="00123E56" w:rsidP="00123E56">
            <w:pPr>
              <w:rPr>
                <w:rFonts w:asciiTheme="majorHAnsi" w:hAnsiTheme="majorHAnsi" w:cstheme="majorHAnsi"/>
                <w:sz w:val="24"/>
                <w:szCs w:val="24"/>
              </w:rPr>
            </w:pPr>
            <w:r w:rsidRPr="00536CE1">
              <w:rPr>
                <w:rFonts w:asciiTheme="majorHAnsi" w:hAnsiTheme="majorHAnsi" w:cstheme="majorHAnsi"/>
                <w:sz w:val="24"/>
                <w:szCs w:val="24"/>
              </w:rPr>
              <w:t>We have three areas in school that staff can prepare drinks and food. Two are designated staff areas for relaxation and children have no access, these are located at different levels of the school for ease of access. The other is a back kitchen that can be used for quickness.</w:t>
            </w:r>
            <w:r w:rsidR="006A3DE6">
              <w:rPr>
                <w:rFonts w:asciiTheme="majorHAnsi" w:hAnsiTheme="majorHAnsi" w:cstheme="majorHAnsi"/>
                <w:sz w:val="24"/>
                <w:szCs w:val="24"/>
              </w:rPr>
              <w:t xml:space="preserve"> </w:t>
            </w:r>
            <w:r w:rsidR="006A3DE6" w:rsidRPr="00363C29">
              <w:rPr>
                <w:rFonts w:asciiTheme="majorHAnsi" w:hAnsiTheme="majorHAnsi" w:cstheme="majorHAnsi"/>
                <w:color w:val="C00000"/>
                <w:sz w:val="24"/>
                <w:szCs w:val="24"/>
              </w:rPr>
              <w:t xml:space="preserve">See appendix </w:t>
            </w:r>
            <w:r w:rsidR="003A0E17" w:rsidRPr="00363C29">
              <w:rPr>
                <w:rFonts w:asciiTheme="majorHAnsi" w:hAnsiTheme="majorHAnsi" w:cstheme="majorHAnsi"/>
                <w:color w:val="C00000"/>
                <w:sz w:val="24"/>
                <w:szCs w:val="24"/>
              </w:rPr>
              <w:t>2</w:t>
            </w:r>
            <w:r w:rsidR="006A3DE6" w:rsidRPr="00363C29">
              <w:rPr>
                <w:rFonts w:asciiTheme="majorHAnsi" w:hAnsiTheme="majorHAnsi" w:cstheme="majorHAnsi"/>
                <w:color w:val="C00000"/>
                <w:sz w:val="24"/>
                <w:szCs w:val="24"/>
              </w:rPr>
              <w:t>.</w:t>
            </w:r>
          </w:p>
          <w:p w14:paraId="4AF1C1B3" w14:textId="7577726F" w:rsidR="00123E56" w:rsidRPr="00536CE1" w:rsidRDefault="00123E56" w:rsidP="00123E56">
            <w:pPr>
              <w:rPr>
                <w:rFonts w:asciiTheme="majorHAnsi" w:hAnsiTheme="majorHAnsi" w:cstheme="majorHAnsi"/>
                <w:sz w:val="24"/>
                <w:szCs w:val="24"/>
              </w:rPr>
            </w:pPr>
            <w:r w:rsidRPr="00536CE1">
              <w:rPr>
                <w:rFonts w:asciiTheme="majorHAnsi" w:hAnsiTheme="majorHAnsi" w:cstheme="majorHAnsi"/>
                <w:sz w:val="24"/>
                <w:szCs w:val="24"/>
              </w:rPr>
              <w:t>The main staff room has a washing machine, fridge,</w:t>
            </w:r>
            <w:r>
              <w:rPr>
                <w:rFonts w:asciiTheme="majorHAnsi" w:hAnsiTheme="majorHAnsi" w:cstheme="majorHAnsi"/>
                <w:color w:val="0070C0"/>
                <w:sz w:val="24"/>
                <w:szCs w:val="24"/>
              </w:rPr>
              <w:t xml:space="preserve"> </w:t>
            </w:r>
            <w:r w:rsidRPr="00536CE1">
              <w:rPr>
                <w:rFonts w:asciiTheme="majorHAnsi" w:hAnsiTheme="majorHAnsi" w:cstheme="majorHAnsi"/>
                <w:sz w:val="24"/>
                <w:szCs w:val="24"/>
              </w:rPr>
              <w:t>dishwasher, cooker, microwave, filtered water and hot water outlets.</w:t>
            </w:r>
          </w:p>
          <w:p w14:paraId="026DFA40" w14:textId="60A34E9F" w:rsidR="00123E56" w:rsidRPr="00536CE1" w:rsidRDefault="00123E56" w:rsidP="00123E56">
            <w:pPr>
              <w:rPr>
                <w:rFonts w:asciiTheme="majorHAnsi" w:hAnsiTheme="majorHAnsi" w:cstheme="majorHAnsi"/>
                <w:sz w:val="24"/>
                <w:szCs w:val="24"/>
              </w:rPr>
            </w:pPr>
            <w:r w:rsidRPr="00536CE1">
              <w:rPr>
                <w:rFonts w:asciiTheme="majorHAnsi" w:hAnsiTheme="majorHAnsi" w:cstheme="majorHAnsi"/>
                <w:sz w:val="24"/>
                <w:szCs w:val="24"/>
              </w:rPr>
              <w:t>The mid staffroom has hot water, fridge, microwave and the back kitchen has a microwave, fridge, hot water and filtered water</w:t>
            </w:r>
            <w:r w:rsidR="00FB0AE7">
              <w:rPr>
                <w:rFonts w:asciiTheme="majorHAnsi" w:hAnsiTheme="majorHAnsi" w:cstheme="majorHAnsi"/>
                <w:sz w:val="24"/>
                <w:szCs w:val="24"/>
              </w:rPr>
              <w:t xml:space="preserve">. </w:t>
            </w:r>
            <w:r w:rsidR="00FB0AE7" w:rsidRPr="00363C29">
              <w:rPr>
                <w:rFonts w:asciiTheme="majorHAnsi" w:hAnsiTheme="majorHAnsi" w:cstheme="majorHAnsi"/>
                <w:color w:val="C00000"/>
                <w:sz w:val="24"/>
                <w:szCs w:val="24"/>
              </w:rPr>
              <w:t>Through the NTW report staff rating was 8.9 saying that the staffroom is well equipped</w:t>
            </w:r>
            <w:r w:rsidR="003046BE">
              <w:rPr>
                <w:rFonts w:asciiTheme="majorHAnsi" w:hAnsiTheme="majorHAnsi" w:cstheme="majorHAnsi"/>
                <w:color w:val="C00000"/>
                <w:sz w:val="24"/>
                <w:szCs w:val="24"/>
              </w:rPr>
              <w:t>, with 8/10 saying it they were welcoming.</w:t>
            </w:r>
          </w:p>
          <w:p w14:paraId="5E1B006B" w14:textId="368B8E1B" w:rsidR="00123E56" w:rsidRDefault="00123E56" w:rsidP="00123E56">
            <w:pPr>
              <w:rPr>
                <w:rFonts w:asciiTheme="majorHAnsi" w:hAnsiTheme="majorHAnsi" w:cstheme="majorHAnsi"/>
                <w:sz w:val="24"/>
                <w:szCs w:val="24"/>
              </w:rPr>
            </w:pPr>
            <w:r w:rsidRPr="00536CE1">
              <w:rPr>
                <w:rFonts w:asciiTheme="majorHAnsi" w:hAnsiTheme="majorHAnsi" w:cstheme="majorHAnsi"/>
                <w:sz w:val="24"/>
                <w:szCs w:val="24"/>
              </w:rPr>
              <w:t xml:space="preserve">Our refreshments are free of charge, including porridge at </w:t>
            </w:r>
            <w:r w:rsidR="007837EF" w:rsidRPr="00536CE1">
              <w:rPr>
                <w:rFonts w:asciiTheme="majorHAnsi" w:hAnsiTheme="majorHAnsi" w:cstheme="majorHAnsi"/>
                <w:sz w:val="24"/>
                <w:szCs w:val="24"/>
              </w:rPr>
              <w:t>break time</w:t>
            </w:r>
            <w:r w:rsidRPr="00536CE1">
              <w:rPr>
                <w:rFonts w:asciiTheme="majorHAnsi" w:hAnsiTheme="majorHAnsi" w:cstheme="majorHAnsi"/>
                <w:sz w:val="24"/>
                <w:szCs w:val="24"/>
              </w:rPr>
              <w:t>.</w:t>
            </w:r>
          </w:p>
          <w:p w14:paraId="56063CE5" w14:textId="772F8810" w:rsidR="00123E56" w:rsidRPr="003046BE" w:rsidRDefault="00123E56" w:rsidP="00123E56">
            <w:pPr>
              <w:rPr>
                <w:rFonts w:asciiTheme="majorHAnsi" w:hAnsiTheme="majorHAnsi" w:cstheme="majorHAnsi"/>
                <w:color w:val="C00000"/>
                <w:sz w:val="24"/>
                <w:szCs w:val="24"/>
              </w:rPr>
            </w:pPr>
            <w:r w:rsidRPr="00536CE1">
              <w:rPr>
                <w:rFonts w:asciiTheme="majorHAnsi" w:hAnsiTheme="majorHAnsi" w:cstheme="majorHAnsi"/>
                <w:sz w:val="24"/>
                <w:szCs w:val="24"/>
              </w:rPr>
              <w:t>If staff eat school dinners with the children or are on duty they get their meals free</w:t>
            </w:r>
            <w:r w:rsidR="003046BE">
              <w:rPr>
                <w:rFonts w:asciiTheme="majorHAnsi" w:hAnsiTheme="majorHAnsi" w:cstheme="majorHAnsi"/>
                <w:sz w:val="24"/>
                <w:szCs w:val="24"/>
              </w:rPr>
              <w:t xml:space="preserve">, </w:t>
            </w:r>
            <w:r w:rsidR="003046BE" w:rsidRPr="003046BE">
              <w:rPr>
                <w:rFonts w:asciiTheme="majorHAnsi" w:hAnsiTheme="majorHAnsi" w:cstheme="majorHAnsi"/>
                <w:color w:val="C00000"/>
                <w:sz w:val="24"/>
                <w:szCs w:val="24"/>
              </w:rPr>
              <w:t>this has seen 50% of staff taking this option.</w:t>
            </w:r>
          </w:p>
          <w:p w14:paraId="61C3FD06" w14:textId="77777777" w:rsidR="00123E56" w:rsidRDefault="007837EF" w:rsidP="00123E56">
            <w:pPr>
              <w:rPr>
                <w:rFonts w:asciiTheme="majorHAnsi" w:hAnsiTheme="majorHAnsi" w:cstheme="majorHAnsi"/>
                <w:sz w:val="24"/>
                <w:szCs w:val="24"/>
              </w:rPr>
            </w:pPr>
            <w:r w:rsidRPr="00536CE1">
              <w:rPr>
                <w:rFonts w:asciiTheme="majorHAnsi" w:hAnsiTheme="majorHAnsi" w:cstheme="majorHAnsi"/>
                <w:sz w:val="24"/>
                <w:szCs w:val="24"/>
              </w:rPr>
              <w:t xml:space="preserve">We have four staff </w:t>
            </w:r>
            <w:r w:rsidR="00123E56" w:rsidRPr="00536CE1">
              <w:rPr>
                <w:rFonts w:asciiTheme="majorHAnsi" w:hAnsiTheme="majorHAnsi" w:cstheme="majorHAnsi"/>
                <w:sz w:val="24"/>
                <w:szCs w:val="24"/>
              </w:rPr>
              <w:t>toilets around the school and two disabled that can be used by staff.</w:t>
            </w:r>
          </w:p>
          <w:p w14:paraId="29A42BD1" w14:textId="77777777" w:rsidR="00672E94" w:rsidRDefault="00672E94" w:rsidP="00123E56">
            <w:pPr>
              <w:rPr>
                <w:rFonts w:asciiTheme="majorHAnsi" w:hAnsiTheme="majorHAnsi" w:cstheme="majorHAnsi"/>
                <w:sz w:val="24"/>
                <w:szCs w:val="24"/>
              </w:rPr>
            </w:pPr>
          </w:p>
          <w:p w14:paraId="24AFACF3" w14:textId="1494C05B" w:rsidR="00306CDE" w:rsidRDefault="00306CDE" w:rsidP="00123E56">
            <w:pPr>
              <w:rPr>
                <w:rFonts w:asciiTheme="majorHAnsi" w:hAnsiTheme="majorHAnsi" w:cstheme="majorHAnsi"/>
                <w:color w:val="7030A0"/>
                <w:sz w:val="24"/>
                <w:szCs w:val="24"/>
              </w:rPr>
            </w:pPr>
            <w:r>
              <w:rPr>
                <w:rFonts w:asciiTheme="majorHAnsi" w:hAnsiTheme="majorHAnsi" w:cstheme="majorHAnsi"/>
                <w:sz w:val="24"/>
                <w:szCs w:val="24"/>
              </w:rPr>
              <w:lastRenderedPageBreak/>
              <w:t>Staff are not expected to send or receive emails after 6.00pm and weekends</w:t>
            </w:r>
            <w:r w:rsidR="00363C29">
              <w:rPr>
                <w:rFonts w:asciiTheme="majorHAnsi" w:hAnsiTheme="majorHAnsi" w:cstheme="majorHAnsi"/>
                <w:sz w:val="24"/>
                <w:szCs w:val="24"/>
              </w:rPr>
              <w:t xml:space="preserve"> or over holidays</w:t>
            </w:r>
            <w:r>
              <w:rPr>
                <w:rFonts w:asciiTheme="majorHAnsi" w:hAnsiTheme="majorHAnsi" w:cstheme="majorHAnsi"/>
                <w:sz w:val="24"/>
                <w:szCs w:val="24"/>
              </w:rPr>
              <w:t xml:space="preserve">. </w:t>
            </w:r>
            <w:r w:rsidR="0099094A" w:rsidRPr="00363C29">
              <w:rPr>
                <w:rFonts w:asciiTheme="majorHAnsi" w:hAnsiTheme="majorHAnsi" w:cstheme="majorHAnsi"/>
                <w:color w:val="C00000"/>
                <w:sz w:val="24"/>
                <w:szCs w:val="24"/>
              </w:rPr>
              <w:t>All emails have this as a tail message;</w:t>
            </w:r>
          </w:p>
          <w:p w14:paraId="76833168" w14:textId="338EEBA8" w:rsidR="004D034B" w:rsidRDefault="004D034B" w:rsidP="00123E56">
            <w:pPr>
              <w:rPr>
                <w:rFonts w:ascii="Calibri" w:eastAsia="Times New Roman" w:hAnsi="Calibri" w:cs="Times New Roman"/>
                <w:b/>
                <w:bCs/>
                <w:i/>
                <w:iCs/>
                <w:color w:val="538135" w:themeColor="accent6" w:themeShade="BF"/>
                <w:sz w:val="18"/>
                <w:szCs w:val="18"/>
                <w:shd w:val="clear" w:color="auto" w:fill="FFFFFF"/>
              </w:rPr>
            </w:pPr>
            <w:r w:rsidRPr="004D034B">
              <w:rPr>
                <w:rFonts w:ascii="Calibri" w:eastAsia="Times New Roman" w:hAnsi="Calibri" w:cs="Times New Roman"/>
                <w:b/>
                <w:bCs/>
                <w:i/>
                <w:iCs/>
                <w:color w:val="538135" w:themeColor="accent6" w:themeShade="BF"/>
                <w:sz w:val="18"/>
                <w:szCs w:val="18"/>
                <w:shd w:val="clear" w:color="auto" w:fill="FFFFFF"/>
              </w:rPr>
              <w:t>As an organisation FPTA Academies encourages its employees to have a strong work life balance. As such, if employees wish to send emails when convenient to them, this is fine, however there is no expectation of anyone to read or respond outside of normal working hour</w:t>
            </w:r>
            <w:r>
              <w:rPr>
                <w:rFonts w:ascii="Calibri" w:eastAsia="Times New Roman" w:hAnsi="Calibri" w:cs="Times New Roman"/>
                <w:b/>
                <w:bCs/>
                <w:i/>
                <w:iCs/>
                <w:color w:val="538135" w:themeColor="accent6" w:themeShade="BF"/>
                <w:sz w:val="18"/>
                <w:szCs w:val="18"/>
                <w:shd w:val="clear" w:color="auto" w:fill="FFFFFF"/>
              </w:rPr>
              <w:t>s.</w:t>
            </w:r>
          </w:p>
          <w:p w14:paraId="0CF34A13" w14:textId="77777777" w:rsidR="00672E94" w:rsidRPr="00672E94" w:rsidRDefault="00672E94" w:rsidP="00123E56">
            <w:pPr>
              <w:rPr>
                <w:rFonts w:asciiTheme="majorHAnsi" w:eastAsia="Times New Roman" w:hAnsiTheme="majorHAnsi" w:cstheme="majorHAnsi"/>
                <w:b/>
                <w:bCs/>
                <w:i/>
                <w:iCs/>
                <w:color w:val="538135" w:themeColor="accent6" w:themeShade="BF"/>
                <w:sz w:val="18"/>
                <w:szCs w:val="18"/>
                <w:shd w:val="clear" w:color="auto" w:fill="FFFFFF"/>
              </w:rPr>
            </w:pPr>
          </w:p>
          <w:p w14:paraId="34EDDD8D" w14:textId="32B0E4D8" w:rsidR="00672E94" w:rsidRPr="00672E94" w:rsidRDefault="00672E94" w:rsidP="00123E56">
            <w:pPr>
              <w:rPr>
                <w:rFonts w:ascii="Times New Roman" w:eastAsia="Times New Roman" w:hAnsi="Times New Roman" w:cs="Times New Roman"/>
                <w:color w:val="538135" w:themeColor="accent6" w:themeShade="BF"/>
                <w:sz w:val="24"/>
                <w:szCs w:val="24"/>
              </w:rPr>
            </w:pPr>
            <w:r w:rsidRPr="00672E94">
              <w:rPr>
                <w:rFonts w:asciiTheme="majorHAnsi" w:eastAsia="Times New Roman" w:hAnsiTheme="majorHAnsi" w:cstheme="majorHAnsi"/>
                <w:color w:val="C00000"/>
                <w:sz w:val="24"/>
                <w:szCs w:val="24"/>
              </w:rPr>
              <w:t>Last year all staff (apart from SLT) were given a wellbeing day in the longest term (Autumn) to use for their own benefit.</w:t>
            </w:r>
          </w:p>
        </w:tc>
      </w:tr>
    </w:tbl>
    <w:p w14:paraId="3E82A0CD" w14:textId="77777777" w:rsidR="00FE6BD2" w:rsidRPr="00D42623" w:rsidRDefault="00FE6BD2" w:rsidP="00D42623">
      <w:pPr>
        <w:rPr>
          <w:rFonts w:asciiTheme="majorHAnsi" w:hAnsiTheme="majorHAnsi" w:cstheme="majorHAnsi"/>
          <w:sz w:val="24"/>
          <w:szCs w:val="24"/>
        </w:rPr>
      </w:pPr>
    </w:p>
    <w:tbl>
      <w:tblPr>
        <w:tblStyle w:val="TableGrid"/>
        <w:tblW w:w="0" w:type="auto"/>
        <w:tblLook w:val="04A0" w:firstRow="1" w:lastRow="0" w:firstColumn="1" w:lastColumn="0" w:noHBand="0" w:noVBand="1"/>
      </w:tblPr>
      <w:tblGrid>
        <w:gridCol w:w="4649"/>
        <w:gridCol w:w="3176"/>
        <w:gridCol w:w="6123"/>
      </w:tblGrid>
      <w:tr w:rsidR="00DB22FE" w:rsidRPr="00D42623" w14:paraId="5362DA19" w14:textId="77777777" w:rsidTr="00F75D4C">
        <w:tc>
          <w:tcPr>
            <w:tcW w:w="13948" w:type="dxa"/>
            <w:gridSpan w:val="3"/>
          </w:tcPr>
          <w:p w14:paraId="345F9EFB" w14:textId="77777777" w:rsidR="00DB22FE" w:rsidRPr="00D42623" w:rsidRDefault="00DB22FE" w:rsidP="00D42623">
            <w:pPr>
              <w:rPr>
                <w:rFonts w:asciiTheme="majorHAnsi" w:hAnsiTheme="majorHAnsi" w:cstheme="majorHAnsi"/>
                <w:b/>
                <w:sz w:val="32"/>
                <w:szCs w:val="32"/>
              </w:rPr>
            </w:pPr>
            <w:r w:rsidRPr="00D42623">
              <w:rPr>
                <w:rFonts w:asciiTheme="majorHAnsi" w:hAnsiTheme="majorHAnsi" w:cstheme="majorHAnsi"/>
                <w:b/>
                <w:sz w:val="32"/>
                <w:szCs w:val="32"/>
              </w:rPr>
              <w:t>We have a member of staff in charge of wellbeing who is not on SLT</w:t>
            </w:r>
          </w:p>
        </w:tc>
      </w:tr>
      <w:tr w:rsidR="00DB22FE" w:rsidRPr="00D42623" w14:paraId="046162DA" w14:textId="77777777" w:rsidTr="00F75D4C">
        <w:tc>
          <w:tcPr>
            <w:tcW w:w="13948" w:type="dxa"/>
            <w:gridSpan w:val="3"/>
          </w:tcPr>
          <w:p w14:paraId="1255E5E6" w14:textId="0C6F1570" w:rsidR="00DB22FE" w:rsidRPr="00D42623" w:rsidRDefault="00DB22FE" w:rsidP="00536CE1">
            <w:pPr>
              <w:jc w:val="right"/>
              <w:rPr>
                <w:rFonts w:asciiTheme="majorHAnsi" w:hAnsiTheme="majorHAnsi" w:cstheme="majorHAnsi"/>
                <w:b/>
                <w:sz w:val="24"/>
                <w:szCs w:val="24"/>
              </w:rPr>
            </w:pPr>
            <w:r w:rsidRPr="00C02BF3">
              <w:rPr>
                <w:rFonts w:asciiTheme="majorHAnsi" w:hAnsiTheme="majorHAnsi" w:cstheme="majorHAnsi"/>
                <w:b/>
                <w:sz w:val="24"/>
                <w:szCs w:val="24"/>
              </w:rPr>
              <w:t xml:space="preserve">FULLY MET </w:t>
            </w:r>
          </w:p>
        </w:tc>
      </w:tr>
      <w:tr w:rsidR="00DB22FE" w:rsidRPr="00D42623" w14:paraId="74ABEF11" w14:textId="77777777" w:rsidTr="003046BE">
        <w:trPr>
          <w:trHeight w:val="1843"/>
        </w:trPr>
        <w:tc>
          <w:tcPr>
            <w:tcW w:w="4649" w:type="dxa"/>
          </w:tcPr>
          <w:p w14:paraId="271A04D0" w14:textId="77777777" w:rsidR="00753700" w:rsidRPr="00D42623" w:rsidRDefault="00753700" w:rsidP="00753700">
            <w:pPr>
              <w:rPr>
                <w:rFonts w:asciiTheme="majorHAnsi" w:hAnsiTheme="majorHAnsi" w:cstheme="majorHAnsi"/>
                <w:sz w:val="24"/>
                <w:szCs w:val="24"/>
              </w:rPr>
            </w:pPr>
            <w:r>
              <w:rPr>
                <w:rFonts w:asciiTheme="majorHAnsi" w:hAnsiTheme="majorHAnsi" w:cstheme="majorHAnsi"/>
                <w:sz w:val="24"/>
                <w:szCs w:val="24"/>
              </w:rPr>
              <w:t>GUIDANCE</w:t>
            </w:r>
          </w:p>
          <w:p w14:paraId="2C375B35" w14:textId="77777777" w:rsidR="00753700" w:rsidRDefault="00753700" w:rsidP="00D42623">
            <w:pPr>
              <w:rPr>
                <w:rFonts w:asciiTheme="majorHAnsi" w:hAnsiTheme="majorHAnsi" w:cstheme="majorHAnsi"/>
                <w:sz w:val="24"/>
                <w:szCs w:val="24"/>
              </w:rPr>
            </w:pPr>
          </w:p>
          <w:p w14:paraId="31B8846C" w14:textId="4AB41E82" w:rsidR="007837EF" w:rsidRDefault="00DB22FE" w:rsidP="00D42623">
            <w:pPr>
              <w:rPr>
                <w:rFonts w:asciiTheme="majorHAnsi" w:hAnsiTheme="majorHAnsi" w:cstheme="majorHAnsi"/>
                <w:sz w:val="24"/>
                <w:szCs w:val="24"/>
              </w:rPr>
            </w:pPr>
            <w:r w:rsidRPr="00D42623">
              <w:rPr>
                <w:rFonts w:asciiTheme="majorHAnsi" w:hAnsiTheme="majorHAnsi" w:cstheme="majorHAnsi"/>
                <w:sz w:val="24"/>
                <w:szCs w:val="24"/>
              </w:rPr>
              <w:t>Is the role set out as part of a job description?</w:t>
            </w:r>
          </w:p>
          <w:p w14:paraId="3CDDD0E6" w14:textId="77777777" w:rsidR="00DB22FE" w:rsidRPr="00D42623" w:rsidRDefault="00DB22FE" w:rsidP="00D42623">
            <w:pPr>
              <w:rPr>
                <w:rFonts w:asciiTheme="majorHAnsi" w:hAnsiTheme="majorHAnsi" w:cstheme="majorHAnsi"/>
                <w:sz w:val="24"/>
                <w:szCs w:val="24"/>
              </w:rPr>
            </w:pPr>
            <w:r w:rsidRPr="00D42623">
              <w:rPr>
                <w:rFonts w:asciiTheme="majorHAnsi" w:hAnsiTheme="majorHAnsi" w:cstheme="majorHAnsi"/>
                <w:sz w:val="24"/>
                <w:szCs w:val="24"/>
              </w:rPr>
              <w:t>How does the wellbeing Lead feed back to SLT?</w:t>
            </w:r>
          </w:p>
        </w:tc>
        <w:tc>
          <w:tcPr>
            <w:tcW w:w="3176" w:type="dxa"/>
          </w:tcPr>
          <w:p w14:paraId="24A3D316" w14:textId="77777777" w:rsidR="00DB22FE" w:rsidRPr="00D42623" w:rsidRDefault="00DB22FE" w:rsidP="00D42623">
            <w:pPr>
              <w:rPr>
                <w:rFonts w:asciiTheme="majorHAnsi" w:hAnsiTheme="majorHAnsi" w:cstheme="majorHAnsi"/>
                <w:sz w:val="24"/>
                <w:szCs w:val="24"/>
              </w:rPr>
            </w:pPr>
            <w:r w:rsidRPr="00D42623">
              <w:rPr>
                <w:rFonts w:asciiTheme="majorHAnsi" w:hAnsiTheme="majorHAnsi" w:cstheme="majorHAnsi"/>
                <w:sz w:val="24"/>
                <w:szCs w:val="24"/>
              </w:rPr>
              <w:t>POSSIBLE EVIDENCE</w:t>
            </w:r>
          </w:p>
          <w:p w14:paraId="3BE5B7ED" w14:textId="77777777" w:rsidR="00DB22FE" w:rsidRPr="00D42623" w:rsidRDefault="00DB22FE" w:rsidP="00D42623">
            <w:pPr>
              <w:rPr>
                <w:rFonts w:asciiTheme="majorHAnsi" w:hAnsiTheme="majorHAnsi" w:cstheme="majorHAnsi"/>
                <w:sz w:val="24"/>
                <w:szCs w:val="24"/>
              </w:rPr>
            </w:pPr>
          </w:p>
          <w:p w14:paraId="76CDDD21" w14:textId="425A6815" w:rsidR="00DB22FE" w:rsidRPr="00D42623" w:rsidRDefault="007837EF" w:rsidP="00D42623">
            <w:pPr>
              <w:rPr>
                <w:rFonts w:asciiTheme="majorHAnsi" w:hAnsiTheme="majorHAnsi" w:cstheme="majorHAnsi"/>
                <w:sz w:val="24"/>
                <w:szCs w:val="24"/>
              </w:rPr>
            </w:pPr>
            <w:r>
              <w:rPr>
                <w:rFonts w:asciiTheme="majorHAnsi" w:hAnsiTheme="majorHAnsi" w:cstheme="majorHAnsi"/>
                <w:sz w:val="24"/>
                <w:szCs w:val="24"/>
              </w:rPr>
              <w:t>Governing Body Minutes</w:t>
            </w:r>
          </w:p>
          <w:p w14:paraId="52A9399E" w14:textId="3F8378A7" w:rsidR="00EC7BF4" w:rsidRPr="00D42623" w:rsidRDefault="007837EF" w:rsidP="00D42623">
            <w:pPr>
              <w:rPr>
                <w:rFonts w:asciiTheme="majorHAnsi" w:hAnsiTheme="majorHAnsi" w:cstheme="majorHAnsi"/>
                <w:sz w:val="24"/>
                <w:szCs w:val="24"/>
              </w:rPr>
            </w:pPr>
            <w:r>
              <w:rPr>
                <w:rFonts w:asciiTheme="majorHAnsi" w:hAnsiTheme="majorHAnsi" w:cstheme="majorHAnsi"/>
                <w:sz w:val="24"/>
                <w:szCs w:val="24"/>
              </w:rPr>
              <w:t>S</w:t>
            </w:r>
            <w:r w:rsidR="00EC7BF4" w:rsidRPr="00D42623">
              <w:rPr>
                <w:rFonts w:asciiTheme="majorHAnsi" w:hAnsiTheme="majorHAnsi" w:cstheme="majorHAnsi"/>
                <w:sz w:val="24"/>
                <w:szCs w:val="24"/>
              </w:rPr>
              <w:t>taff survey data</w:t>
            </w:r>
          </w:p>
          <w:p w14:paraId="41143B57" w14:textId="77777777" w:rsidR="00DB22FE" w:rsidRPr="00D42623" w:rsidRDefault="00DB22FE" w:rsidP="00D42623">
            <w:pPr>
              <w:rPr>
                <w:rFonts w:asciiTheme="majorHAnsi" w:hAnsiTheme="majorHAnsi" w:cstheme="majorHAnsi"/>
                <w:sz w:val="24"/>
                <w:szCs w:val="24"/>
              </w:rPr>
            </w:pPr>
          </w:p>
        </w:tc>
        <w:tc>
          <w:tcPr>
            <w:tcW w:w="6123" w:type="dxa"/>
          </w:tcPr>
          <w:p w14:paraId="40354362" w14:textId="77777777" w:rsidR="00DB22FE" w:rsidRDefault="00DB22FE" w:rsidP="00D42623">
            <w:pPr>
              <w:rPr>
                <w:rFonts w:asciiTheme="majorHAnsi" w:hAnsiTheme="majorHAnsi" w:cstheme="majorHAnsi"/>
                <w:sz w:val="24"/>
                <w:szCs w:val="24"/>
              </w:rPr>
            </w:pPr>
            <w:r w:rsidRPr="00D42623">
              <w:rPr>
                <w:rFonts w:asciiTheme="majorHAnsi" w:hAnsiTheme="majorHAnsi" w:cstheme="majorHAnsi"/>
                <w:sz w:val="24"/>
                <w:szCs w:val="24"/>
              </w:rPr>
              <w:t>SCHOOL EVIDENCE</w:t>
            </w:r>
          </w:p>
          <w:p w14:paraId="5666EB14" w14:textId="77777777" w:rsidR="00E80E32" w:rsidRDefault="00E80E32" w:rsidP="00D42623">
            <w:pPr>
              <w:rPr>
                <w:rFonts w:asciiTheme="majorHAnsi" w:hAnsiTheme="majorHAnsi" w:cstheme="majorHAnsi"/>
                <w:sz w:val="24"/>
                <w:szCs w:val="24"/>
              </w:rPr>
            </w:pPr>
          </w:p>
          <w:p w14:paraId="043B3B7D" w14:textId="2BED53C9" w:rsidR="00E80E32" w:rsidRDefault="005E10D6" w:rsidP="00D42623">
            <w:pPr>
              <w:rPr>
                <w:rFonts w:asciiTheme="majorHAnsi" w:hAnsiTheme="majorHAnsi" w:cstheme="majorHAnsi"/>
                <w:sz w:val="24"/>
                <w:szCs w:val="24"/>
              </w:rPr>
            </w:pPr>
            <w:r>
              <w:rPr>
                <w:rFonts w:asciiTheme="majorHAnsi" w:hAnsiTheme="majorHAnsi" w:cstheme="majorHAnsi"/>
                <w:sz w:val="24"/>
                <w:szCs w:val="24"/>
              </w:rPr>
              <w:t xml:space="preserve">Rebecca Warrener </w:t>
            </w:r>
            <w:r w:rsidR="00451EEF">
              <w:rPr>
                <w:rFonts w:asciiTheme="majorHAnsi" w:hAnsiTheme="majorHAnsi" w:cstheme="majorHAnsi"/>
                <w:sz w:val="24"/>
                <w:szCs w:val="24"/>
              </w:rPr>
              <w:t xml:space="preserve">has been appointed </w:t>
            </w:r>
            <w:r>
              <w:rPr>
                <w:rFonts w:asciiTheme="majorHAnsi" w:hAnsiTheme="majorHAnsi" w:cstheme="majorHAnsi"/>
                <w:sz w:val="24"/>
                <w:szCs w:val="24"/>
              </w:rPr>
              <w:t>who</w:t>
            </w:r>
            <w:r w:rsidR="00451EEF">
              <w:rPr>
                <w:rFonts w:asciiTheme="majorHAnsi" w:hAnsiTheme="majorHAnsi" w:cstheme="majorHAnsi"/>
                <w:sz w:val="24"/>
                <w:szCs w:val="24"/>
              </w:rPr>
              <w:t xml:space="preserve"> is a teaching member of staff she</w:t>
            </w:r>
            <w:r>
              <w:rPr>
                <w:rFonts w:asciiTheme="majorHAnsi" w:hAnsiTheme="majorHAnsi" w:cstheme="majorHAnsi"/>
                <w:sz w:val="24"/>
                <w:szCs w:val="24"/>
              </w:rPr>
              <w:t xml:space="preserve"> is also a staff governor on our Welfare Committee.</w:t>
            </w:r>
          </w:p>
          <w:p w14:paraId="45554E5C" w14:textId="7B5D976F" w:rsidR="005E10D6" w:rsidRPr="00D42623" w:rsidRDefault="005E10D6" w:rsidP="00D42623">
            <w:pPr>
              <w:rPr>
                <w:rFonts w:asciiTheme="majorHAnsi" w:hAnsiTheme="majorHAnsi" w:cstheme="majorHAnsi"/>
                <w:sz w:val="24"/>
                <w:szCs w:val="24"/>
              </w:rPr>
            </w:pPr>
            <w:r>
              <w:rPr>
                <w:rFonts w:asciiTheme="majorHAnsi" w:hAnsiTheme="majorHAnsi" w:cstheme="majorHAnsi"/>
                <w:sz w:val="24"/>
                <w:szCs w:val="24"/>
              </w:rPr>
              <w:t>Rebecca will feed back to SLT/Headteacher/Governors</w:t>
            </w:r>
            <w:r w:rsidR="00672E94">
              <w:rPr>
                <w:rFonts w:asciiTheme="majorHAnsi" w:hAnsiTheme="majorHAnsi" w:cstheme="majorHAnsi"/>
                <w:sz w:val="24"/>
                <w:szCs w:val="24"/>
              </w:rPr>
              <w:t>/staff</w:t>
            </w:r>
            <w:r>
              <w:rPr>
                <w:rFonts w:asciiTheme="majorHAnsi" w:hAnsiTheme="majorHAnsi" w:cstheme="majorHAnsi"/>
                <w:sz w:val="24"/>
                <w:szCs w:val="24"/>
              </w:rPr>
              <w:t xml:space="preserve"> at regular intervals</w:t>
            </w:r>
            <w:r w:rsidR="0099094A">
              <w:rPr>
                <w:rFonts w:asciiTheme="majorHAnsi" w:hAnsiTheme="majorHAnsi" w:cstheme="majorHAnsi"/>
                <w:sz w:val="24"/>
                <w:szCs w:val="24"/>
              </w:rPr>
              <w:t xml:space="preserve">, </w:t>
            </w:r>
            <w:r w:rsidR="0099094A" w:rsidRPr="00363C29">
              <w:rPr>
                <w:rFonts w:asciiTheme="majorHAnsi" w:hAnsiTheme="majorHAnsi" w:cstheme="majorHAnsi"/>
                <w:color w:val="C00000"/>
                <w:sz w:val="24"/>
                <w:szCs w:val="24"/>
              </w:rPr>
              <w:t xml:space="preserve">See appendix </w:t>
            </w:r>
            <w:r w:rsidR="003A0E17" w:rsidRPr="00363C29">
              <w:rPr>
                <w:rFonts w:asciiTheme="majorHAnsi" w:hAnsiTheme="majorHAnsi" w:cstheme="majorHAnsi"/>
                <w:color w:val="C00000"/>
                <w:sz w:val="24"/>
                <w:szCs w:val="24"/>
              </w:rPr>
              <w:t>1</w:t>
            </w:r>
            <w:r w:rsidR="0099094A" w:rsidRPr="00363C29">
              <w:rPr>
                <w:rFonts w:asciiTheme="majorHAnsi" w:hAnsiTheme="majorHAnsi" w:cstheme="majorHAnsi"/>
                <w:color w:val="C00000"/>
                <w:sz w:val="24"/>
                <w:szCs w:val="24"/>
              </w:rPr>
              <w:t>.</w:t>
            </w:r>
          </w:p>
        </w:tc>
      </w:tr>
    </w:tbl>
    <w:p w14:paraId="48F78A93" w14:textId="77777777" w:rsidR="00451EEF" w:rsidRPr="00D42623" w:rsidRDefault="00451EEF" w:rsidP="00663300">
      <w:pPr>
        <w:tabs>
          <w:tab w:val="left" w:pos="9045"/>
        </w:tabs>
        <w:rPr>
          <w:rFonts w:asciiTheme="majorHAnsi" w:hAnsiTheme="majorHAnsi" w:cstheme="majorHAnsi"/>
          <w:sz w:val="24"/>
          <w:szCs w:val="24"/>
        </w:rPr>
      </w:pPr>
    </w:p>
    <w:tbl>
      <w:tblPr>
        <w:tblStyle w:val="TableGrid"/>
        <w:tblW w:w="0" w:type="auto"/>
        <w:tblLook w:val="04A0" w:firstRow="1" w:lastRow="0" w:firstColumn="1" w:lastColumn="0" w:noHBand="0" w:noVBand="1"/>
      </w:tblPr>
      <w:tblGrid>
        <w:gridCol w:w="4649"/>
        <w:gridCol w:w="3176"/>
        <w:gridCol w:w="6123"/>
      </w:tblGrid>
      <w:tr w:rsidR="00DB22FE" w:rsidRPr="00D42623" w14:paraId="4DF99613" w14:textId="77777777" w:rsidTr="00F75D4C">
        <w:tc>
          <w:tcPr>
            <w:tcW w:w="13948" w:type="dxa"/>
            <w:gridSpan w:val="3"/>
          </w:tcPr>
          <w:p w14:paraId="1A767880" w14:textId="77777777" w:rsidR="00DB22FE" w:rsidRPr="00D42623" w:rsidRDefault="00DB22FE" w:rsidP="00D42623">
            <w:pPr>
              <w:rPr>
                <w:rFonts w:asciiTheme="majorHAnsi" w:hAnsiTheme="majorHAnsi" w:cstheme="majorHAnsi"/>
                <w:b/>
                <w:sz w:val="32"/>
                <w:szCs w:val="32"/>
              </w:rPr>
            </w:pPr>
            <w:r w:rsidRPr="00D42623">
              <w:rPr>
                <w:rFonts w:asciiTheme="majorHAnsi" w:hAnsiTheme="majorHAnsi" w:cstheme="majorHAnsi"/>
                <w:b/>
                <w:sz w:val="32"/>
                <w:szCs w:val="32"/>
              </w:rPr>
              <w:t>Wellbeing is covered in CPD sessions 3 times a year</w:t>
            </w:r>
          </w:p>
        </w:tc>
      </w:tr>
      <w:tr w:rsidR="00DB22FE" w:rsidRPr="00D42623" w14:paraId="2DE07976" w14:textId="77777777" w:rsidTr="00EC7BF4">
        <w:trPr>
          <w:trHeight w:val="425"/>
        </w:trPr>
        <w:tc>
          <w:tcPr>
            <w:tcW w:w="13948" w:type="dxa"/>
            <w:gridSpan w:val="3"/>
          </w:tcPr>
          <w:p w14:paraId="7AFF43FF" w14:textId="1C961C31" w:rsidR="00DB22FE" w:rsidRPr="00D42623" w:rsidRDefault="00DB22FE" w:rsidP="00D42623">
            <w:pPr>
              <w:jc w:val="right"/>
              <w:rPr>
                <w:rFonts w:asciiTheme="majorHAnsi" w:hAnsiTheme="majorHAnsi" w:cstheme="majorHAnsi"/>
                <w:b/>
                <w:sz w:val="24"/>
                <w:szCs w:val="24"/>
              </w:rPr>
            </w:pPr>
            <w:r w:rsidRPr="00D42623">
              <w:rPr>
                <w:rFonts w:asciiTheme="majorHAnsi" w:hAnsiTheme="majorHAnsi" w:cstheme="majorHAnsi"/>
                <w:b/>
                <w:sz w:val="24"/>
                <w:szCs w:val="24"/>
              </w:rPr>
              <w:t>DEVELOPING</w:t>
            </w:r>
          </w:p>
        </w:tc>
      </w:tr>
      <w:tr w:rsidR="00DB22FE" w:rsidRPr="00D42623" w14:paraId="3D6A4C53" w14:textId="77777777" w:rsidTr="003046BE">
        <w:tc>
          <w:tcPr>
            <w:tcW w:w="4649" w:type="dxa"/>
          </w:tcPr>
          <w:p w14:paraId="17A06608" w14:textId="77777777" w:rsidR="00753700" w:rsidRPr="00D42623" w:rsidRDefault="00753700" w:rsidP="00753700">
            <w:pPr>
              <w:rPr>
                <w:rFonts w:asciiTheme="majorHAnsi" w:hAnsiTheme="majorHAnsi" w:cstheme="majorHAnsi"/>
                <w:sz w:val="24"/>
                <w:szCs w:val="24"/>
              </w:rPr>
            </w:pPr>
            <w:r>
              <w:rPr>
                <w:rFonts w:asciiTheme="majorHAnsi" w:hAnsiTheme="majorHAnsi" w:cstheme="majorHAnsi"/>
                <w:sz w:val="24"/>
                <w:szCs w:val="24"/>
              </w:rPr>
              <w:t>GUIDANCE</w:t>
            </w:r>
          </w:p>
          <w:p w14:paraId="7F77034A" w14:textId="77777777" w:rsidR="00DB22FE" w:rsidRPr="00D42623" w:rsidRDefault="00DB22FE" w:rsidP="00D42623">
            <w:pPr>
              <w:rPr>
                <w:rFonts w:asciiTheme="majorHAnsi" w:hAnsiTheme="majorHAnsi" w:cstheme="majorHAnsi"/>
                <w:sz w:val="24"/>
                <w:szCs w:val="24"/>
              </w:rPr>
            </w:pPr>
          </w:p>
          <w:p w14:paraId="13C62B8A" w14:textId="77777777" w:rsidR="00EC7BF4" w:rsidRPr="006C60A0" w:rsidRDefault="00EC7BF4" w:rsidP="00D42623">
            <w:pPr>
              <w:rPr>
                <w:rFonts w:asciiTheme="majorHAnsi" w:hAnsiTheme="majorHAnsi" w:cstheme="majorHAnsi"/>
                <w:sz w:val="24"/>
                <w:szCs w:val="24"/>
              </w:rPr>
            </w:pPr>
            <w:r w:rsidRPr="006C60A0">
              <w:rPr>
                <w:rFonts w:asciiTheme="majorHAnsi" w:hAnsiTheme="majorHAnsi" w:cstheme="majorHAnsi"/>
                <w:sz w:val="24"/>
                <w:szCs w:val="24"/>
              </w:rPr>
              <w:t>Is wellbeing CPD available to all staff?</w:t>
            </w:r>
          </w:p>
          <w:p w14:paraId="34811823" w14:textId="77777777" w:rsidR="00EC7BF4" w:rsidRPr="00D42623" w:rsidRDefault="00EC7BF4" w:rsidP="00D42623">
            <w:pPr>
              <w:rPr>
                <w:rFonts w:asciiTheme="majorHAnsi" w:hAnsiTheme="majorHAnsi" w:cstheme="majorHAnsi"/>
                <w:sz w:val="24"/>
                <w:szCs w:val="24"/>
              </w:rPr>
            </w:pPr>
          </w:p>
          <w:p w14:paraId="5B162619" w14:textId="77777777" w:rsidR="003D19BB" w:rsidRDefault="003D19BB" w:rsidP="00D42623">
            <w:pPr>
              <w:rPr>
                <w:rFonts w:asciiTheme="majorHAnsi" w:hAnsiTheme="majorHAnsi" w:cstheme="majorHAnsi"/>
                <w:sz w:val="24"/>
                <w:szCs w:val="24"/>
              </w:rPr>
            </w:pPr>
          </w:p>
          <w:p w14:paraId="63E97D14" w14:textId="77777777" w:rsidR="00672E94" w:rsidRDefault="00672E94" w:rsidP="00D42623">
            <w:pPr>
              <w:rPr>
                <w:rFonts w:asciiTheme="majorHAnsi" w:hAnsiTheme="majorHAnsi" w:cstheme="majorHAnsi"/>
                <w:sz w:val="24"/>
                <w:szCs w:val="24"/>
              </w:rPr>
            </w:pPr>
          </w:p>
          <w:p w14:paraId="62AA4033" w14:textId="77777777" w:rsidR="00672E94" w:rsidRDefault="00672E94" w:rsidP="00D42623">
            <w:pPr>
              <w:rPr>
                <w:rFonts w:asciiTheme="majorHAnsi" w:hAnsiTheme="majorHAnsi" w:cstheme="majorHAnsi"/>
                <w:sz w:val="24"/>
                <w:szCs w:val="24"/>
              </w:rPr>
            </w:pPr>
          </w:p>
          <w:p w14:paraId="5787C9BC" w14:textId="0F704F98" w:rsidR="00EC7BF4" w:rsidRPr="00E44C83" w:rsidRDefault="00EC7BF4" w:rsidP="00D42623">
            <w:pPr>
              <w:rPr>
                <w:rFonts w:asciiTheme="majorHAnsi" w:hAnsiTheme="majorHAnsi" w:cstheme="majorHAnsi"/>
                <w:sz w:val="24"/>
                <w:szCs w:val="24"/>
              </w:rPr>
            </w:pPr>
            <w:r w:rsidRPr="00E44C83">
              <w:rPr>
                <w:rFonts w:asciiTheme="majorHAnsi" w:hAnsiTheme="majorHAnsi" w:cstheme="majorHAnsi"/>
                <w:sz w:val="24"/>
                <w:szCs w:val="24"/>
              </w:rPr>
              <w:t>Are practical wellbeing strategies introduced?</w:t>
            </w:r>
          </w:p>
          <w:p w14:paraId="0F531508" w14:textId="77777777" w:rsidR="00EC7BF4" w:rsidRPr="00D42623" w:rsidRDefault="00EC7BF4" w:rsidP="00D42623">
            <w:pPr>
              <w:rPr>
                <w:rFonts w:asciiTheme="majorHAnsi" w:hAnsiTheme="majorHAnsi" w:cstheme="majorHAnsi"/>
                <w:sz w:val="24"/>
                <w:szCs w:val="24"/>
              </w:rPr>
            </w:pPr>
          </w:p>
          <w:p w14:paraId="0769D9C7" w14:textId="77777777" w:rsidR="00EC7BF4" w:rsidRDefault="00EC7BF4" w:rsidP="00D42623">
            <w:pPr>
              <w:rPr>
                <w:rFonts w:asciiTheme="majorHAnsi" w:hAnsiTheme="majorHAnsi" w:cstheme="majorHAnsi"/>
                <w:sz w:val="24"/>
                <w:szCs w:val="24"/>
              </w:rPr>
            </w:pPr>
            <w:r w:rsidRPr="00D42623">
              <w:rPr>
                <w:rFonts w:asciiTheme="majorHAnsi" w:hAnsiTheme="majorHAnsi" w:cstheme="majorHAnsi"/>
                <w:sz w:val="24"/>
                <w:szCs w:val="24"/>
              </w:rPr>
              <w:t>Is health advice incorporated into CPD?</w:t>
            </w:r>
          </w:p>
          <w:p w14:paraId="02D452D5" w14:textId="77777777" w:rsidR="009523B3" w:rsidRDefault="009523B3" w:rsidP="00D42623">
            <w:pPr>
              <w:rPr>
                <w:rFonts w:asciiTheme="majorHAnsi" w:hAnsiTheme="majorHAnsi" w:cstheme="majorHAnsi"/>
                <w:sz w:val="24"/>
                <w:szCs w:val="24"/>
              </w:rPr>
            </w:pPr>
          </w:p>
          <w:p w14:paraId="267A56F3" w14:textId="77777777" w:rsidR="009523B3" w:rsidRDefault="009523B3" w:rsidP="00D42623">
            <w:pPr>
              <w:rPr>
                <w:rFonts w:asciiTheme="majorHAnsi" w:hAnsiTheme="majorHAnsi" w:cstheme="majorHAnsi"/>
                <w:sz w:val="24"/>
                <w:szCs w:val="24"/>
              </w:rPr>
            </w:pPr>
          </w:p>
          <w:p w14:paraId="3E666A24" w14:textId="77777777" w:rsidR="009523B3" w:rsidRDefault="009523B3" w:rsidP="00D42623">
            <w:pPr>
              <w:rPr>
                <w:rFonts w:asciiTheme="majorHAnsi" w:hAnsiTheme="majorHAnsi" w:cstheme="majorHAnsi"/>
                <w:sz w:val="24"/>
                <w:szCs w:val="24"/>
              </w:rPr>
            </w:pPr>
          </w:p>
          <w:p w14:paraId="4FDB3A10" w14:textId="77777777" w:rsidR="009523B3" w:rsidRDefault="009523B3" w:rsidP="00D42623">
            <w:pPr>
              <w:rPr>
                <w:rFonts w:asciiTheme="majorHAnsi" w:hAnsiTheme="majorHAnsi" w:cstheme="majorHAnsi"/>
                <w:sz w:val="24"/>
                <w:szCs w:val="24"/>
              </w:rPr>
            </w:pPr>
          </w:p>
          <w:p w14:paraId="015A7E52" w14:textId="5830F7B6" w:rsidR="009523B3" w:rsidRPr="00D42623" w:rsidRDefault="009523B3" w:rsidP="00D42623">
            <w:pPr>
              <w:rPr>
                <w:rFonts w:asciiTheme="majorHAnsi" w:hAnsiTheme="majorHAnsi" w:cstheme="majorHAnsi"/>
                <w:sz w:val="24"/>
                <w:szCs w:val="24"/>
              </w:rPr>
            </w:pPr>
            <w:r>
              <w:rPr>
                <w:rFonts w:asciiTheme="majorHAnsi" w:hAnsiTheme="majorHAnsi" w:cstheme="majorHAnsi"/>
                <w:sz w:val="24"/>
                <w:szCs w:val="24"/>
              </w:rPr>
              <w:t xml:space="preserve">We have three designated wellbeing sessions planned for the whole staff throughout the year. </w:t>
            </w:r>
          </w:p>
        </w:tc>
        <w:tc>
          <w:tcPr>
            <w:tcW w:w="3176" w:type="dxa"/>
          </w:tcPr>
          <w:p w14:paraId="07ACBBED" w14:textId="77777777" w:rsidR="00DB22FE" w:rsidRPr="00D42623" w:rsidRDefault="00DB22FE" w:rsidP="00D42623">
            <w:pPr>
              <w:rPr>
                <w:rFonts w:asciiTheme="majorHAnsi" w:hAnsiTheme="majorHAnsi" w:cstheme="majorHAnsi"/>
                <w:sz w:val="24"/>
                <w:szCs w:val="24"/>
              </w:rPr>
            </w:pPr>
            <w:r w:rsidRPr="00D42623">
              <w:rPr>
                <w:rFonts w:asciiTheme="majorHAnsi" w:hAnsiTheme="majorHAnsi" w:cstheme="majorHAnsi"/>
                <w:sz w:val="24"/>
                <w:szCs w:val="24"/>
              </w:rPr>
              <w:lastRenderedPageBreak/>
              <w:t>POSSIBLE EVIDENCE</w:t>
            </w:r>
          </w:p>
          <w:p w14:paraId="08B2260E" w14:textId="77777777" w:rsidR="00DB22FE" w:rsidRPr="00D42623" w:rsidRDefault="00DB22FE" w:rsidP="00D42623">
            <w:pPr>
              <w:rPr>
                <w:rFonts w:asciiTheme="majorHAnsi" w:hAnsiTheme="majorHAnsi" w:cstheme="majorHAnsi"/>
                <w:sz w:val="24"/>
                <w:szCs w:val="24"/>
              </w:rPr>
            </w:pPr>
          </w:p>
          <w:p w14:paraId="356A937B" w14:textId="77777777" w:rsidR="00DB22FE" w:rsidRPr="00D42623" w:rsidRDefault="00EC7BF4" w:rsidP="00D42623">
            <w:pPr>
              <w:rPr>
                <w:rFonts w:asciiTheme="majorHAnsi" w:hAnsiTheme="majorHAnsi" w:cstheme="majorHAnsi"/>
                <w:sz w:val="24"/>
                <w:szCs w:val="24"/>
              </w:rPr>
            </w:pPr>
            <w:r w:rsidRPr="00D42623">
              <w:rPr>
                <w:rFonts w:asciiTheme="majorHAnsi" w:hAnsiTheme="majorHAnsi" w:cstheme="majorHAnsi"/>
                <w:sz w:val="24"/>
                <w:szCs w:val="24"/>
              </w:rPr>
              <w:t>Staff meeting agendas</w:t>
            </w:r>
          </w:p>
          <w:p w14:paraId="5705B551" w14:textId="77777777" w:rsidR="00AB2DD4" w:rsidRDefault="003D19BB" w:rsidP="00D42623">
            <w:pPr>
              <w:rPr>
                <w:rFonts w:asciiTheme="majorHAnsi" w:hAnsiTheme="majorHAnsi" w:cstheme="majorHAnsi"/>
                <w:sz w:val="24"/>
                <w:szCs w:val="24"/>
              </w:rPr>
            </w:pPr>
            <w:r>
              <w:rPr>
                <w:rFonts w:asciiTheme="majorHAnsi" w:hAnsiTheme="majorHAnsi" w:cstheme="majorHAnsi"/>
                <w:sz w:val="24"/>
                <w:szCs w:val="24"/>
              </w:rPr>
              <w:t>CPD Schedule</w:t>
            </w:r>
          </w:p>
          <w:p w14:paraId="593C0D93" w14:textId="77777777" w:rsidR="003D19BB" w:rsidRDefault="003D19BB" w:rsidP="00D42623">
            <w:pPr>
              <w:rPr>
                <w:rFonts w:asciiTheme="majorHAnsi" w:hAnsiTheme="majorHAnsi" w:cstheme="majorHAnsi"/>
                <w:sz w:val="24"/>
                <w:szCs w:val="24"/>
              </w:rPr>
            </w:pPr>
          </w:p>
          <w:p w14:paraId="7BC0699D" w14:textId="77777777" w:rsidR="003D19BB" w:rsidRDefault="003D19BB" w:rsidP="00D42623">
            <w:pPr>
              <w:rPr>
                <w:rFonts w:asciiTheme="majorHAnsi" w:hAnsiTheme="majorHAnsi" w:cstheme="majorHAnsi"/>
                <w:sz w:val="24"/>
                <w:szCs w:val="24"/>
              </w:rPr>
            </w:pPr>
          </w:p>
          <w:p w14:paraId="30E3964D" w14:textId="77777777" w:rsidR="00672E94" w:rsidRDefault="00672E94" w:rsidP="00D42623">
            <w:pPr>
              <w:rPr>
                <w:rFonts w:asciiTheme="majorHAnsi" w:hAnsiTheme="majorHAnsi" w:cstheme="majorHAnsi"/>
                <w:sz w:val="24"/>
                <w:szCs w:val="24"/>
              </w:rPr>
            </w:pPr>
          </w:p>
          <w:p w14:paraId="13104D78" w14:textId="202B1C26" w:rsidR="007837EF" w:rsidRDefault="007837EF" w:rsidP="00D42623">
            <w:pPr>
              <w:rPr>
                <w:rFonts w:asciiTheme="majorHAnsi" w:hAnsiTheme="majorHAnsi" w:cstheme="majorHAnsi"/>
                <w:sz w:val="24"/>
                <w:szCs w:val="24"/>
              </w:rPr>
            </w:pPr>
            <w:r>
              <w:rPr>
                <w:rFonts w:asciiTheme="majorHAnsi" w:hAnsiTheme="majorHAnsi" w:cstheme="majorHAnsi"/>
                <w:sz w:val="24"/>
                <w:szCs w:val="24"/>
              </w:rPr>
              <w:t>VBE report</w:t>
            </w:r>
          </w:p>
          <w:p w14:paraId="1109B8F3" w14:textId="77777777" w:rsidR="00DB22FE" w:rsidRPr="00D42623" w:rsidRDefault="00DB22FE" w:rsidP="00D42623">
            <w:pPr>
              <w:rPr>
                <w:rFonts w:asciiTheme="majorHAnsi" w:hAnsiTheme="majorHAnsi" w:cstheme="majorHAnsi"/>
                <w:sz w:val="24"/>
                <w:szCs w:val="24"/>
              </w:rPr>
            </w:pPr>
          </w:p>
          <w:p w14:paraId="699BF1BB" w14:textId="77777777" w:rsidR="00DB22FE" w:rsidRDefault="00DB22FE" w:rsidP="00D42623">
            <w:pPr>
              <w:rPr>
                <w:rFonts w:asciiTheme="majorHAnsi" w:hAnsiTheme="majorHAnsi" w:cstheme="majorHAnsi"/>
                <w:sz w:val="24"/>
                <w:szCs w:val="24"/>
              </w:rPr>
            </w:pPr>
          </w:p>
          <w:p w14:paraId="1E95935D" w14:textId="77777777" w:rsidR="009523B3" w:rsidRDefault="009523B3" w:rsidP="00D42623">
            <w:pPr>
              <w:rPr>
                <w:rFonts w:asciiTheme="majorHAnsi" w:hAnsiTheme="majorHAnsi" w:cstheme="majorHAnsi"/>
                <w:sz w:val="24"/>
                <w:szCs w:val="24"/>
              </w:rPr>
            </w:pPr>
          </w:p>
          <w:p w14:paraId="0B8386E8" w14:textId="77777777" w:rsidR="009523B3" w:rsidRDefault="009523B3" w:rsidP="00D42623">
            <w:pPr>
              <w:rPr>
                <w:rFonts w:asciiTheme="majorHAnsi" w:hAnsiTheme="majorHAnsi" w:cstheme="majorHAnsi"/>
                <w:sz w:val="24"/>
                <w:szCs w:val="24"/>
              </w:rPr>
            </w:pPr>
          </w:p>
          <w:p w14:paraId="14ECB8DD" w14:textId="77777777" w:rsidR="00363C29" w:rsidRDefault="00363C29" w:rsidP="00D42623">
            <w:pPr>
              <w:rPr>
                <w:rFonts w:asciiTheme="majorHAnsi" w:hAnsiTheme="majorHAnsi" w:cstheme="majorHAnsi"/>
                <w:sz w:val="24"/>
                <w:szCs w:val="24"/>
              </w:rPr>
            </w:pPr>
          </w:p>
          <w:p w14:paraId="4360DA4D" w14:textId="77777777" w:rsidR="00363C29" w:rsidRDefault="00363C29" w:rsidP="00D42623">
            <w:pPr>
              <w:rPr>
                <w:rFonts w:asciiTheme="majorHAnsi" w:hAnsiTheme="majorHAnsi" w:cstheme="majorHAnsi"/>
                <w:sz w:val="24"/>
                <w:szCs w:val="24"/>
              </w:rPr>
            </w:pPr>
          </w:p>
          <w:p w14:paraId="3D08F18F" w14:textId="587CB60C" w:rsidR="009523B3" w:rsidRPr="00D42623" w:rsidRDefault="009523B3" w:rsidP="00D42623">
            <w:pPr>
              <w:rPr>
                <w:rFonts w:asciiTheme="majorHAnsi" w:hAnsiTheme="majorHAnsi" w:cstheme="majorHAnsi"/>
                <w:sz w:val="24"/>
                <w:szCs w:val="24"/>
              </w:rPr>
            </w:pPr>
            <w:r>
              <w:rPr>
                <w:rFonts w:asciiTheme="majorHAnsi" w:hAnsiTheme="majorHAnsi" w:cstheme="majorHAnsi"/>
                <w:sz w:val="24"/>
                <w:szCs w:val="24"/>
              </w:rPr>
              <w:t>QA Calendar</w:t>
            </w:r>
          </w:p>
        </w:tc>
        <w:tc>
          <w:tcPr>
            <w:tcW w:w="6123" w:type="dxa"/>
          </w:tcPr>
          <w:p w14:paraId="1B27C608" w14:textId="77777777" w:rsidR="00DB22FE" w:rsidRDefault="00DB22FE" w:rsidP="00D42623">
            <w:pPr>
              <w:rPr>
                <w:rFonts w:asciiTheme="majorHAnsi" w:hAnsiTheme="majorHAnsi" w:cstheme="majorHAnsi"/>
                <w:sz w:val="24"/>
                <w:szCs w:val="24"/>
              </w:rPr>
            </w:pPr>
            <w:r w:rsidRPr="00D42623">
              <w:rPr>
                <w:rFonts w:asciiTheme="majorHAnsi" w:hAnsiTheme="majorHAnsi" w:cstheme="majorHAnsi"/>
                <w:sz w:val="24"/>
                <w:szCs w:val="24"/>
              </w:rPr>
              <w:lastRenderedPageBreak/>
              <w:t>SCHOOL EVIDENCE</w:t>
            </w:r>
          </w:p>
          <w:p w14:paraId="5FE4D488" w14:textId="77777777" w:rsidR="00E80E32" w:rsidRDefault="00E80E32" w:rsidP="00D42623">
            <w:pPr>
              <w:rPr>
                <w:rFonts w:asciiTheme="majorHAnsi" w:hAnsiTheme="majorHAnsi" w:cstheme="majorHAnsi"/>
                <w:sz w:val="24"/>
                <w:szCs w:val="24"/>
              </w:rPr>
            </w:pPr>
          </w:p>
          <w:p w14:paraId="68BA4503" w14:textId="4F88062D" w:rsidR="00F75D4C" w:rsidRPr="007837EF" w:rsidRDefault="005E10D6" w:rsidP="006C60A0">
            <w:pPr>
              <w:rPr>
                <w:rFonts w:asciiTheme="majorHAnsi" w:hAnsiTheme="majorHAnsi" w:cstheme="majorHAnsi"/>
                <w:sz w:val="24"/>
                <w:szCs w:val="24"/>
              </w:rPr>
            </w:pPr>
            <w:r w:rsidRPr="007837EF">
              <w:rPr>
                <w:rFonts w:asciiTheme="majorHAnsi" w:hAnsiTheme="majorHAnsi" w:cstheme="majorHAnsi"/>
                <w:sz w:val="24"/>
                <w:szCs w:val="24"/>
              </w:rPr>
              <w:t>We offered mindfulness training to all staff</w:t>
            </w:r>
            <w:r w:rsidR="008F0ACC" w:rsidRPr="007837EF">
              <w:rPr>
                <w:rFonts w:asciiTheme="majorHAnsi" w:hAnsiTheme="majorHAnsi" w:cstheme="majorHAnsi"/>
                <w:sz w:val="24"/>
                <w:szCs w:val="24"/>
              </w:rPr>
              <w:t xml:space="preserve"> of which 15 took part.</w:t>
            </w:r>
          </w:p>
          <w:p w14:paraId="1F4EA06E" w14:textId="42966EF2" w:rsidR="008F0ACC" w:rsidRPr="007837EF" w:rsidRDefault="007837EF" w:rsidP="006C60A0">
            <w:pPr>
              <w:rPr>
                <w:rFonts w:asciiTheme="majorHAnsi" w:hAnsiTheme="majorHAnsi" w:cstheme="majorHAnsi"/>
                <w:sz w:val="24"/>
                <w:szCs w:val="24"/>
              </w:rPr>
            </w:pPr>
            <w:r>
              <w:rPr>
                <w:rFonts w:asciiTheme="majorHAnsi" w:hAnsiTheme="majorHAnsi" w:cstheme="majorHAnsi"/>
                <w:sz w:val="24"/>
                <w:szCs w:val="24"/>
              </w:rPr>
              <w:lastRenderedPageBreak/>
              <w:t>Staff</w:t>
            </w:r>
            <w:r w:rsidRPr="007837EF">
              <w:rPr>
                <w:rFonts w:asciiTheme="majorHAnsi" w:hAnsiTheme="majorHAnsi" w:cstheme="majorHAnsi"/>
                <w:sz w:val="24"/>
                <w:szCs w:val="24"/>
              </w:rPr>
              <w:t xml:space="preserve"> have undertaken online Stress awareness training</w:t>
            </w:r>
            <w:r w:rsidR="00430410">
              <w:rPr>
                <w:rFonts w:asciiTheme="majorHAnsi" w:hAnsiTheme="majorHAnsi" w:cstheme="majorHAnsi"/>
                <w:sz w:val="24"/>
                <w:szCs w:val="24"/>
              </w:rPr>
              <w:t>.</w:t>
            </w:r>
            <w:r w:rsidR="00672E94">
              <w:rPr>
                <w:rFonts w:asciiTheme="majorHAnsi" w:hAnsiTheme="majorHAnsi" w:cstheme="majorHAnsi"/>
                <w:sz w:val="24"/>
                <w:szCs w:val="24"/>
              </w:rPr>
              <w:t xml:space="preserve"> And all staff are welcome to the Wellbeing twilights.</w:t>
            </w:r>
          </w:p>
          <w:p w14:paraId="2B636F12" w14:textId="33DB7447" w:rsidR="003D19BB" w:rsidRDefault="003D19BB" w:rsidP="006C60A0">
            <w:pPr>
              <w:rPr>
                <w:rFonts w:asciiTheme="majorHAnsi" w:hAnsiTheme="majorHAnsi" w:cstheme="majorHAnsi"/>
                <w:sz w:val="24"/>
                <w:szCs w:val="24"/>
              </w:rPr>
            </w:pPr>
            <w:r>
              <w:rPr>
                <w:rFonts w:asciiTheme="majorHAnsi" w:hAnsiTheme="majorHAnsi" w:cstheme="majorHAnsi"/>
                <w:sz w:val="24"/>
                <w:szCs w:val="24"/>
              </w:rPr>
              <w:t>We are Values Based Education school (accredited in 2018) the Headteacher is an Associate Member of VBE</w:t>
            </w:r>
            <w:r w:rsidR="00430410">
              <w:rPr>
                <w:rFonts w:asciiTheme="majorHAnsi" w:hAnsiTheme="majorHAnsi" w:cstheme="majorHAnsi"/>
                <w:sz w:val="24"/>
                <w:szCs w:val="24"/>
              </w:rPr>
              <w:t>.</w:t>
            </w:r>
          </w:p>
          <w:p w14:paraId="20A8C9CD" w14:textId="36EBAA36" w:rsidR="003D19BB" w:rsidRPr="00363C29" w:rsidRDefault="00451EEF" w:rsidP="006C60A0">
            <w:pPr>
              <w:rPr>
                <w:rFonts w:asciiTheme="majorHAnsi" w:hAnsiTheme="majorHAnsi" w:cstheme="majorHAnsi"/>
                <w:color w:val="C00000"/>
                <w:sz w:val="24"/>
                <w:szCs w:val="24"/>
              </w:rPr>
            </w:pPr>
            <w:r>
              <w:rPr>
                <w:rFonts w:asciiTheme="majorHAnsi" w:hAnsiTheme="majorHAnsi" w:cstheme="majorHAnsi"/>
                <w:sz w:val="24"/>
                <w:szCs w:val="24"/>
              </w:rPr>
              <w:t>Wellbeing is scheduled into our Quality Assurance Calendar three times a year where visitors will be invited to discuss aspects of physical and mental wellbeing</w:t>
            </w:r>
            <w:r w:rsidR="0099094A">
              <w:rPr>
                <w:rFonts w:asciiTheme="majorHAnsi" w:hAnsiTheme="majorHAnsi" w:cstheme="majorHAnsi"/>
                <w:sz w:val="24"/>
                <w:szCs w:val="24"/>
              </w:rPr>
              <w:t xml:space="preserve">, </w:t>
            </w:r>
            <w:r w:rsidR="0099094A" w:rsidRPr="00363C29">
              <w:rPr>
                <w:rFonts w:asciiTheme="majorHAnsi" w:hAnsiTheme="majorHAnsi" w:cstheme="majorHAnsi"/>
                <w:color w:val="C00000"/>
                <w:sz w:val="24"/>
                <w:szCs w:val="24"/>
              </w:rPr>
              <w:t xml:space="preserve">see Appendix </w:t>
            </w:r>
            <w:r w:rsidR="003A0E17" w:rsidRPr="00363C29">
              <w:rPr>
                <w:rFonts w:asciiTheme="majorHAnsi" w:hAnsiTheme="majorHAnsi" w:cstheme="majorHAnsi"/>
                <w:color w:val="C00000"/>
                <w:sz w:val="24"/>
                <w:szCs w:val="24"/>
              </w:rPr>
              <w:t>3</w:t>
            </w:r>
            <w:r w:rsidR="0099094A" w:rsidRPr="00363C29">
              <w:rPr>
                <w:rFonts w:asciiTheme="majorHAnsi" w:hAnsiTheme="majorHAnsi" w:cstheme="majorHAnsi"/>
                <w:color w:val="C00000"/>
                <w:sz w:val="24"/>
                <w:szCs w:val="24"/>
              </w:rPr>
              <w:t>, external facilitators are invited in from the NHS, Benenden</w:t>
            </w:r>
            <w:r w:rsidR="00430410">
              <w:rPr>
                <w:rFonts w:asciiTheme="majorHAnsi" w:hAnsiTheme="majorHAnsi" w:cstheme="majorHAnsi"/>
                <w:color w:val="C00000"/>
                <w:sz w:val="24"/>
                <w:szCs w:val="24"/>
              </w:rPr>
              <w:t>, Ed Phyc</w:t>
            </w:r>
            <w:r w:rsidR="0099094A" w:rsidRPr="00363C29">
              <w:rPr>
                <w:rFonts w:asciiTheme="majorHAnsi" w:hAnsiTheme="majorHAnsi" w:cstheme="majorHAnsi"/>
                <w:color w:val="C00000"/>
                <w:sz w:val="24"/>
                <w:szCs w:val="24"/>
              </w:rPr>
              <w:t xml:space="preserve"> etc</w:t>
            </w:r>
          </w:p>
          <w:p w14:paraId="477DBA8B" w14:textId="678A9228" w:rsidR="006C60A0" w:rsidRPr="009523B3" w:rsidRDefault="007837EF" w:rsidP="006C60A0">
            <w:pPr>
              <w:rPr>
                <w:rFonts w:asciiTheme="majorHAnsi" w:hAnsiTheme="majorHAnsi" w:cstheme="majorHAnsi"/>
                <w:sz w:val="24"/>
                <w:szCs w:val="24"/>
              </w:rPr>
            </w:pPr>
            <w:r w:rsidRPr="007837EF">
              <w:rPr>
                <w:rFonts w:asciiTheme="majorHAnsi" w:hAnsiTheme="majorHAnsi" w:cstheme="majorHAnsi"/>
                <w:sz w:val="24"/>
                <w:szCs w:val="24"/>
              </w:rPr>
              <w:t xml:space="preserve">All staff have access to Bennenden Health Care, our </w:t>
            </w:r>
            <w:r w:rsidR="0099094A" w:rsidRPr="007837EF">
              <w:rPr>
                <w:rFonts w:asciiTheme="majorHAnsi" w:hAnsiTheme="majorHAnsi" w:cstheme="majorHAnsi"/>
                <w:sz w:val="24"/>
                <w:szCs w:val="24"/>
              </w:rPr>
              <w:t>in-House</w:t>
            </w:r>
            <w:r w:rsidRPr="007837EF">
              <w:rPr>
                <w:rFonts w:asciiTheme="majorHAnsi" w:hAnsiTheme="majorHAnsi" w:cstheme="majorHAnsi"/>
                <w:sz w:val="24"/>
                <w:szCs w:val="24"/>
              </w:rPr>
              <w:t xml:space="preserve"> Cou</w:t>
            </w:r>
            <w:r>
              <w:rPr>
                <w:rFonts w:asciiTheme="majorHAnsi" w:hAnsiTheme="majorHAnsi" w:cstheme="majorHAnsi"/>
                <w:sz w:val="24"/>
                <w:szCs w:val="24"/>
              </w:rPr>
              <w:t>n</w:t>
            </w:r>
            <w:r w:rsidRPr="007837EF">
              <w:rPr>
                <w:rFonts w:asciiTheme="majorHAnsi" w:hAnsiTheme="majorHAnsi" w:cstheme="majorHAnsi"/>
                <w:sz w:val="24"/>
                <w:szCs w:val="24"/>
              </w:rPr>
              <w:t>sellor</w:t>
            </w:r>
            <w:r>
              <w:rPr>
                <w:rFonts w:asciiTheme="majorHAnsi" w:hAnsiTheme="majorHAnsi" w:cstheme="majorHAnsi"/>
                <w:sz w:val="24"/>
                <w:szCs w:val="24"/>
              </w:rPr>
              <w:t>.</w:t>
            </w:r>
            <w:r w:rsidR="00672E94">
              <w:rPr>
                <w:rFonts w:asciiTheme="majorHAnsi" w:hAnsiTheme="majorHAnsi" w:cstheme="majorHAnsi"/>
                <w:sz w:val="24"/>
                <w:szCs w:val="24"/>
              </w:rPr>
              <w:t xml:space="preserve"> </w:t>
            </w:r>
            <w:r w:rsidR="00FC0053">
              <w:rPr>
                <w:rFonts w:asciiTheme="majorHAnsi" w:hAnsiTheme="majorHAnsi" w:cstheme="majorHAnsi"/>
                <w:sz w:val="24"/>
                <w:szCs w:val="24"/>
              </w:rPr>
              <w:t xml:space="preserve">This is set out in the QA Calendar </w:t>
            </w:r>
            <w:r w:rsidR="00FC0053" w:rsidRPr="00363C29">
              <w:rPr>
                <w:rFonts w:asciiTheme="majorHAnsi" w:hAnsiTheme="majorHAnsi" w:cstheme="majorHAnsi"/>
                <w:color w:val="C00000"/>
                <w:sz w:val="24"/>
                <w:szCs w:val="24"/>
              </w:rPr>
              <w:t xml:space="preserve">see Appendix </w:t>
            </w:r>
            <w:r w:rsidR="003A0E17" w:rsidRPr="00363C29">
              <w:rPr>
                <w:rFonts w:asciiTheme="majorHAnsi" w:hAnsiTheme="majorHAnsi" w:cstheme="majorHAnsi"/>
                <w:color w:val="C00000"/>
                <w:sz w:val="24"/>
                <w:szCs w:val="24"/>
              </w:rPr>
              <w:t>3</w:t>
            </w:r>
            <w:r w:rsidR="00FC0053" w:rsidRPr="00363C29">
              <w:rPr>
                <w:rFonts w:asciiTheme="majorHAnsi" w:hAnsiTheme="majorHAnsi" w:cstheme="majorHAnsi"/>
                <w:color w:val="C00000"/>
                <w:sz w:val="24"/>
                <w:szCs w:val="24"/>
              </w:rPr>
              <w:t>.</w:t>
            </w:r>
          </w:p>
        </w:tc>
      </w:tr>
    </w:tbl>
    <w:p w14:paraId="31FEE039" w14:textId="6FE1A3C1" w:rsidR="00DB22FE" w:rsidRDefault="00DB22FE" w:rsidP="00D42623">
      <w:pPr>
        <w:rPr>
          <w:rFonts w:asciiTheme="majorHAnsi" w:hAnsiTheme="majorHAnsi" w:cstheme="majorHAnsi"/>
          <w:sz w:val="24"/>
          <w:szCs w:val="24"/>
        </w:rPr>
      </w:pPr>
    </w:p>
    <w:tbl>
      <w:tblPr>
        <w:tblStyle w:val="TableGrid"/>
        <w:tblW w:w="0" w:type="auto"/>
        <w:tblLook w:val="04A0" w:firstRow="1" w:lastRow="0" w:firstColumn="1" w:lastColumn="0" w:noHBand="0" w:noVBand="1"/>
      </w:tblPr>
      <w:tblGrid>
        <w:gridCol w:w="4649"/>
        <w:gridCol w:w="3143"/>
        <w:gridCol w:w="6156"/>
      </w:tblGrid>
      <w:tr w:rsidR="00DF7A9C" w:rsidRPr="00D42623" w14:paraId="2A17CDB9" w14:textId="77777777" w:rsidTr="00F75D4C">
        <w:tc>
          <w:tcPr>
            <w:tcW w:w="13948" w:type="dxa"/>
            <w:gridSpan w:val="3"/>
          </w:tcPr>
          <w:p w14:paraId="19ECBCE8" w14:textId="77777777" w:rsidR="00DF7A9C" w:rsidRPr="00D42623" w:rsidRDefault="00EC7BF4" w:rsidP="00D42623">
            <w:pPr>
              <w:rPr>
                <w:rFonts w:asciiTheme="majorHAnsi" w:hAnsiTheme="majorHAnsi" w:cstheme="majorHAnsi"/>
                <w:b/>
                <w:sz w:val="32"/>
                <w:szCs w:val="32"/>
              </w:rPr>
            </w:pPr>
            <w:r w:rsidRPr="00D42623">
              <w:rPr>
                <w:rFonts w:asciiTheme="majorHAnsi" w:hAnsiTheme="majorHAnsi" w:cstheme="majorHAnsi"/>
                <w:b/>
                <w:sz w:val="32"/>
                <w:szCs w:val="32"/>
              </w:rPr>
              <w:t>We operate flexible working strategies</w:t>
            </w:r>
          </w:p>
        </w:tc>
      </w:tr>
      <w:tr w:rsidR="00DF7A9C" w:rsidRPr="00D42623" w14:paraId="10567DA8" w14:textId="77777777" w:rsidTr="00F75D4C">
        <w:tc>
          <w:tcPr>
            <w:tcW w:w="13948" w:type="dxa"/>
            <w:gridSpan w:val="3"/>
          </w:tcPr>
          <w:p w14:paraId="6E3C09F2" w14:textId="15FC1446" w:rsidR="00DF7A9C" w:rsidRPr="00D42623" w:rsidRDefault="00DF7A9C" w:rsidP="00536CE1">
            <w:pPr>
              <w:jc w:val="right"/>
              <w:rPr>
                <w:rFonts w:asciiTheme="majorHAnsi" w:hAnsiTheme="majorHAnsi" w:cstheme="majorHAnsi"/>
                <w:b/>
                <w:sz w:val="24"/>
                <w:szCs w:val="24"/>
              </w:rPr>
            </w:pPr>
            <w:r w:rsidRPr="00D42623">
              <w:rPr>
                <w:rFonts w:asciiTheme="majorHAnsi" w:hAnsiTheme="majorHAnsi" w:cstheme="majorHAnsi"/>
                <w:b/>
                <w:sz w:val="24"/>
                <w:szCs w:val="24"/>
              </w:rPr>
              <w:t xml:space="preserve">PARTIALLY MET </w:t>
            </w:r>
          </w:p>
        </w:tc>
      </w:tr>
      <w:tr w:rsidR="00DF7A9C" w:rsidRPr="00D42623" w14:paraId="611362DF" w14:textId="77777777" w:rsidTr="00451EEF">
        <w:trPr>
          <w:trHeight w:val="841"/>
        </w:trPr>
        <w:tc>
          <w:tcPr>
            <w:tcW w:w="4649" w:type="dxa"/>
          </w:tcPr>
          <w:p w14:paraId="611F4981" w14:textId="77777777" w:rsidR="00753700" w:rsidRPr="00D42623" w:rsidRDefault="00753700" w:rsidP="00753700">
            <w:pPr>
              <w:rPr>
                <w:rFonts w:asciiTheme="majorHAnsi" w:hAnsiTheme="majorHAnsi" w:cstheme="majorHAnsi"/>
                <w:sz w:val="24"/>
                <w:szCs w:val="24"/>
              </w:rPr>
            </w:pPr>
            <w:r>
              <w:rPr>
                <w:rFonts w:asciiTheme="majorHAnsi" w:hAnsiTheme="majorHAnsi" w:cstheme="majorHAnsi"/>
                <w:sz w:val="24"/>
                <w:szCs w:val="24"/>
              </w:rPr>
              <w:t>GUIDANCE</w:t>
            </w:r>
          </w:p>
          <w:p w14:paraId="0853D1E7" w14:textId="77777777" w:rsidR="00DF7A9C" w:rsidRPr="00D42623" w:rsidRDefault="00DF7A9C" w:rsidP="00D42623">
            <w:pPr>
              <w:rPr>
                <w:rFonts w:asciiTheme="majorHAnsi" w:hAnsiTheme="majorHAnsi" w:cstheme="majorHAnsi"/>
                <w:sz w:val="24"/>
                <w:szCs w:val="24"/>
              </w:rPr>
            </w:pPr>
          </w:p>
          <w:p w14:paraId="12A83DF2" w14:textId="77777777" w:rsidR="00EC7BF4" w:rsidRPr="00D42623" w:rsidRDefault="00EC7BF4" w:rsidP="00D42623">
            <w:pPr>
              <w:rPr>
                <w:rFonts w:asciiTheme="majorHAnsi" w:hAnsiTheme="majorHAnsi" w:cstheme="majorHAnsi"/>
                <w:sz w:val="24"/>
                <w:szCs w:val="24"/>
              </w:rPr>
            </w:pPr>
            <w:r w:rsidRPr="00D42623">
              <w:rPr>
                <w:rFonts w:asciiTheme="majorHAnsi" w:hAnsiTheme="majorHAnsi" w:cstheme="majorHAnsi"/>
                <w:sz w:val="24"/>
                <w:szCs w:val="24"/>
              </w:rPr>
              <w:t>Is there flexible access to school during the holidays?</w:t>
            </w:r>
          </w:p>
          <w:p w14:paraId="6C9CA540" w14:textId="77777777" w:rsidR="003D19BB" w:rsidRPr="00D42623" w:rsidRDefault="003D19BB" w:rsidP="00D42623">
            <w:pPr>
              <w:rPr>
                <w:rFonts w:asciiTheme="majorHAnsi" w:hAnsiTheme="majorHAnsi" w:cstheme="majorHAnsi"/>
                <w:sz w:val="24"/>
                <w:szCs w:val="24"/>
              </w:rPr>
            </w:pPr>
          </w:p>
          <w:p w14:paraId="7F17BAF2" w14:textId="77777777" w:rsidR="0099094A" w:rsidRDefault="0099094A" w:rsidP="00D42623">
            <w:pPr>
              <w:rPr>
                <w:rFonts w:asciiTheme="majorHAnsi" w:hAnsiTheme="majorHAnsi" w:cstheme="majorHAnsi"/>
                <w:sz w:val="24"/>
                <w:szCs w:val="24"/>
              </w:rPr>
            </w:pPr>
          </w:p>
          <w:p w14:paraId="22B29FD5" w14:textId="052532BA" w:rsidR="00521D17" w:rsidRPr="00D42623" w:rsidRDefault="004F0083" w:rsidP="00D42623">
            <w:pPr>
              <w:rPr>
                <w:rFonts w:asciiTheme="majorHAnsi" w:hAnsiTheme="majorHAnsi" w:cstheme="majorHAnsi"/>
                <w:sz w:val="24"/>
                <w:szCs w:val="24"/>
              </w:rPr>
            </w:pPr>
            <w:r w:rsidRPr="00D42623">
              <w:rPr>
                <w:rFonts w:asciiTheme="majorHAnsi" w:hAnsiTheme="majorHAnsi" w:cstheme="majorHAnsi"/>
                <w:sz w:val="24"/>
                <w:szCs w:val="24"/>
              </w:rPr>
              <w:t>Does your school offer p</w:t>
            </w:r>
            <w:r w:rsidR="00521D17" w:rsidRPr="00D42623">
              <w:rPr>
                <w:rFonts w:asciiTheme="majorHAnsi" w:hAnsiTheme="majorHAnsi" w:cstheme="majorHAnsi"/>
                <w:sz w:val="24"/>
                <w:szCs w:val="24"/>
              </w:rPr>
              <w:t>art t</w:t>
            </w:r>
            <w:r w:rsidRPr="00D42623">
              <w:rPr>
                <w:rFonts w:asciiTheme="majorHAnsi" w:hAnsiTheme="majorHAnsi" w:cstheme="majorHAnsi"/>
                <w:sz w:val="24"/>
                <w:szCs w:val="24"/>
              </w:rPr>
              <w:t xml:space="preserve">ime and job share contracts when </w:t>
            </w:r>
            <w:r w:rsidR="00521D17" w:rsidRPr="00D42623">
              <w:rPr>
                <w:rFonts w:asciiTheme="majorHAnsi" w:hAnsiTheme="majorHAnsi" w:cstheme="majorHAnsi"/>
                <w:sz w:val="24"/>
                <w:szCs w:val="24"/>
              </w:rPr>
              <w:t>available?</w:t>
            </w:r>
          </w:p>
          <w:p w14:paraId="39AA7A5B" w14:textId="77777777" w:rsidR="004F0083" w:rsidRDefault="004F0083" w:rsidP="00D42623">
            <w:pPr>
              <w:rPr>
                <w:rFonts w:asciiTheme="majorHAnsi" w:hAnsiTheme="majorHAnsi" w:cstheme="majorHAnsi"/>
                <w:sz w:val="24"/>
                <w:szCs w:val="24"/>
              </w:rPr>
            </w:pPr>
          </w:p>
          <w:p w14:paraId="531436C6" w14:textId="77777777" w:rsidR="00F24B14" w:rsidRDefault="00F24B14" w:rsidP="00D42623">
            <w:pPr>
              <w:rPr>
                <w:rFonts w:asciiTheme="majorHAnsi" w:hAnsiTheme="majorHAnsi" w:cstheme="majorHAnsi"/>
                <w:sz w:val="24"/>
                <w:szCs w:val="24"/>
              </w:rPr>
            </w:pPr>
          </w:p>
          <w:p w14:paraId="49861F6C" w14:textId="77777777" w:rsidR="00F24B14" w:rsidRPr="00D42623" w:rsidRDefault="00F24B14" w:rsidP="00D42623">
            <w:pPr>
              <w:rPr>
                <w:rFonts w:asciiTheme="majorHAnsi" w:hAnsiTheme="majorHAnsi" w:cstheme="majorHAnsi"/>
                <w:sz w:val="24"/>
                <w:szCs w:val="24"/>
              </w:rPr>
            </w:pPr>
          </w:p>
          <w:p w14:paraId="0C27B972" w14:textId="77777777" w:rsidR="00672E94" w:rsidRDefault="00672E94" w:rsidP="00D42623">
            <w:pPr>
              <w:rPr>
                <w:rFonts w:asciiTheme="majorHAnsi" w:hAnsiTheme="majorHAnsi" w:cstheme="majorHAnsi"/>
                <w:sz w:val="24"/>
                <w:szCs w:val="24"/>
              </w:rPr>
            </w:pPr>
          </w:p>
          <w:p w14:paraId="5C24D5F1" w14:textId="100ADF5D" w:rsidR="004F0083" w:rsidRPr="00D42623" w:rsidRDefault="004F0083" w:rsidP="00D42623">
            <w:pPr>
              <w:rPr>
                <w:rFonts w:asciiTheme="majorHAnsi" w:hAnsiTheme="majorHAnsi" w:cstheme="majorHAnsi"/>
                <w:sz w:val="24"/>
                <w:szCs w:val="24"/>
              </w:rPr>
            </w:pPr>
            <w:r w:rsidRPr="00D42623">
              <w:rPr>
                <w:rFonts w:asciiTheme="majorHAnsi" w:hAnsiTheme="majorHAnsi" w:cstheme="majorHAnsi"/>
                <w:sz w:val="24"/>
                <w:szCs w:val="24"/>
              </w:rPr>
              <w:lastRenderedPageBreak/>
              <w:t>Are staff allowed (within reason) to attend thei</w:t>
            </w:r>
            <w:r w:rsidR="00663300">
              <w:rPr>
                <w:rFonts w:asciiTheme="majorHAnsi" w:hAnsiTheme="majorHAnsi" w:cstheme="majorHAnsi"/>
                <w:sz w:val="24"/>
                <w:szCs w:val="24"/>
              </w:rPr>
              <w:t>r own children’s school events?</w:t>
            </w:r>
          </w:p>
        </w:tc>
        <w:tc>
          <w:tcPr>
            <w:tcW w:w="3143" w:type="dxa"/>
          </w:tcPr>
          <w:p w14:paraId="0C305313" w14:textId="77777777" w:rsidR="00DF7A9C" w:rsidRPr="00D42623" w:rsidRDefault="00DF7A9C" w:rsidP="00D42623">
            <w:pPr>
              <w:rPr>
                <w:rFonts w:asciiTheme="majorHAnsi" w:hAnsiTheme="majorHAnsi" w:cstheme="majorHAnsi"/>
                <w:sz w:val="24"/>
                <w:szCs w:val="24"/>
              </w:rPr>
            </w:pPr>
            <w:r w:rsidRPr="00D42623">
              <w:rPr>
                <w:rFonts w:asciiTheme="majorHAnsi" w:hAnsiTheme="majorHAnsi" w:cstheme="majorHAnsi"/>
                <w:sz w:val="24"/>
                <w:szCs w:val="24"/>
              </w:rPr>
              <w:lastRenderedPageBreak/>
              <w:t>POSSIBLE EVIDENCE</w:t>
            </w:r>
          </w:p>
          <w:p w14:paraId="34EFAF2F" w14:textId="77777777" w:rsidR="00DF7A9C" w:rsidRPr="00D42623" w:rsidRDefault="00DF7A9C" w:rsidP="00D42623">
            <w:pPr>
              <w:rPr>
                <w:rFonts w:asciiTheme="majorHAnsi" w:hAnsiTheme="majorHAnsi" w:cstheme="majorHAnsi"/>
                <w:sz w:val="24"/>
                <w:szCs w:val="24"/>
              </w:rPr>
            </w:pPr>
          </w:p>
          <w:p w14:paraId="6A206926" w14:textId="77777777" w:rsidR="00DF7A9C" w:rsidRPr="00D42623" w:rsidRDefault="004F0083" w:rsidP="00D42623">
            <w:pPr>
              <w:rPr>
                <w:rFonts w:asciiTheme="majorHAnsi" w:hAnsiTheme="majorHAnsi" w:cstheme="majorHAnsi"/>
                <w:sz w:val="24"/>
                <w:szCs w:val="24"/>
              </w:rPr>
            </w:pPr>
            <w:r w:rsidRPr="00D42623">
              <w:rPr>
                <w:rFonts w:asciiTheme="majorHAnsi" w:hAnsiTheme="majorHAnsi" w:cstheme="majorHAnsi"/>
                <w:sz w:val="24"/>
                <w:szCs w:val="24"/>
              </w:rPr>
              <w:t>Staff testimonials</w:t>
            </w:r>
          </w:p>
          <w:p w14:paraId="786ED727" w14:textId="77777777" w:rsidR="004F0083" w:rsidRPr="00D42623" w:rsidRDefault="004F0083" w:rsidP="00D42623">
            <w:pPr>
              <w:rPr>
                <w:rFonts w:asciiTheme="majorHAnsi" w:hAnsiTheme="majorHAnsi" w:cstheme="majorHAnsi"/>
                <w:sz w:val="24"/>
                <w:szCs w:val="24"/>
              </w:rPr>
            </w:pPr>
            <w:r w:rsidRPr="00D42623">
              <w:rPr>
                <w:rFonts w:asciiTheme="majorHAnsi" w:hAnsiTheme="majorHAnsi" w:cstheme="majorHAnsi"/>
                <w:sz w:val="24"/>
                <w:szCs w:val="24"/>
              </w:rPr>
              <w:t>Staff survey data</w:t>
            </w:r>
          </w:p>
          <w:p w14:paraId="4F40F924" w14:textId="77777777" w:rsidR="004F0083" w:rsidRDefault="004F0083" w:rsidP="00D42623">
            <w:pPr>
              <w:rPr>
                <w:rFonts w:asciiTheme="majorHAnsi" w:hAnsiTheme="majorHAnsi" w:cstheme="majorHAnsi"/>
                <w:sz w:val="24"/>
                <w:szCs w:val="24"/>
              </w:rPr>
            </w:pPr>
            <w:r w:rsidRPr="00D42623">
              <w:rPr>
                <w:rFonts w:asciiTheme="majorHAnsi" w:hAnsiTheme="majorHAnsi" w:cstheme="majorHAnsi"/>
                <w:sz w:val="24"/>
                <w:szCs w:val="24"/>
              </w:rPr>
              <w:t>Staff list with days shown</w:t>
            </w:r>
          </w:p>
          <w:p w14:paraId="12EF65E8" w14:textId="77777777" w:rsidR="0099094A" w:rsidRDefault="0099094A" w:rsidP="00D42623">
            <w:pPr>
              <w:rPr>
                <w:rFonts w:asciiTheme="majorHAnsi" w:hAnsiTheme="majorHAnsi" w:cstheme="majorHAnsi"/>
                <w:sz w:val="24"/>
                <w:szCs w:val="24"/>
              </w:rPr>
            </w:pPr>
          </w:p>
          <w:p w14:paraId="0AA2AB3B" w14:textId="566F9D39" w:rsidR="00DF7A9C" w:rsidRPr="00D42623" w:rsidRDefault="008F2296" w:rsidP="00D42623">
            <w:pPr>
              <w:rPr>
                <w:rFonts w:asciiTheme="majorHAnsi" w:hAnsiTheme="majorHAnsi" w:cstheme="majorHAnsi"/>
                <w:sz w:val="24"/>
                <w:szCs w:val="24"/>
              </w:rPr>
            </w:pPr>
            <w:r>
              <w:rPr>
                <w:rFonts w:asciiTheme="majorHAnsi" w:hAnsiTheme="majorHAnsi" w:cstheme="majorHAnsi"/>
                <w:sz w:val="24"/>
                <w:szCs w:val="24"/>
              </w:rPr>
              <w:t>School policies</w:t>
            </w:r>
          </w:p>
          <w:p w14:paraId="1D8F9F0C" w14:textId="3247F8AC" w:rsidR="00DF7A9C" w:rsidRPr="00D42623" w:rsidRDefault="00C26688" w:rsidP="00D42623">
            <w:pPr>
              <w:rPr>
                <w:rFonts w:asciiTheme="majorHAnsi" w:hAnsiTheme="majorHAnsi" w:cstheme="majorHAnsi"/>
                <w:sz w:val="24"/>
                <w:szCs w:val="24"/>
              </w:rPr>
            </w:pPr>
            <w:r>
              <w:rPr>
                <w:rFonts w:asciiTheme="majorHAnsi" w:hAnsiTheme="majorHAnsi" w:cstheme="majorHAnsi"/>
                <w:sz w:val="24"/>
                <w:szCs w:val="24"/>
              </w:rPr>
              <w:t>Staff letters</w:t>
            </w:r>
          </w:p>
          <w:p w14:paraId="29D55412" w14:textId="77777777" w:rsidR="00DF7A9C" w:rsidRPr="00D42623" w:rsidRDefault="00DF7A9C" w:rsidP="00D42623">
            <w:pPr>
              <w:rPr>
                <w:rFonts w:asciiTheme="majorHAnsi" w:hAnsiTheme="majorHAnsi" w:cstheme="majorHAnsi"/>
                <w:sz w:val="24"/>
                <w:szCs w:val="24"/>
              </w:rPr>
            </w:pPr>
          </w:p>
          <w:p w14:paraId="7806FFAA" w14:textId="77777777" w:rsidR="00DF7A9C" w:rsidRDefault="00DF7A9C" w:rsidP="00D42623">
            <w:pPr>
              <w:rPr>
                <w:rFonts w:asciiTheme="majorHAnsi" w:hAnsiTheme="majorHAnsi" w:cstheme="majorHAnsi"/>
                <w:sz w:val="24"/>
                <w:szCs w:val="24"/>
              </w:rPr>
            </w:pPr>
          </w:p>
          <w:p w14:paraId="7F755393" w14:textId="77777777" w:rsidR="00F24B14" w:rsidRPr="00D42623" w:rsidRDefault="00F24B14" w:rsidP="00D42623">
            <w:pPr>
              <w:rPr>
                <w:rFonts w:asciiTheme="majorHAnsi" w:hAnsiTheme="majorHAnsi" w:cstheme="majorHAnsi"/>
                <w:sz w:val="24"/>
                <w:szCs w:val="24"/>
              </w:rPr>
            </w:pPr>
          </w:p>
          <w:p w14:paraId="3D1FB304" w14:textId="77777777" w:rsidR="00672E94" w:rsidRDefault="00672E94" w:rsidP="00D42623">
            <w:pPr>
              <w:rPr>
                <w:rFonts w:asciiTheme="majorHAnsi" w:hAnsiTheme="majorHAnsi" w:cstheme="majorHAnsi"/>
                <w:sz w:val="24"/>
                <w:szCs w:val="24"/>
              </w:rPr>
            </w:pPr>
          </w:p>
          <w:p w14:paraId="5D909E04" w14:textId="77777777" w:rsidR="00672E94" w:rsidRDefault="00672E94" w:rsidP="00D42623">
            <w:pPr>
              <w:rPr>
                <w:rFonts w:asciiTheme="majorHAnsi" w:hAnsiTheme="majorHAnsi" w:cstheme="majorHAnsi"/>
                <w:sz w:val="24"/>
                <w:szCs w:val="24"/>
              </w:rPr>
            </w:pPr>
          </w:p>
          <w:p w14:paraId="77ACDDD0" w14:textId="04236970" w:rsidR="003D19BB" w:rsidRDefault="003D19BB" w:rsidP="00D42623">
            <w:pPr>
              <w:rPr>
                <w:rFonts w:asciiTheme="majorHAnsi" w:hAnsiTheme="majorHAnsi" w:cstheme="majorHAnsi"/>
                <w:sz w:val="24"/>
                <w:szCs w:val="24"/>
              </w:rPr>
            </w:pPr>
            <w:r>
              <w:rPr>
                <w:rFonts w:asciiTheme="majorHAnsi" w:hAnsiTheme="majorHAnsi" w:cstheme="majorHAnsi"/>
                <w:sz w:val="24"/>
                <w:szCs w:val="24"/>
              </w:rPr>
              <w:lastRenderedPageBreak/>
              <w:t xml:space="preserve">Staff release forms  </w:t>
            </w:r>
          </w:p>
          <w:p w14:paraId="3F8B27C0" w14:textId="3DC66BA0" w:rsidR="00DF7A9C" w:rsidRPr="00D42623" w:rsidRDefault="003D19BB" w:rsidP="00D42623">
            <w:pPr>
              <w:rPr>
                <w:rFonts w:asciiTheme="majorHAnsi" w:hAnsiTheme="majorHAnsi" w:cstheme="majorHAnsi"/>
                <w:sz w:val="24"/>
                <w:szCs w:val="24"/>
              </w:rPr>
            </w:pPr>
            <w:r>
              <w:rPr>
                <w:rFonts w:asciiTheme="majorHAnsi" w:hAnsiTheme="majorHAnsi" w:cstheme="majorHAnsi"/>
                <w:sz w:val="24"/>
                <w:szCs w:val="24"/>
              </w:rPr>
              <w:t xml:space="preserve">                        </w:t>
            </w:r>
          </w:p>
        </w:tc>
        <w:tc>
          <w:tcPr>
            <w:tcW w:w="6156" w:type="dxa"/>
          </w:tcPr>
          <w:p w14:paraId="5880C87D" w14:textId="77777777" w:rsidR="00DF7A9C" w:rsidRDefault="00DF7A9C" w:rsidP="00D42623">
            <w:pPr>
              <w:rPr>
                <w:rFonts w:asciiTheme="majorHAnsi" w:hAnsiTheme="majorHAnsi" w:cstheme="majorHAnsi"/>
                <w:sz w:val="24"/>
                <w:szCs w:val="24"/>
              </w:rPr>
            </w:pPr>
            <w:r w:rsidRPr="00D42623">
              <w:rPr>
                <w:rFonts w:asciiTheme="majorHAnsi" w:hAnsiTheme="majorHAnsi" w:cstheme="majorHAnsi"/>
                <w:sz w:val="24"/>
                <w:szCs w:val="24"/>
              </w:rPr>
              <w:lastRenderedPageBreak/>
              <w:t>SCHOOL EVIDENCE</w:t>
            </w:r>
          </w:p>
          <w:p w14:paraId="5F985826" w14:textId="77777777" w:rsidR="00A423D8" w:rsidRDefault="00A423D8" w:rsidP="00D42623">
            <w:pPr>
              <w:rPr>
                <w:rFonts w:asciiTheme="majorHAnsi" w:hAnsiTheme="majorHAnsi" w:cstheme="majorHAnsi"/>
                <w:sz w:val="24"/>
                <w:szCs w:val="24"/>
              </w:rPr>
            </w:pPr>
          </w:p>
          <w:p w14:paraId="507C6696" w14:textId="6B494E71" w:rsidR="00AB2DD4" w:rsidRPr="00363C29" w:rsidRDefault="00306CDE" w:rsidP="00D42623">
            <w:pPr>
              <w:rPr>
                <w:rFonts w:asciiTheme="majorHAnsi" w:hAnsiTheme="majorHAnsi" w:cstheme="majorHAnsi"/>
                <w:color w:val="C00000"/>
                <w:sz w:val="24"/>
                <w:szCs w:val="24"/>
              </w:rPr>
            </w:pPr>
            <w:r>
              <w:rPr>
                <w:rFonts w:asciiTheme="majorHAnsi" w:hAnsiTheme="majorHAnsi" w:cstheme="majorHAnsi"/>
                <w:sz w:val="24"/>
                <w:szCs w:val="24"/>
              </w:rPr>
              <w:t>Staff are</w:t>
            </w:r>
            <w:r w:rsidR="003D19BB">
              <w:rPr>
                <w:rFonts w:asciiTheme="majorHAnsi" w:hAnsiTheme="majorHAnsi" w:cstheme="majorHAnsi"/>
                <w:sz w:val="24"/>
                <w:szCs w:val="24"/>
              </w:rPr>
              <w:t xml:space="preserve"> not expected to come into school during holidays (unless it is part of their JD).</w:t>
            </w:r>
            <w:r w:rsidR="0099094A">
              <w:rPr>
                <w:rFonts w:asciiTheme="majorHAnsi" w:hAnsiTheme="majorHAnsi" w:cstheme="majorHAnsi"/>
                <w:sz w:val="24"/>
                <w:szCs w:val="24"/>
              </w:rPr>
              <w:t xml:space="preserve"> </w:t>
            </w:r>
            <w:r w:rsidR="0099094A" w:rsidRPr="00363C29">
              <w:rPr>
                <w:rFonts w:asciiTheme="majorHAnsi" w:hAnsiTheme="majorHAnsi" w:cstheme="majorHAnsi"/>
                <w:color w:val="C00000"/>
                <w:sz w:val="24"/>
                <w:szCs w:val="24"/>
              </w:rPr>
              <w:t>The school is open at specified times to allow for flexibility.</w:t>
            </w:r>
          </w:p>
          <w:p w14:paraId="56953D3E" w14:textId="77777777" w:rsidR="003D19BB" w:rsidRDefault="003D19BB" w:rsidP="00D42623">
            <w:pPr>
              <w:rPr>
                <w:rFonts w:asciiTheme="majorHAnsi" w:hAnsiTheme="majorHAnsi" w:cstheme="majorHAnsi"/>
                <w:sz w:val="24"/>
                <w:szCs w:val="24"/>
              </w:rPr>
            </w:pPr>
          </w:p>
          <w:p w14:paraId="68B66ED1" w14:textId="311E0CD3" w:rsidR="003D19BB" w:rsidRDefault="003D19BB" w:rsidP="00D42623">
            <w:pPr>
              <w:rPr>
                <w:rFonts w:asciiTheme="majorHAnsi" w:hAnsiTheme="majorHAnsi" w:cstheme="majorHAnsi"/>
                <w:sz w:val="24"/>
                <w:szCs w:val="24"/>
              </w:rPr>
            </w:pPr>
            <w:r>
              <w:rPr>
                <w:rFonts w:asciiTheme="majorHAnsi" w:hAnsiTheme="majorHAnsi" w:cstheme="majorHAnsi"/>
                <w:sz w:val="24"/>
                <w:szCs w:val="24"/>
              </w:rPr>
              <w:t xml:space="preserve">We have two staff who job share and two staff who work </w:t>
            </w:r>
            <w:r w:rsidR="003046BE">
              <w:rPr>
                <w:rFonts w:asciiTheme="majorHAnsi" w:hAnsiTheme="majorHAnsi" w:cstheme="majorHAnsi"/>
                <w:sz w:val="24"/>
                <w:szCs w:val="24"/>
              </w:rPr>
              <w:t>three</w:t>
            </w:r>
            <w:r>
              <w:rPr>
                <w:rFonts w:asciiTheme="majorHAnsi" w:hAnsiTheme="majorHAnsi" w:cstheme="majorHAnsi"/>
                <w:sz w:val="24"/>
                <w:szCs w:val="24"/>
              </w:rPr>
              <w:t xml:space="preserve"> days a week.</w:t>
            </w:r>
            <w:r w:rsidR="00F24B14">
              <w:rPr>
                <w:rFonts w:asciiTheme="majorHAnsi" w:hAnsiTheme="majorHAnsi" w:cstheme="majorHAnsi"/>
                <w:sz w:val="24"/>
                <w:szCs w:val="24"/>
              </w:rPr>
              <w:t xml:space="preserve"> We also have two members of staff who have reduced hours to four days a week </w:t>
            </w:r>
            <w:r w:rsidR="003046BE">
              <w:rPr>
                <w:rFonts w:asciiTheme="majorHAnsi" w:hAnsiTheme="majorHAnsi" w:cstheme="majorHAnsi"/>
                <w:sz w:val="24"/>
                <w:szCs w:val="24"/>
              </w:rPr>
              <w:t xml:space="preserve">all </w:t>
            </w:r>
            <w:r w:rsidR="00F24B14">
              <w:rPr>
                <w:rFonts w:asciiTheme="majorHAnsi" w:hAnsiTheme="majorHAnsi" w:cstheme="majorHAnsi"/>
                <w:sz w:val="24"/>
                <w:szCs w:val="24"/>
              </w:rPr>
              <w:t>to suit their personal situations.</w:t>
            </w:r>
          </w:p>
          <w:p w14:paraId="4A1D88AF" w14:textId="77777777" w:rsidR="00672E94" w:rsidRDefault="00672E94" w:rsidP="00D42623">
            <w:pPr>
              <w:rPr>
                <w:rFonts w:asciiTheme="majorHAnsi" w:hAnsiTheme="majorHAnsi" w:cstheme="majorHAnsi"/>
                <w:sz w:val="24"/>
                <w:szCs w:val="24"/>
              </w:rPr>
            </w:pPr>
          </w:p>
          <w:p w14:paraId="727A837E" w14:textId="4A160729" w:rsidR="003D19BB" w:rsidRPr="00D42623" w:rsidRDefault="003D19BB" w:rsidP="00D42623">
            <w:pPr>
              <w:rPr>
                <w:rFonts w:asciiTheme="majorHAnsi" w:hAnsiTheme="majorHAnsi" w:cstheme="majorHAnsi"/>
                <w:sz w:val="24"/>
                <w:szCs w:val="24"/>
              </w:rPr>
            </w:pPr>
            <w:r>
              <w:rPr>
                <w:rFonts w:asciiTheme="majorHAnsi" w:hAnsiTheme="majorHAnsi" w:cstheme="majorHAnsi"/>
                <w:sz w:val="24"/>
                <w:szCs w:val="24"/>
              </w:rPr>
              <w:lastRenderedPageBreak/>
              <w:t>Staff are allowed 3 paid occasions of child supported visits per year, any more are unpaid.</w:t>
            </w:r>
            <w:r w:rsidR="00C26688">
              <w:rPr>
                <w:rFonts w:asciiTheme="majorHAnsi" w:hAnsiTheme="majorHAnsi" w:cstheme="majorHAnsi"/>
                <w:sz w:val="24"/>
                <w:szCs w:val="24"/>
              </w:rPr>
              <w:t xml:space="preserve"> The policy of the school is to allow staff to attend children’s events</w:t>
            </w:r>
            <w:r w:rsidR="0099094A">
              <w:rPr>
                <w:rFonts w:asciiTheme="majorHAnsi" w:hAnsiTheme="majorHAnsi" w:cstheme="majorHAnsi"/>
                <w:sz w:val="24"/>
                <w:szCs w:val="24"/>
              </w:rPr>
              <w:t xml:space="preserve">, </w:t>
            </w:r>
            <w:r w:rsidR="0099094A" w:rsidRPr="00363C29">
              <w:rPr>
                <w:rFonts w:asciiTheme="majorHAnsi" w:hAnsiTheme="majorHAnsi" w:cstheme="majorHAnsi"/>
                <w:color w:val="C00000"/>
                <w:sz w:val="24"/>
                <w:szCs w:val="24"/>
              </w:rPr>
              <w:t xml:space="preserve">see Appendix </w:t>
            </w:r>
            <w:r w:rsidR="003A0E17" w:rsidRPr="00363C29">
              <w:rPr>
                <w:rFonts w:asciiTheme="majorHAnsi" w:hAnsiTheme="majorHAnsi" w:cstheme="majorHAnsi"/>
                <w:color w:val="C00000"/>
                <w:sz w:val="24"/>
                <w:szCs w:val="24"/>
              </w:rPr>
              <w:t>6</w:t>
            </w:r>
            <w:r w:rsidR="0099094A" w:rsidRPr="00363C29">
              <w:rPr>
                <w:rFonts w:asciiTheme="majorHAnsi" w:hAnsiTheme="majorHAnsi" w:cstheme="majorHAnsi"/>
                <w:color w:val="C00000"/>
                <w:sz w:val="24"/>
                <w:szCs w:val="24"/>
              </w:rPr>
              <w:t>.</w:t>
            </w:r>
          </w:p>
        </w:tc>
      </w:tr>
    </w:tbl>
    <w:p w14:paraId="279E0BE7" w14:textId="77777777" w:rsidR="0099094A" w:rsidRPr="00D42623" w:rsidRDefault="0099094A" w:rsidP="00D42623">
      <w:pPr>
        <w:rPr>
          <w:rFonts w:asciiTheme="majorHAnsi" w:hAnsiTheme="majorHAnsi" w:cstheme="majorHAnsi"/>
          <w:sz w:val="24"/>
          <w:szCs w:val="24"/>
        </w:rPr>
      </w:pPr>
    </w:p>
    <w:tbl>
      <w:tblPr>
        <w:tblStyle w:val="TableGrid"/>
        <w:tblW w:w="0" w:type="auto"/>
        <w:tblLook w:val="04A0" w:firstRow="1" w:lastRow="0" w:firstColumn="1" w:lastColumn="0" w:noHBand="0" w:noVBand="1"/>
      </w:tblPr>
      <w:tblGrid>
        <w:gridCol w:w="4649"/>
        <w:gridCol w:w="3143"/>
        <w:gridCol w:w="6156"/>
      </w:tblGrid>
      <w:tr w:rsidR="00DF7A9C" w:rsidRPr="00D42623" w14:paraId="132F7CAC" w14:textId="77777777" w:rsidTr="00F75D4C">
        <w:tc>
          <w:tcPr>
            <w:tcW w:w="13948" w:type="dxa"/>
            <w:gridSpan w:val="3"/>
          </w:tcPr>
          <w:p w14:paraId="7FD1156A" w14:textId="77777777" w:rsidR="00DF7A9C" w:rsidRPr="00D42623" w:rsidRDefault="00DF7A9C" w:rsidP="00D42623">
            <w:pPr>
              <w:rPr>
                <w:rFonts w:asciiTheme="majorHAnsi" w:hAnsiTheme="majorHAnsi" w:cstheme="majorHAnsi"/>
                <w:b/>
                <w:sz w:val="32"/>
                <w:szCs w:val="32"/>
              </w:rPr>
            </w:pPr>
            <w:r w:rsidRPr="00D42623">
              <w:rPr>
                <w:rFonts w:asciiTheme="majorHAnsi" w:hAnsiTheme="majorHAnsi" w:cstheme="majorHAnsi"/>
                <w:b/>
                <w:sz w:val="32"/>
                <w:szCs w:val="32"/>
              </w:rPr>
              <w:t>We implement the Find Fifteen Initiative</w:t>
            </w:r>
          </w:p>
        </w:tc>
      </w:tr>
      <w:tr w:rsidR="00DF7A9C" w:rsidRPr="00D42623" w14:paraId="4F5252EC" w14:textId="77777777" w:rsidTr="00F75D4C">
        <w:tc>
          <w:tcPr>
            <w:tcW w:w="13948" w:type="dxa"/>
            <w:gridSpan w:val="3"/>
          </w:tcPr>
          <w:p w14:paraId="1FCE7B06" w14:textId="02A28ACA" w:rsidR="00DF7A9C" w:rsidRPr="00D42623" w:rsidRDefault="00DF7A9C" w:rsidP="00536CE1">
            <w:pPr>
              <w:jc w:val="right"/>
              <w:rPr>
                <w:rFonts w:asciiTheme="majorHAnsi" w:hAnsiTheme="majorHAnsi" w:cstheme="majorHAnsi"/>
                <w:b/>
                <w:sz w:val="24"/>
                <w:szCs w:val="24"/>
              </w:rPr>
            </w:pPr>
            <w:r w:rsidRPr="006C60A0">
              <w:rPr>
                <w:rFonts w:asciiTheme="majorHAnsi" w:hAnsiTheme="majorHAnsi" w:cstheme="majorHAnsi"/>
                <w:b/>
                <w:sz w:val="24"/>
                <w:szCs w:val="24"/>
              </w:rPr>
              <w:t>FULLY MET</w:t>
            </w:r>
            <w:r w:rsidRPr="00D42623">
              <w:rPr>
                <w:rFonts w:asciiTheme="majorHAnsi" w:hAnsiTheme="majorHAnsi" w:cstheme="majorHAnsi"/>
                <w:b/>
                <w:sz w:val="24"/>
                <w:szCs w:val="24"/>
              </w:rPr>
              <w:t xml:space="preserve"> </w:t>
            </w:r>
          </w:p>
        </w:tc>
      </w:tr>
      <w:tr w:rsidR="00FE6BD2" w:rsidRPr="00D42623" w14:paraId="46E9A743" w14:textId="77777777" w:rsidTr="00C02BF3">
        <w:trPr>
          <w:trHeight w:val="3223"/>
        </w:trPr>
        <w:tc>
          <w:tcPr>
            <w:tcW w:w="4649" w:type="dxa"/>
          </w:tcPr>
          <w:p w14:paraId="2443F4FD" w14:textId="77777777" w:rsidR="00FE6BD2" w:rsidRPr="00D42623" w:rsidRDefault="00FE6BD2" w:rsidP="00753700">
            <w:pPr>
              <w:rPr>
                <w:rFonts w:asciiTheme="majorHAnsi" w:hAnsiTheme="majorHAnsi" w:cstheme="majorHAnsi"/>
                <w:sz w:val="24"/>
                <w:szCs w:val="24"/>
              </w:rPr>
            </w:pPr>
            <w:r>
              <w:rPr>
                <w:rFonts w:asciiTheme="majorHAnsi" w:hAnsiTheme="majorHAnsi" w:cstheme="majorHAnsi"/>
                <w:sz w:val="24"/>
                <w:szCs w:val="24"/>
              </w:rPr>
              <w:t>GUIDANCE</w:t>
            </w:r>
          </w:p>
          <w:p w14:paraId="5E1A4BCD" w14:textId="77777777" w:rsidR="00FE6BD2" w:rsidRPr="00D42623" w:rsidRDefault="00FE6BD2" w:rsidP="00D42623">
            <w:pPr>
              <w:rPr>
                <w:rFonts w:asciiTheme="majorHAnsi" w:hAnsiTheme="majorHAnsi" w:cstheme="majorHAnsi"/>
                <w:sz w:val="24"/>
                <w:szCs w:val="24"/>
              </w:rPr>
            </w:pPr>
          </w:p>
          <w:p w14:paraId="31DAD2A9" w14:textId="77777777" w:rsidR="00FE6BD2" w:rsidRPr="00D42623" w:rsidRDefault="00FE6BD2" w:rsidP="00D42623">
            <w:pPr>
              <w:rPr>
                <w:rFonts w:asciiTheme="majorHAnsi" w:hAnsiTheme="majorHAnsi" w:cstheme="majorHAnsi"/>
                <w:sz w:val="24"/>
                <w:szCs w:val="24"/>
              </w:rPr>
            </w:pPr>
            <w:r w:rsidRPr="00D42623">
              <w:rPr>
                <w:rFonts w:asciiTheme="majorHAnsi" w:hAnsiTheme="majorHAnsi" w:cstheme="majorHAnsi"/>
                <w:sz w:val="24"/>
                <w:szCs w:val="24"/>
              </w:rPr>
              <w:t>How do you encourage staff to ‘Find Fifteen’?</w:t>
            </w:r>
          </w:p>
          <w:p w14:paraId="32D07968" w14:textId="77777777" w:rsidR="00FE6BD2" w:rsidRPr="00D42623" w:rsidRDefault="00FE6BD2" w:rsidP="00D42623">
            <w:pPr>
              <w:rPr>
                <w:rFonts w:asciiTheme="majorHAnsi" w:hAnsiTheme="majorHAnsi" w:cstheme="majorHAnsi"/>
                <w:sz w:val="24"/>
                <w:szCs w:val="24"/>
              </w:rPr>
            </w:pPr>
          </w:p>
          <w:p w14:paraId="1E2BAA27" w14:textId="15460833" w:rsidR="003D19BB" w:rsidRDefault="003D19BB" w:rsidP="00D42623">
            <w:pPr>
              <w:rPr>
                <w:rFonts w:asciiTheme="majorHAnsi" w:hAnsiTheme="majorHAnsi" w:cstheme="majorHAnsi"/>
                <w:sz w:val="24"/>
                <w:szCs w:val="24"/>
              </w:rPr>
            </w:pPr>
          </w:p>
          <w:p w14:paraId="3AB55C40" w14:textId="77777777" w:rsidR="0099094A" w:rsidRDefault="0099094A" w:rsidP="00D42623">
            <w:pPr>
              <w:rPr>
                <w:rFonts w:asciiTheme="majorHAnsi" w:hAnsiTheme="majorHAnsi" w:cstheme="majorHAnsi"/>
                <w:sz w:val="24"/>
                <w:szCs w:val="24"/>
              </w:rPr>
            </w:pPr>
          </w:p>
          <w:p w14:paraId="60163776" w14:textId="77777777" w:rsidR="00A4219D" w:rsidRDefault="00A4219D" w:rsidP="00D42623">
            <w:pPr>
              <w:rPr>
                <w:rFonts w:asciiTheme="majorHAnsi" w:hAnsiTheme="majorHAnsi" w:cstheme="majorHAnsi"/>
                <w:sz w:val="24"/>
                <w:szCs w:val="24"/>
              </w:rPr>
            </w:pPr>
          </w:p>
          <w:p w14:paraId="60DFCCE1" w14:textId="77777777" w:rsidR="00A4219D" w:rsidRDefault="00A4219D" w:rsidP="00D42623">
            <w:pPr>
              <w:rPr>
                <w:rFonts w:asciiTheme="majorHAnsi" w:hAnsiTheme="majorHAnsi" w:cstheme="majorHAnsi"/>
                <w:sz w:val="24"/>
                <w:szCs w:val="24"/>
              </w:rPr>
            </w:pPr>
          </w:p>
          <w:p w14:paraId="02CE66B9" w14:textId="4F5A93AA" w:rsidR="00FE6BD2" w:rsidRPr="00D42623" w:rsidRDefault="00FE6BD2" w:rsidP="00D42623">
            <w:pPr>
              <w:rPr>
                <w:rFonts w:asciiTheme="majorHAnsi" w:hAnsiTheme="majorHAnsi" w:cstheme="majorHAnsi"/>
                <w:sz w:val="24"/>
                <w:szCs w:val="24"/>
              </w:rPr>
            </w:pPr>
            <w:r w:rsidRPr="00D42623">
              <w:rPr>
                <w:rFonts w:asciiTheme="majorHAnsi" w:hAnsiTheme="majorHAnsi" w:cstheme="majorHAnsi"/>
                <w:sz w:val="24"/>
                <w:szCs w:val="24"/>
              </w:rPr>
              <w:t>How are lunch and break duties allocated to allow everyone a chance for a proper break?</w:t>
            </w:r>
          </w:p>
          <w:p w14:paraId="434775D0" w14:textId="07F9D5D3" w:rsidR="00FE6BD2" w:rsidRDefault="00FE6BD2" w:rsidP="00D42623">
            <w:pPr>
              <w:rPr>
                <w:rFonts w:asciiTheme="majorHAnsi" w:hAnsiTheme="majorHAnsi" w:cstheme="majorHAnsi"/>
                <w:sz w:val="24"/>
                <w:szCs w:val="24"/>
              </w:rPr>
            </w:pPr>
          </w:p>
          <w:p w14:paraId="7DBA7422" w14:textId="399435DB" w:rsidR="00FE6BD2" w:rsidRPr="00D42623" w:rsidRDefault="00FE6BD2" w:rsidP="00753700">
            <w:pPr>
              <w:rPr>
                <w:rFonts w:asciiTheme="majorHAnsi" w:hAnsiTheme="majorHAnsi" w:cstheme="majorHAnsi"/>
                <w:sz w:val="24"/>
                <w:szCs w:val="24"/>
              </w:rPr>
            </w:pPr>
            <w:r w:rsidRPr="00D42623">
              <w:rPr>
                <w:rFonts w:asciiTheme="majorHAnsi" w:hAnsiTheme="majorHAnsi" w:cstheme="majorHAnsi"/>
                <w:sz w:val="24"/>
                <w:szCs w:val="24"/>
              </w:rPr>
              <w:t>Do all staff have to attend assemblies?</w:t>
            </w:r>
          </w:p>
        </w:tc>
        <w:tc>
          <w:tcPr>
            <w:tcW w:w="3143" w:type="dxa"/>
          </w:tcPr>
          <w:p w14:paraId="75062E04" w14:textId="77777777" w:rsidR="00FE6BD2" w:rsidRPr="00D42623" w:rsidRDefault="00FE6BD2" w:rsidP="00D42623">
            <w:pPr>
              <w:rPr>
                <w:rFonts w:asciiTheme="majorHAnsi" w:hAnsiTheme="majorHAnsi" w:cstheme="majorHAnsi"/>
                <w:sz w:val="24"/>
                <w:szCs w:val="24"/>
              </w:rPr>
            </w:pPr>
            <w:r w:rsidRPr="00D42623">
              <w:rPr>
                <w:rFonts w:asciiTheme="majorHAnsi" w:hAnsiTheme="majorHAnsi" w:cstheme="majorHAnsi"/>
                <w:sz w:val="24"/>
                <w:szCs w:val="24"/>
              </w:rPr>
              <w:t>POSSIBLE EVIDENCE</w:t>
            </w:r>
          </w:p>
          <w:p w14:paraId="09203E6D" w14:textId="77777777" w:rsidR="00FE6BD2" w:rsidRPr="00D42623" w:rsidRDefault="00FE6BD2" w:rsidP="00D42623">
            <w:pPr>
              <w:rPr>
                <w:rFonts w:asciiTheme="majorHAnsi" w:hAnsiTheme="majorHAnsi" w:cstheme="majorHAnsi"/>
                <w:sz w:val="24"/>
                <w:szCs w:val="24"/>
              </w:rPr>
            </w:pPr>
          </w:p>
          <w:p w14:paraId="35078F86" w14:textId="77777777" w:rsidR="00FE6BD2" w:rsidRPr="00D42623" w:rsidRDefault="00FE6BD2" w:rsidP="00D42623">
            <w:pPr>
              <w:rPr>
                <w:rFonts w:asciiTheme="majorHAnsi" w:hAnsiTheme="majorHAnsi" w:cstheme="majorHAnsi"/>
                <w:sz w:val="24"/>
                <w:szCs w:val="24"/>
              </w:rPr>
            </w:pPr>
            <w:r w:rsidRPr="00D42623">
              <w:rPr>
                <w:rFonts w:asciiTheme="majorHAnsi" w:hAnsiTheme="majorHAnsi" w:cstheme="majorHAnsi"/>
                <w:sz w:val="24"/>
                <w:szCs w:val="24"/>
              </w:rPr>
              <w:t>Duty timetables</w:t>
            </w:r>
          </w:p>
          <w:p w14:paraId="7E19DCCB" w14:textId="77777777" w:rsidR="00FE6BD2" w:rsidRPr="00D42623" w:rsidRDefault="00FE6BD2" w:rsidP="00D42623">
            <w:pPr>
              <w:rPr>
                <w:rFonts w:asciiTheme="majorHAnsi" w:hAnsiTheme="majorHAnsi" w:cstheme="majorHAnsi"/>
                <w:sz w:val="24"/>
                <w:szCs w:val="24"/>
              </w:rPr>
            </w:pPr>
            <w:r w:rsidRPr="00D42623">
              <w:rPr>
                <w:rFonts w:asciiTheme="majorHAnsi" w:hAnsiTheme="majorHAnsi" w:cstheme="majorHAnsi"/>
                <w:sz w:val="24"/>
                <w:szCs w:val="24"/>
              </w:rPr>
              <w:t>Staff testimonials</w:t>
            </w:r>
          </w:p>
          <w:p w14:paraId="41386523" w14:textId="0D88DB78" w:rsidR="00FE6BD2" w:rsidRDefault="00FE6BD2" w:rsidP="00D42623">
            <w:pPr>
              <w:rPr>
                <w:rFonts w:asciiTheme="majorHAnsi" w:hAnsiTheme="majorHAnsi" w:cstheme="majorHAnsi"/>
                <w:sz w:val="24"/>
                <w:szCs w:val="24"/>
              </w:rPr>
            </w:pPr>
          </w:p>
          <w:p w14:paraId="565851C6" w14:textId="77777777" w:rsidR="0099094A" w:rsidRPr="00D42623" w:rsidRDefault="0099094A" w:rsidP="00D42623">
            <w:pPr>
              <w:rPr>
                <w:rFonts w:asciiTheme="majorHAnsi" w:hAnsiTheme="majorHAnsi" w:cstheme="majorHAnsi"/>
                <w:sz w:val="24"/>
                <w:szCs w:val="24"/>
              </w:rPr>
            </w:pPr>
          </w:p>
          <w:p w14:paraId="3BD5D470" w14:textId="77777777" w:rsidR="00A4219D" w:rsidRDefault="00A4219D" w:rsidP="00D42623">
            <w:pPr>
              <w:rPr>
                <w:rFonts w:asciiTheme="majorHAnsi" w:hAnsiTheme="majorHAnsi" w:cstheme="majorHAnsi"/>
                <w:sz w:val="24"/>
                <w:szCs w:val="24"/>
              </w:rPr>
            </w:pPr>
          </w:p>
          <w:p w14:paraId="5EA342DC" w14:textId="77777777" w:rsidR="00A4219D" w:rsidRDefault="00A4219D" w:rsidP="00D42623">
            <w:pPr>
              <w:rPr>
                <w:rFonts w:asciiTheme="majorHAnsi" w:hAnsiTheme="majorHAnsi" w:cstheme="majorHAnsi"/>
                <w:sz w:val="24"/>
                <w:szCs w:val="24"/>
              </w:rPr>
            </w:pPr>
          </w:p>
          <w:p w14:paraId="2B8CC044" w14:textId="1543A1CF" w:rsidR="00FE6BD2" w:rsidRPr="00D42623" w:rsidRDefault="003D19BB" w:rsidP="00D42623">
            <w:pPr>
              <w:rPr>
                <w:rFonts w:asciiTheme="majorHAnsi" w:hAnsiTheme="majorHAnsi" w:cstheme="majorHAnsi"/>
                <w:sz w:val="24"/>
                <w:szCs w:val="24"/>
              </w:rPr>
            </w:pPr>
            <w:r>
              <w:rPr>
                <w:rFonts w:asciiTheme="majorHAnsi" w:hAnsiTheme="majorHAnsi" w:cstheme="majorHAnsi"/>
                <w:sz w:val="24"/>
                <w:szCs w:val="24"/>
              </w:rPr>
              <w:t xml:space="preserve">Staff </w:t>
            </w:r>
            <w:r w:rsidR="00192239">
              <w:rPr>
                <w:rFonts w:asciiTheme="majorHAnsi" w:hAnsiTheme="majorHAnsi" w:cstheme="majorHAnsi"/>
                <w:sz w:val="24"/>
                <w:szCs w:val="24"/>
              </w:rPr>
              <w:t xml:space="preserve">duty </w:t>
            </w:r>
            <w:r>
              <w:rPr>
                <w:rFonts w:asciiTheme="majorHAnsi" w:hAnsiTheme="majorHAnsi" w:cstheme="majorHAnsi"/>
                <w:sz w:val="24"/>
                <w:szCs w:val="24"/>
              </w:rPr>
              <w:t>Rota</w:t>
            </w:r>
          </w:p>
          <w:p w14:paraId="51B8AE4B" w14:textId="77777777" w:rsidR="00FE6BD2" w:rsidRPr="00D42623" w:rsidRDefault="00FE6BD2" w:rsidP="00D42623">
            <w:pPr>
              <w:rPr>
                <w:rFonts w:asciiTheme="majorHAnsi" w:hAnsiTheme="majorHAnsi" w:cstheme="majorHAnsi"/>
                <w:sz w:val="24"/>
                <w:szCs w:val="24"/>
              </w:rPr>
            </w:pPr>
          </w:p>
          <w:p w14:paraId="350358ED" w14:textId="212ADA11" w:rsidR="00FE6BD2" w:rsidRDefault="00FE6BD2" w:rsidP="00D42623">
            <w:pPr>
              <w:rPr>
                <w:rFonts w:asciiTheme="majorHAnsi" w:hAnsiTheme="majorHAnsi" w:cstheme="majorHAnsi"/>
                <w:sz w:val="24"/>
                <w:szCs w:val="24"/>
              </w:rPr>
            </w:pPr>
          </w:p>
          <w:p w14:paraId="6634ABDF" w14:textId="2200A86E" w:rsidR="00FE6BD2" w:rsidRPr="00D42623" w:rsidRDefault="00192239" w:rsidP="00D42623">
            <w:pPr>
              <w:rPr>
                <w:rFonts w:asciiTheme="majorHAnsi" w:hAnsiTheme="majorHAnsi" w:cstheme="majorHAnsi"/>
                <w:sz w:val="24"/>
                <w:szCs w:val="24"/>
              </w:rPr>
            </w:pPr>
            <w:r>
              <w:rPr>
                <w:rFonts w:asciiTheme="majorHAnsi" w:hAnsiTheme="majorHAnsi" w:cstheme="majorHAnsi"/>
                <w:sz w:val="24"/>
                <w:szCs w:val="24"/>
              </w:rPr>
              <w:t>Assembly rota</w:t>
            </w:r>
          </w:p>
        </w:tc>
        <w:tc>
          <w:tcPr>
            <w:tcW w:w="6156" w:type="dxa"/>
          </w:tcPr>
          <w:p w14:paraId="0DB26D12" w14:textId="77777777" w:rsidR="00FE6BD2" w:rsidRDefault="00FE6BD2" w:rsidP="00D42623">
            <w:pPr>
              <w:rPr>
                <w:rFonts w:asciiTheme="majorHAnsi" w:hAnsiTheme="majorHAnsi" w:cstheme="majorHAnsi"/>
                <w:sz w:val="24"/>
                <w:szCs w:val="24"/>
              </w:rPr>
            </w:pPr>
            <w:r w:rsidRPr="00D42623">
              <w:rPr>
                <w:rFonts w:asciiTheme="majorHAnsi" w:hAnsiTheme="majorHAnsi" w:cstheme="majorHAnsi"/>
                <w:sz w:val="24"/>
                <w:szCs w:val="24"/>
              </w:rPr>
              <w:t>SCHOOL EVIDENCE</w:t>
            </w:r>
          </w:p>
          <w:p w14:paraId="110F03F7" w14:textId="77777777" w:rsidR="00FE6BD2" w:rsidRDefault="00FE6BD2" w:rsidP="00D42623">
            <w:pPr>
              <w:rPr>
                <w:rFonts w:asciiTheme="majorHAnsi" w:hAnsiTheme="majorHAnsi" w:cstheme="majorHAnsi"/>
                <w:sz w:val="24"/>
                <w:szCs w:val="24"/>
              </w:rPr>
            </w:pPr>
          </w:p>
          <w:p w14:paraId="0817C598" w14:textId="41CAF918" w:rsidR="00FE6BD2" w:rsidRPr="00363C29" w:rsidRDefault="003D19BB" w:rsidP="006C60A0">
            <w:pPr>
              <w:rPr>
                <w:rFonts w:asciiTheme="majorHAnsi" w:hAnsiTheme="majorHAnsi" w:cstheme="majorHAnsi"/>
                <w:color w:val="C00000"/>
                <w:sz w:val="24"/>
                <w:szCs w:val="24"/>
              </w:rPr>
            </w:pPr>
            <w:r>
              <w:rPr>
                <w:rFonts w:asciiTheme="majorHAnsi" w:hAnsiTheme="majorHAnsi" w:cstheme="majorHAnsi"/>
                <w:sz w:val="24"/>
                <w:szCs w:val="24"/>
              </w:rPr>
              <w:t xml:space="preserve">Staff are encouraged to have </w:t>
            </w:r>
            <w:r w:rsidR="00615E41">
              <w:rPr>
                <w:rFonts w:asciiTheme="majorHAnsi" w:hAnsiTheme="majorHAnsi" w:cstheme="majorHAnsi"/>
                <w:sz w:val="24"/>
                <w:szCs w:val="24"/>
              </w:rPr>
              <w:t>non-contact</w:t>
            </w:r>
            <w:r>
              <w:rPr>
                <w:rFonts w:asciiTheme="majorHAnsi" w:hAnsiTheme="majorHAnsi" w:cstheme="majorHAnsi"/>
                <w:sz w:val="24"/>
                <w:szCs w:val="24"/>
              </w:rPr>
              <w:t xml:space="preserve"> time each day, some choose to have lunch with ch</w:t>
            </w:r>
            <w:r w:rsidR="00035C13">
              <w:rPr>
                <w:rFonts w:asciiTheme="majorHAnsi" w:hAnsiTheme="majorHAnsi" w:cstheme="majorHAnsi"/>
                <w:sz w:val="24"/>
                <w:szCs w:val="24"/>
              </w:rPr>
              <w:t>ildren for a free school dinner, this will be introduced in September.</w:t>
            </w:r>
            <w:r w:rsidR="0099094A">
              <w:rPr>
                <w:rFonts w:asciiTheme="majorHAnsi" w:hAnsiTheme="majorHAnsi" w:cstheme="majorHAnsi"/>
                <w:sz w:val="24"/>
                <w:szCs w:val="24"/>
              </w:rPr>
              <w:t xml:space="preserve"> </w:t>
            </w:r>
            <w:r w:rsidR="0099094A" w:rsidRPr="00363C29">
              <w:rPr>
                <w:rFonts w:asciiTheme="majorHAnsi" w:hAnsiTheme="majorHAnsi" w:cstheme="majorHAnsi"/>
                <w:color w:val="C00000"/>
                <w:sz w:val="24"/>
                <w:szCs w:val="24"/>
              </w:rPr>
              <w:t>From the Survey</w:t>
            </w:r>
            <w:r w:rsidR="00A4219D" w:rsidRPr="00363C29">
              <w:rPr>
                <w:rFonts w:asciiTheme="majorHAnsi" w:hAnsiTheme="majorHAnsi" w:cstheme="majorHAnsi"/>
                <w:color w:val="C00000"/>
                <w:sz w:val="24"/>
                <w:szCs w:val="24"/>
              </w:rPr>
              <w:t xml:space="preserve"> 82% of staff said they get more than 10 mins break at lunchtime.</w:t>
            </w:r>
          </w:p>
          <w:p w14:paraId="04A6C965" w14:textId="77777777" w:rsidR="0099094A" w:rsidRDefault="0099094A" w:rsidP="006C60A0">
            <w:pPr>
              <w:rPr>
                <w:rFonts w:asciiTheme="majorHAnsi" w:hAnsiTheme="majorHAnsi" w:cstheme="majorHAnsi"/>
                <w:sz w:val="24"/>
                <w:szCs w:val="24"/>
              </w:rPr>
            </w:pPr>
          </w:p>
          <w:p w14:paraId="001BA4BB" w14:textId="5FBAD495" w:rsidR="003D19BB" w:rsidRDefault="003D19BB" w:rsidP="006C60A0">
            <w:pPr>
              <w:rPr>
                <w:rFonts w:asciiTheme="majorHAnsi" w:hAnsiTheme="majorHAnsi" w:cstheme="majorHAnsi"/>
                <w:sz w:val="24"/>
                <w:szCs w:val="24"/>
              </w:rPr>
            </w:pPr>
            <w:r>
              <w:rPr>
                <w:rFonts w:asciiTheme="majorHAnsi" w:hAnsiTheme="majorHAnsi" w:cstheme="majorHAnsi"/>
                <w:sz w:val="24"/>
                <w:szCs w:val="24"/>
              </w:rPr>
              <w:t>There is a staff rota produced a reviewed each year.</w:t>
            </w:r>
          </w:p>
          <w:p w14:paraId="130407CD" w14:textId="5948AEAA" w:rsidR="006C60A0" w:rsidRPr="00363C29" w:rsidRDefault="00451EEF" w:rsidP="006C60A0">
            <w:pPr>
              <w:rPr>
                <w:rFonts w:asciiTheme="majorHAnsi" w:hAnsiTheme="majorHAnsi" w:cstheme="majorHAnsi"/>
                <w:color w:val="C00000"/>
                <w:sz w:val="24"/>
                <w:szCs w:val="24"/>
              </w:rPr>
            </w:pPr>
            <w:r w:rsidRPr="00363C29">
              <w:rPr>
                <w:rFonts w:asciiTheme="majorHAnsi" w:hAnsiTheme="majorHAnsi" w:cstheme="majorHAnsi"/>
                <w:color w:val="C00000"/>
                <w:sz w:val="24"/>
                <w:szCs w:val="24"/>
              </w:rPr>
              <w:t>The find Fifteen will be introduced this year in September</w:t>
            </w:r>
            <w:r w:rsidR="003A0E17" w:rsidRPr="00363C29">
              <w:rPr>
                <w:rFonts w:asciiTheme="majorHAnsi" w:hAnsiTheme="majorHAnsi" w:cstheme="majorHAnsi"/>
                <w:color w:val="C00000"/>
                <w:sz w:val="24"/>
                <w:szCs w:val="24"/>
              </w:rPr>
              <w:t>.</w:t>
            </w:r>
          </w:p>
          <w:p w14:paraId="6284F153" w14:textId="77777777" w:rsidR="00A4219D" w:rsidRPr="0099094A" w:rsidRDefault="00A4219D" w:rsidP="006C60A0">
            <w:pPr>
              <w:rPr>
                <w:rFonts w:asciiTheme="majorHAnsi" w:hAnsiTheme="majorHAnsi" w:cstheme="majorHAnsi"/>
                <w:color w:val="7030A0"/>
                <w:sz w:val="24"/>
                <w:szCs w:val="24"/>
              </w:rPr>
            </w:pPr>
          </w:p>
          <w:p w14:paraId="0422D247" w14:textId="3EF5C9FF" w:rsidR="006C60A0" w:rsidRPr="00D42623" w:rsidRDefault="00536CE1" w:rsidP="006C60A0">
            <w:pPr>
              <w:rPr>
                <w:rFonts w:asciiTheme="majorHAnsi" w:hAnsiTheme="majorHAnsi" w:cstheme="majorHAnsi"/>
                <w:sz w:val="24"/>
                <w:szCs w:val="24"/>
              </w:rPr>
            </w:pPr>
            <w:r>
              <w:rPr>
                <w:rFonts w:asciiTheme="majorHAnsi" w:hAnsiTheme="majorHAnsi" w:cstheme="majorHAnsi"/>
                <w:sz w:val="24"/>
                <w:szCs w:val="24"/>
              </w:rPr>
              <w:t>Not if it is part of their PPA.</w:t>
            </w:r>
            <w:r w:rsidR="00615E41">
              <w:rPr>
                <w:rFonts w:asciiTheme="majorHAnsi" w:hAnsiTheme="majorHAnsi" w:cstheme="majorHAnsi"/>
                <w:sz w:val="24"/>
                <w:szCs w:val="24"/>
              </w:rPr>
              <w:t xml:space="preserve"> </w:t>
            </w:r>
            <w:r w:rsidR="00615E41" w:rsidRPr="00615E41">
              <w:rPr>
                <w:rFonts w:asciiTheme="majorHAnsi" w:hAnsiTheme="majorHAnsi" w:cstheme="majorHAnsi"/>
                <w:color w:val="C00000"/>
                <w:sz w:val="24"/>
                <w:szCs w:val="24"/>
              </w:rPr>
              <w:t>Assemblies are shared equally amongst all staff.</w:t>
            </w:r>
          </w:p>
        </w:tc>
      </w:tr>
      <w:tr w:rsidR="00DF7A9C" w:rsidRPr="00D42623" w14:paraId="20D0344E" w14:textId="77777777" w:rsidTr="00F75D4C">
        <w:tc>
          <w:tcPr>
            <w:tcW w:w="13948" w:type="dxa"/>
            <w:gridSpan w:val="3"/>
          </w:tcPr>
          <w:p w14:paraId="0CC29B65" w14:textId="3F8B57F9" w:rsidR="00DF7A9C" w:rsidRPr="00D42623" w:rsidRDefault="00DF7A9C" w:rsidP="00D42623">
            <w:pPr>
              <w:rPr>
                <w:rFonts w:asciiTheme="majorHAnsi" w:hAnsiTheme="majorHAnsi" w:cstheme="majorHAnsi"/>
                <w:b/>
                <w:sz w:val="32"/>
                <w:szCs w:val="32"/>
              </w:rPr>
            </w:pPr>
            <w:r w:rsidRPr="00D42623">
              <w:rPr>
                <w:rFonts w:asciiTheme="majorHAnsi" w:hAnsiTheme="majorHAnsi" w:cstheme="majorHAnsi"/>
                <w:b/>
                <w:sz w:val="32"/>
                <w:szCs w:val="32"/>
              </w:rPr>
              <w:t>Staff absence is managed effectively and is as low as possible</w:t>
            </w:r>
          </w:p>
        </w:tc>
      </w:tr>
      <w:tr w:rsidR="00DF7A9C" w:rsidRPr="00D42623" w14:paraId="5A57088C" w14:textId="77777777" w:rsidTr="00F75D4C">
        <w:tc>
          <w:tcPr>
            <w:tcW w:w="13948" w:type="dxa"/>
            <w:gridSpan w:val="3"/>
          </w:tcPr>
          <w:p w14:paraId="6E735A2B" w14:textId="30B31431" w:rsidR="00DF7A9C" w:rsidRPr="00D42623" w:rsidRDefault="00DF7A9C" w:rsidP="00536CE1">
            <w:pPr>
              <w:jc w:val="right"/>
              <w:rPr>
                <w:rFonts w:asciiTheme="majorHAnsi" w:hAnsiTheme="majorHAnsi" w:cstheme="majorHAnsi"/>
                <w:b/>
                <w:sz w:val="24"/>
                <w:szCs w:val="24"/>
              </w:rPr>
            </w:pPr>
            <w:r w:rsidRPr="006C60A0">
              <w:rPr>
                <w:rFonts w:asciiTheme="majorHAnsi" w:hAnsiTheme="majorHAnsi" w:cstheme="majorHAnsi"/>
                <w:b/>
                <w:sz w:val="24"/>
                <w:szCs w:val="24"/>
              </w:rPr>
              <w:t>FULLY MET</w:t>
            </w:r>
            <w:r w:rsidRPr="00D42623">
              <w:rPr>
                <w:rFonts w:asciiTheme="majorHAnsi" w:hAnsiTheme="majorHAnsi" w:cstheme="majorHAnsi"/>
                <w:b/>
                <w:sz w:val="24"/>
                <w:szCs w:val="24"/>
              </w:rPr>
              <w:t xml:space="preserve"> </w:t>
            </w:r>
          </w:p>
        </w:tc>
      </w:tr>
      <w:tr w:rsidR="00DF7A9C" w:rsidRPr="00D42623" w14:paraId="428A362E" w14:textId="77777777" w:rsidTr="00FE6BD2">
        <w:tc>
          <w:tcPr>
            <w:tcW w:w="4649" w:type="dxa"/>
          </w:tcPr>
          <w:p w14:paraId="57EFD679" w14:textId="77777777" w:rsidR="00753700" w:rsidRPr="00D42623" w:rsidRDefault="00753700" w:rsidP="00753700">
            <w:pPr>
              <w:rPr>
                <w:rFonts w:asciiTheme="majorHAnsi" w:hAnsiTheme="majorHAnsi" w:cstheme="majorHAnsi"/>
                <w:sz w:val="24"/>
                <w:szCs w:val="24"/>
              </w:rPr>
            </w:pPr>
            <w:r>
              <w:rPr>
                <w:rFonts w:asciiTheme="majorHAnsi" w:hAnsiTheme="majorHAnsi" w:cstheme="majorHAnsi"/>
                <w:sz w:val="24"/>
                <w:szCs w:val="24"/>
              </w:rPr>
              <w:t>GUIDANCE</w:t>
            </w:r>
          </w:p>
          <w:p w14:paraId="2703C437" w14:textId="77777777" w:rsidR="00DF7A9C" w:rsidRPr="00D42623" w:rsidRDefault="00DF7A9C" w:rsidP="00D42623">
            <w:pPr>
              <w:rPr>
                <w:rFonts w:asciiTheme="majorHAnsi" w:hAnsiTheme="majorHAnsi" w:cstheme="majorHAnsi"/>
                <w:sz w:val="24"/>
                <w:szCs w:val="24"/>
              </w:rPr>
            </w:pPr>
          </w:p>
          <w:p w14:paraId="568B26CE" w14:textId="77777777" w:rsidR="004F0083" w:rsidRPr="00D42623" w:rsidRDefault="004F0083" w:rsidP="00D42623">
            <w:pPr>
              <w:rPr>
                <w:rFonts w:asciiTheme="majorHAnsi" w:hAnsiTheme="majorHAnsi" w:cstheme="majorHAnsi"/>
                <w:sz w:val="24"/>
                <w:szCs w:val="24"/>
              </w:rPr>
            </w:pPr>
            <w:r w:rsidRPr="00D42623">
              <w:rPr>
                <w:rFonts w:asciiTheme="majorHAnsi" w:hAnsiTheme="majorHAnsi" w:cstheme="majorHAnsi"/>
                <w:sz w:val="24"/>
                <w:szCs w:val="24"/>
              </w:rPr>
              <w:t>What percentage of your budget is spent on supply?</w:t>
            </w:r>
          </w:p>
          <w:p w14:paraId="52F50289" w14:textId="77777777" w:rsidR="009B3647" w:rsidRDefault="009B3647" w:rsidP="00D42623">
            <w:pPr>
              <w:rPr>
                <w:rFonts w:asciiTheme="majorHAnsi" w:hAnsiTheme="majorHAnsi" w:cstheme="majorHAnsi"/>
                <w:sz w:val="24"/>
                <w:szCs w:val="24"/>
              </w:rPr>
            </w:pPr>
          </w:p>
          <w:p w14:paraId="6F384E23" w14:textId="77777777" w:rsidR="00A4219D" w:rsidRDefault="00A4219D" w:rsidP="00D42623">
            <w:pPr>
              <w:rPr>
                <w:rFonts w:asciiTheme="majorHAnsi" w:hAnsiTheme="majorHAnsi" w:cstheme="majorHAnsi"/>
                <w:sz w:val="24"/>
                <w:szCs w:val="24"/>
              </w:rPr>
            </w:pPr>
          </w:p>
          <w:p w14:paraId="1C6F1B03" w14:textId="48408B99" w:rsidR="009B3647" w:rsidRPr="00D42623" w:rsidRDefault="009B3647" w:rsidP="00D42623">
            <w:pPr>
              <w:rPr>
                <w:rFonts w:asciiTheme="majorHAnsi" w:hAnsiTheme="majorHAnsi" w:cstheme="majorHAnsi"/>
                <w:sz w:val="24"/>
                <w:szCs w:val="24"/>
              </w:rPr>
            </w:pPr>
            <w:r>
              <w:rPr>
                <w:rFonts w:asciiTheme="majorHAnsi" w:hAnsiTheme="majorHAnsi" w:cstheme="majorHAnsi"/>
                <w:sz w:val="24"/>
                <w:szCs w:val="24"/>
              </w:rPr>
              <w:t>Is there access to free advice and support?</w:t>
            </w:r>
          </w:p>
          <w:p w14:paraId="6D6C0260" w14:textId="77777777" w:rsidR="004F0083" w:rsidRPr="00D42623" w:rsidRDefault="004F0083" w:rsidP="00D42623">
            <w:pPr>
              <w:rPr>
                <w:rFonts w:asciiTheme="majorHAnsi" w:hAnsiTheme="majorHAnsi" w:cstheme="majorHAnsi"/>
                <w:sz w:val="24"/>
                <w:szCs w:val="24"/>
              </w:rPr>
            </w:pPr>
          </w:p>
          <w:p w14:paraId="291C241A" w14:textId="77777777" w:rsidR="009B3647" w:rsidRDefault="009B3647" w:rsidP="00D42623">
            <w:pPr>
              <w:rPr>
                <w:rFonts w:asciiTheme="majorHAnsi" w:hAnsiTheme="majorHAnsi" w:cstheme="majorHAnsi"/>
                <w:sz w:val="24"/>
                <w:szCs w:val="24"/>
              </w:rPr>
            </w:pPr>
          </w:p>
          <w:p w14:paraId="0EA76DEA" w14:textId="77777777" w:rsidR="00EC5F5C" w:rsidRDefault="00EC5F5C" w:rsidP="00D42623">
            <w:pPr>
              <w:rPr>
                <w:rFonts w:asciiTheme="majorHAnsi" w:hAnsiTheme="majorHAnsi" w:cstheme="majorHAnsi"/>
                <w:sz w:val="24"/>
                <w:szCs w:val="24"/>
              </w:rPr>
            </w:pPr>
          </w:p>
          <w:p w14:paraId="53523EBB" w14:textId="77777777" w:rsidR="00672E94" w:rsidRDefault="00672E94" w:rsidP="00D42623">
            <w:pPr>
              <w:rPr>
                <w:rFonts w:asciiTheme="majorHAnsi" w:hAnsiTheme="majorHAnsi" w:cstheme="majorHAnsi"/>
                <w:sz w:val="24"/>
                <w:szCs w:val="24"/>
              </w:rPr>
            </w:pPr>
          </w:p>
          <w:p w14:paraId="37A1C1FA" w14:textId="066106E5" w:rsidR="009B3647" w:rsidRPr="00D42623" w:rsidRDefault="009B3647" w:rsidP="00D42623">
            <w:pPr>
              <w:rPr>
                <w:rFonts w:asciiTheme="majorHAnsi" w:hAnsiTheme="majorHAnsi" w:cstheme="majorHAnsi"/>
                <w:sz w:val="24"/>
                <w:szCs w:val="24"/>
              </w:rPr>
            </w:pPr>
            <w:r>
              <w:rPr>
                <w:rFonts w:asciiTheme="majorHAnsi" w:hAnsiTheme="majorHAnsi" w:cstheme="majorHAnsi"/>
                <w:sz w:val="24"/>
                <w:szCs w:val="24"/>
              </w:rPr>
              <w:t>Does your school hold back to work interviews?</w:t>
            </w:r>
          </w:p>
        </w:tc>
        <w:tc>
          <w:tcPr>
            <w:tcW w:w="3143" w:type="dxa"/>
          </w:tcPr>
          <w:p w14:paraId="539B6711" w14:textId="77777777" w:rsidR="00DF7A9C" w:rsidRPr="00D42623" w:rsidRDefault="00DF7A9C" w:rsidP="00D42623">
            <w:pPr>
              <w:rPr>
                <w:rFonts w:asciiTheme="majorHAnsi" w:hAnsiTheme="majorHAnsi" w:cstheme="majorHAnsi"/>
                <w:sz w:val="24"/>
                <w:szCs w:val="24"/>
              </w:rPr>
            </w:pPr>
            <w:r w:rsidRPr="00D42623">
              <w:rPr>
                <w:rFonts w:asciiTheme="majorHAnsi" w:hAnsiTheme="majorHAnsi" w:cstheme="majorHAnsi"/>
                <w:sz w:val="24"/>
                <w:szCs w:val="24"/>
              </w:rPr>
              <w:lastRenderedPageBreak/>
              <w:t>POSSIBLE EVIDENCE</w:t>
            </w:r>
          </w:p>
          <w:p w14:paraId="0BCDC973" w14:textId="77777777" w:rsidR="00DF7A9C" w:rsidRPr="00D42623" w:rsidRDefault="00DF7A9C" w:rsidP="00D42623">
            <w:pPr>
              <w:rPr>
                <w:rFonts w:asciiTheme="majorHAnsi" w:hAnsiTheme="majorHAnsi" w:cstheme="majorHAnsi"/>
                <w:sz w:val="24"/>
                <w:szCs w:val="24"/>
              </w:rPr>
            </w:pPr>
          </w:p>
          <w:p w14:paraId="70B6052F" w14:textId="77777777" w:rsidR="00DF7A9C" w:rsidRPr="00D42623" w:rsidRDefault="004F0083" w:rsidP="00D42623">
            <w:pPr>
              <w:rPr>
                <w:rFonts w:asciiTheme="majorHAnsi" w:hAnsiTheme="majorHAnsi" w:cstheme="majorHAnsi"/>
                <w:sz w:val="24"/>
                <w:szCs w:val="24"/>
              </w:rPr>
            </w:pPr>
            <w:r w:rsidRPr="00D42623">
              <w:rPr>
                <w:rFonts w:asciiTheme="majorHAnsi" w:hAnsiTheme="majorHAnsi" w:cstheme="majorHAnsi"/>
                <w:sz w:val="24"/>
                <w:szCs w:val="24"/>
              </w:rPr>
              <w:t>Budget data</w:t>
            </w:r>
          </w:p>
          <w:p w14:paraId="05ADCC34" w14:textId="700558C1" w:rsidR="009B3647" w:rsidRPr="00D42623" w:rsidRDefault="00536CE1" w:rsidP="00D42623">
            <w:pPr>
              <w:rPr>
                <w:rFonts w:asciiTheme="majorHAnsi" w:hAnsiTheme="majorHAnsi" w:cstheme="majorHAnsi"/>
                <w:sz w:val="24"/>
                <w:szCs w:val="24"/>
              </w:rPr>
            </w:pPr>
            <w:r>
              <w:rPr>
                <w:rFonts w:asciiTheme="majorHAnsi" w:hAnsiTheme="majorHAnsi" w:cstheme="majorHAnsi"/>
                <w:sz w:val="24"/>
                <w:szCs w:val="24"/>
              </w:rPr>
              <w:t xml:space="preserve">Data </w:t>
            </w:r>
          </w:p>
          <w:p w14:paraId="777F96B1" w14:textId="77777777" w:rsidR="00DF7A9C" w:rsidRPr="00D42623" w:rsidRDefault="00DF7A9C" w:rsidP="00D42623">
            <w:pPr>
              <w:rPr>
                <w:rFonts w:asciiTheme="majorHAnsi" w:hAnsiTheme="majorHAnsi" w:cstheme="majorHAnsi"/>
                <w:sz w:val="24"/>
                <w:szCs w:val="24"/>
              </w:rPr>
            </w:pPr>
          </w:p>
          <w:p w14:paraId="232B1E92" w14:textId="77777777" w:rsidR="00A4219D" w:rsidRDefault="00A4219D" w:rsidP="00D42623">
            <w:pPr>
              <w:rPr>
                <w:rFonts w:asciiTheme="majorHAnsi" w:hAnsiTheme="majorHAnsi" w:cstheme="majorHAnsi"/>
                <w:sz w:val="24"/>
                <w:szCs w:val="24"/>
              </w:rPr>
            </w:pPr>
          </w:p>
          <w:p w14:paraId="74C50028" w14:textId="65FC8299" w:rsidR="00DF7A9C" w:rsidRPr="00D42623" w:rsidRDefault="00536CE1" w:rsidP="00D42623">
            <w:pPr>
              <w:rPr>
                <w:rFonts w:asciiTheme="majorHAnsi" w:hAnsiTheme="majorHAnsi" w:cstheme="majorHAnsi"/>
                <w:sz w:val="24"/>
                <w:szCs w:val="24"/>
              </w:rPr>
            </w:pPr>
            <w:r>
              <w:rPr>
                <w:rFonts w:asciiTheme="majorHAnsi" w:hAnsiTheme="majorHAnsi" w:cstheme="majorHAnsi"/>
                <w:sz w:val="24"/>
                <w:szCs w:val="24"/>
              </w:rPr>
              <w:t>Staff code of conduct</w:t>
            </w:r>
          </w:p>
          <w:p w14:paraId="5E263572" w14:textId="77777777" w:rsidR="00DF7A9C" w:rsidRPr="00D42623" w:rsidRDefault="00DF7A9C" w:rsidP="00D42623">
            <w:pPr>
              <w:rPr>
                <w:rFonts w:asciiTheme="majorHAnsi" w:hAnsiTheme="majorHAnsi" w:cstheme="majorHAnsi"/>
                <w:sz w:val="24"/>
                <w:szCs w:val="24"/>
              </w:rPr>
            </w:pPr>
          </w:p>
          <w:p w14:paraId="7ADD381E" w14:textId="77777777" w:rsidR="00DF7A9C" w:rsidRDefault="00DF7A9C" w:rsidP="00D42623">
            <w:pPr>
              <w:rPr>
                <w:rFonts w:asciiTheme="majorHAnsi" w:hAnsiTheme="majorHAnsi" w:cstheme="majorHAnsi"/>
                <w:sz w:val="24"/>
                <w:szCs w:val="24"/>
              </w:rPr>
            </w:pPr>
          </w:p>
          <w:p w14:paraId="3C254E12" w14:textId="77777777" w:rsidR="00EC5F5C" w:rsidRDefault="00EC5F5C" w:rsidP="00D42623">
            <w:pPr>
              <w:rPr>
                <w:rFonts w:asciiTheme="majorHAnsi" w:hAnsiTheme="majorHAnsi" w:cstheme="majorHAnsi"/>
                <w:sz w:val="24"/>
                <w:szCs w:val="24"/>
              </w:rPr>
            </w:pPr>
          </w:p>
          <w:p w14:paraId="481C727D" w14:textId="77777777" w:rsidR="00672E94" w:rsidRDefault="00672E94" w:rsidP="00D42623">
            <w:pPr>
              <w:rPr>
                <w:rFonts w:asciiTheme="majorHAnsi" w:hAnsiTheme="majorHAnsi" w:cstheme="majorHAnsi"/>
                <w:sz w:val="24"/>
                <w:szCs w:val="24"/>
              </w:rPr>
            </w:pPr>
          </w:p>
          <w:p w14:paraId="13BED1B5" w14:textId="6B0208E7" w:rsidR="00DF7A9C" w:rsidRPr="00D42623" w:rsidRDefault="00192239" w:rsidP="00D42623">
            <w:pPr>
              <w:rPr>
                <w:rFonts w:asciiTheme="majorHAnsi" w:hAnsiTheme="majorHAnsi" w:cstheme="majorHAnsi"/>
                <w:sz w:val="24"/>
                <w:szCs w:val="24"/>
              </w:rPr>
            </w:pPr>
            <w:r>
              <w:rPr>
                <w:rFonts w:asciiTheme="majorHAnsi" w:hAnsiTheme="majorHAnsi" w:cstheme="majorHAnsi"/>
                <w:sz w:val="24"/>
                <w:szCs w:val="24"/>
              </w:rPr>
              <w:t xml:space="preserve">Back to work interviews notes </w:t>
            </w:r>
          </w:p>
          <w:p w14:paraId="1A7FDB82" w14:textId="77777777" w:rsidR="00DF7A9C" w:rsidRPr="00D42623" w:rsidRDefault="00DF7A9C" w:rsidP="00D42623">
            <w:pPr>
              <w:rPr>
                <w:rFonts w:asciiTheme="majorHAnsi" w:hAnsiTheme="majorHAnsi" w:cstheme="majorHAnsi"/>
                <w:sz w:val="24"/>
                <w:szCs w:val="24"/>
              </w:rPr>
            </w:pPr>
          </w:p>
        </w:tc>
        <w:tc>
          <w:tcPr>
            <w:tcW w:w="6156" w:type="dxa"/>
          </w:tcPr>
          <w:p w14:paraId="3614BA08" w14:textId="77777777" w:rsidR="00DF7A9C" w:rsidRDefault="00DF7A9C" w:rsidP="00D42623">
            <w:pPr>
              <w:rPr>
                <w:rFonts w:asciiTheme="majorHAnsi" w:hAnsiTheme="majorHAnsi" w:cstheme="majorHAnsi"/>
                <w:sz w:val="24"/>
                <w:szCs w:val="24"/>
              </w:rPr>
            </w:pPr>
            <w:r w:rsidRPr="00D42623">
              <w:rPr>
                <w:rFonts w:asciiTheme="majorHAnsi" w:hAnsiTheme="majorHAnsi" w:cstheme="majorHAnsi"/>
                <w:sz w:val="24"/>
                <w:szCs w:val="24"/>
              </w:rPr>
              <w:lastRenderedPageBreak/>
              <w:t>SCHOOL EVIDENCE</w:t>
            </w:r>
          </w:p>
          <w:p w14:paraId="54319A66" w14:textId="77777777" w:rsidR="00F75D4C" w:rsidRDefault="00F75D4C" w:rsidP="00D42623">
            <w:pPr>
              <w:rPr>
                <w:rFonts w:asciiTheme="majorHAnsi" w:hAnsiTheme="majorHAnsi" w:cstheme="majorHAnsi"/>
                <w:sz w:val="24"/>
                <w:szCs w:val="24"/>
              </w:rPr>
            </w:pPr>
          </w:p>
          <w:p w14:paraId="2E68FE66" w14:textId="3C24AC8D" w:rsidR="00AB2DD4" w:rsidRPr="00363C29" w:rsidRDefault="00192239" w:rsidP="00D42623">
            <w:pPr>
              <w:rPr>
                <w:rFonts w:asciiTheme="majorHAnsi" w:hAnsiTheme="majorHAnsi" w:cstheme="majorHAnsi"/>
                <w:color w:val="C00000"/>
                <w:sz w:val="24"/>
                <w:szCs w:val="24"/>
              </w:rPr>
            </w:pPr>
            <w:r>
              <w:rPr>
                <w:rFonts w:asciiTheme="majorHAnsi" w:hAnsiTheme="majorHAnsi" w:cstheme="majorHAnsi"/>
                <w:sz w:val="24"/>
                <w:szCs w:val="24"/>
              </w:rPr>
              <w:t>Minimal is spent on cover, absences are covered by HLTA’s or SLT.</w:t>
            </w:r>
            <w:r w:rsidR="00A4219D">
              <w:rPr>
                <w:rFonts w:asciiTheme="majorHAnsi" w:hAnsiTheme="majorHAnsi" w:cstheme="majorHAnsi"/>
                <w:sz w:val="24"/>
                <w:szCs w:val="24"/>
              </w:rPr>
              <w:t xml:space="preserve"> </w:t>
            </w:r>
            <w:r w:rsidR="00A4219D" w:rsidRPr="00363C29">
              <w:rPr>
                <w:rFonts w:asciiTheme="majorHAnsi" w:hAnsiTheme="majorHAnsi" w:cstheme="majorHAnsi"/>
                <w:color w:val="C00000"/>
                <w:sz w:val="24"/>
                <w:szCs w:val="24"/>
              </w:rPr>
              <w:t>Last year the amount spent on cover was £250.00, staff absence across the school was 98%.</w:t>
            </w:r>
          </w:p>
          <w:p w14:paraId="0CF46A40" w14:textId="77777777" w:rsidR="00192239" w:rsidRDefault="00192239" w:rsidP="00D42623">
            <w:pPr>
              <w:rPr>
                <w:rFonts w:asciiTheme="majorHAnsi" w:hAnsiTheme="majorHAnsi" w:cstheme="majorHAnsi"/>
                <w:sz w:val="24"/>
                <w:szCs w:val="24"/>
              </w:rPr>
            </w:pPr>
          </w:p>
          <w:p w14:paraId="4F96BBE4" w14:textId="6757A5E5" w:rsidR="00192239" w:rsidRPr="00363C29" w:rsidRDefault="00192239" w:rsidP="00D42623">
            <w:pPr>
              <w:rPr>
                <w:rFonts w:asciiTheme="majorHAnsi" w:hAnsiTheme="majorHAnsi" w:cstheme="majorHAnsi"/>
                <w:color w:val="C00000"/>
                <w:sz w:val="24"/>
                <w:szCs w:val="24"/>
              </w:rPr>
            </w:pPr>
            <w:r>
              <w:rPr>
                <w:rFonts w:asciiTheme="majorHAnsi" w:hAnsiTheme="majorHAnsi" w:cstheme="majorHAnsi"/>
                <w:sz w:val="24"/>
                <w:szCs w:val="24"/>
              </w:rPr>
              <w:lastRenderedPageBreak/>
              <w:t>Staff have free access to the Counsellor and the trust HR and can contact Bennenden Health Care.</w:t>
            </w:r>
            <w:r w:rsidR="00536CE1">
              <w:rPr>
                <w:rFonts w:asciiTheme="majorHAnsi" w:hAnsiTheme="majorHAnsi" w:cstheme="majorHAnsi"/>
                <w:sz w:val="24"/>
                <w:szCs w:val="24"/>
              </w:rPr>
              <w:t xml:space="preserve"> </w:t>
            </w:r>
            <w:r w:rsidR="00536CE1" w:rsidRPr="00363C29">
              <w:rPr>
                <w:rFonts w:asciiTheme="majorHAnsi" w:hAnsiTheme="majorHAnsi" w:cstheme="majorHAnsi"/>
                <w:color w:val="C00000"/>
                <w:sz w:val="24"/>
                <w:szCs w:val="24"/>
              </w:rPr>
              <w:t xml:space="preserve">100% staff </w:t>
            </w:r>
            <w:r w:rsidR="00035C13" w:rsidRPr="00363C29">
              <w:rPr>
                <w:rFonts w:asciiTheme="majorHAnsi" w:hAnsiTheme="majorHAnsi" w:cstheme="majorHAnsi"/>
                <w:color w:val="C00000"/>
                <w:sz w:val="24"/>
                <w:szCs w:val="24"/>
              </w:rPr>
              <w:t xml:space="preserve">said they </w:t>
            </w:r>
            <w:r w:rsidR="00536CE1" w:rsidRPr="00363C29">
              <w:rPr>
                <w:rFonts w:asciiTheme="majorHAnsi" w:hAnsiTheme="majorHAnsi" w:cstheme="majorHAnsi"/>
                <w:color w:val="C00000"/>
                <w:sz w:val="24"/>
                <w:szCs w:val="24"/>
              </w:rPr>
              <w:t>have access to someone they can speak to at work.</w:t>
            </w:r>
          </w:p>
          <w:p w14:paraId="3618A183" w14:textId="77777777" w:rsidR="00EC5F5C" w:rsidRDefault="00EC5F5C" w:rsidP="00D42623">
            <w:pPr>
              <w:rPr>
                <w:rFonts w:asciiTheme="majorHAnsi" w:hAnsiTheme="majorHAnsi" w:cstheme="majorHAnsi"/>
                <w:sz w:val="24"/>
                <w:szCs w:val="24"/>
              </w:rPr>
            </w:pPr>
          </w:p>
          <w:p w14:paraId="0DFD1E90" w14:textId="0A319DE0" w:rsidR="00192239" w:rsidRPr="00D42623" w:rsidRDefault="00192239" w:rsidP="00D42623">
            <w:pPr>
              <w:rPr>
                <w:rFonts w:asciiTheme="majorHAnsi" w:hAnsiTheme="majorHAnsi" w:cstheme="majorHAnsi"/>
                <w:sz w:val="24"/>
                <w:szCs w:val="24"/>
              </w:rPr>
            </w:pPr>
            <w:r>
              <w:rPr>
                <w:rFonts w:asciiTheme="majorHAnsi" w:hAnsiTheme="majorHAnsi" w:cstheme="majorHAnsi"/>
                <w:sz w:val="24"/>
                <w:szCs w:val="24"/>
              </w:rPr>
              <w:t xml:space="preserve">Upon return to work staff are to </w:t>
            </w:r>
            <w:r w:rsidR="00536CE1">
              <w:rPr>
                <w:rFonts w:asciiTheme="majorHAnsi" w:hAnsiTheme="majorHAnsi" w:cstheme="majorHAnsi"/>
                <w:sz w:val="24"/>
                <w:szCs w:val="24"/>
              </w:rPr>
              <w:t>complete a form and have a meeting to discuss absence. After three incidents in 6 mo</w:t>
            </w:r>
            <w:r w:rsidR="00FC0053">
              <w:rPr>
                <w:rFonts w:asciiTheme="majorHAnsi" w:hAnsiTheme="majorHAnsi" w:cstheme="majorHAnsi"/>
                <w:sz w:val="24"/>
                <w:szCs w:val="24"/>
              </w:rPr>
              <w:t>n</w:t>
            </w:r>
            <w:r w:rsidR="00536CE1">
              <w:rPr>
                <w:rFonts w:asciiTheme="majorHAnsi" w:hAnsiTheme="majorHAnsi" w:cstheme="majorHAnsi"/>
                <w:sz w:val="24"/>
                <w:szCs w:val="24"/>
              </w:rPr>
              <w:t>ths a formal interview is help prior to a meeting with HR</w:t>
            </w:r>
            <w:r w:rsidR="00615E41">
              <w:rPr>
                <w:rFonts w:asciiTheme="majorHAnsi" w:hAnsiTheme="majorHAnsi" w:cstheme="majorHAnsi"/>
                <w:sz w:val="24"/>
                <w:szCs w:val="24"/>
              </w:rPr>
              <w:t xml:space="preserve"> as per our policy.</w:t>
            </w:r>
            <w:r w:rsidR="00A4219D" w:rsidRPr="00A4219D">
              <w:rPr>
                <w:rFonts w:asciiTheme="majorHAnsi" w:hAnsiTheme="majorHAnsi" w:cstheme="majorHAnsi"/>
                <w:color w:val="7030A0"/>
                <w:sz w:val="24"/>
                <w:szCs w:val="24"/>
              </w:rPr>
              <w:t xml:space="preserve"> </w:t>
            </w:r>
          </w:p>
        </w:tc>
      </w:tr>
    </w:tbl>
    <w:p w14:paraId="07E73827" w14:textId="0C82FE8C" w:rsidR="00536CE1" w:rsidRDefault="00536CE1" w:rsidP="00D42623">
      <w:pPr>
        <w:rPr>
          <w:rFonts w:asciiTheme="majorHAnsi" w:hAnsiTheme="majorHAnsi" w:cstheme="majorHAnsi"/>
          <w:sz w:val="24"/>
          <w:szCs w:val="24"/>
        </w:rPr>
      </w:pPr>
    </w:p>
    <w:p w14:paraId="4C61DCE6" w14:textId="77777777" w:rsidR="00536CE1" w:rsidRPr="00D42623" w:rsidRDefault="00536CE1" w:rsidP="00D42623">
      <w:pPr>
        <w:rPr>
          <w:rFonts w:asciiTheme="majorHAnsi" w:hAnsiTheme="majorHAnsi" w:cstheme="majorHAnsi"/>
          <w:sz w:val="24"/>
          <w:szCs w:val="24"/>
        </w:rPr>
      </w:pPr>
    </w:p>
    <w:tbl>
      <w:tblPr>
        <w:tblStyle w:val="TableGrid"/>
        <w:tblW w:w="0" w:type="auto"/>
        <w:tblLook w:val="04A0" w:firstRow="1" w:lastRow="0" w:firstColumn="1" w:lastColumn="0" w:noHBand="0" w:noVBand="1"/>
      </w:tblPr>
      <w:tblGrid>
        <w:gridCol w:w="4649"/>
        <w:gridCol w:w="3143"/>
        <w:gridCol w:w="6156"/>
      </w:tblGrid>
      <w:tr w:rsidR="00DF7A9C" w:rsidRPr="00D42623" w14:paraId="3D870741" w14:textId="77777777" w:rsidTr="00F75D4C">
        <w:tc>
          <w:tcPr>
            <w:tcW w:w="13948" w:type="dxa"/>
            <w:gridSpan w:val="3"/>
          </w:tcPr>
          <w:p w14:paraId="72A4F63A" w14:textId="77777777" w:rsidR="00DF7A9C" w:rsidRPr="00D42623" w:rsidRDefault="004F0083" w:rsidP="00D42623">
            <w:pPr>
              <w:rPr>
                <w:rFonts w:asciiTheme="majorHAnsi" w:hAnsiTheme="majorHAnsi" w:cstheme="majorHAnsi"/>
                <w:b/>
                <w:sz w:val="32"/>
                <w:szCs w:val="32"/>
              </w:rPr>
            </w:pPr>
            <w:r w:rsidRPr="00D42623">
              <w:rPr>
                <w:rFonts w:asciiTheme="majorHAnsi" w:hAnsiTheme="majorHAnsi" w:cstheme="majorHAnsi"/>
                <w:b/>
                <w:sz w:val="32"/>
                <w:szCs w:val="32"/>
              </w:rPr>
              <w:t>Our staff enjoy working at our school and are happy in their job.</w:t>
            </w:r>
          </w:p>
        </w:tc>
      </w:tr>
      <w:tr w:rsidR="00DF7A9C" w:rsidRPr="00D42623" w14:paraId="06F1F68A" w14:textId="77777777" w:rsidTr="00F75D4C">
        <w:tc>
          <w:tcPr>
            <w:tcW w:w="13948" w:type="dxa"/>
            <w:gridSpan w:val="3"/>
          </w:tcPr>
          <w:p w14:paraId="002E2FF2" w14:textId="4CF25657" w:rsidR="00DF7A9C" w:rsidRPr="00D42623" w:rsidRDefault="00DF7A9C" w:rsidP="00536CE1">
            <w:pPr>
              <w:jc w:val="right"/>
              <w:rPr>
                <w:rFonts w:asciiTheme="majorHAnsi" w:hAnsiTheme="majorHAnsi" w:cstheme="majorHAnsi"/>
                <w:b/>
                <w:sz w:val="24"/>
                <w:szCs w:val="24"/>
              </w:rPr>
            </w:pPr>
            <w:r w:rsidRPr="00D42623">
              <w:rPr>
                <w:rFonts w:asciiTheme="majorHAnsi" w:hAnsiTheme="majorHAnsi" w:cstheme="majorHAnsi"/>
                <w:b/>
                <w:sz w:val="24"/>
                <w:szCs w:val="24"/>
              </w:rPr>
              <w:t xml:space="preserve">PARTIALLY MET </w:t>
            </w:r>
          </w:p>
        </w:tc>
      </w:tr>
      <w:tr w:rsidR="00DF7A9C" w:rsidRPr="00D42623" w14:paraId="42ED3C60" w14:textId="77777777" w:rsidTr="00536CE1">
        <w:trPr>
          <w:trHeight w:val="2117"/>
        </w:trPr>
        <w:tc>
          <w:tcPr>
            <w:tcW w:w="4649" w:type="dxa"/>
          </w:tcPr>
          <w:p w14:paraId="0B8BB247" w14:textId="77777777" w:rsidR="00DF7A9C" w:rsidRPr="00D42623" w:rsidRDefault="00753700" w:rsidP="00D42623">
            <w:pPr>
              <w:rPr>
                <w:rFonts w:asciiTheme="majorHAnsi" w:hAnsiTheme="majorHAnsi" w:cstheme="majorHAnsi"/>
                <w:sz w:val="24"/>
                <w:szCs w:val="24"/>
              </w:rPr>
            </w:pPr>
            <w:r>
              <w:rPr>
                <w:rFonts w:asciiTheme="majorHAnsi" w:hAnsiTheme="majorHAnsi" w:cstheme="majorHAnsi"/>
                <w:sz w:val="24"/>
                <w:szCs w:val="24"/>
              </w:rPr>
              <w:t>GUIDANCE</w:t>
            </w:r>
          </w:p>
          <w:p w14:paraId="0942FABF" w14:textId="77777777" w:rsidR="004F0083" w:rsidRPr="00D42623" w:rsidRDefault="004F0083" w:rsidP="00D42623">
            <w:pPr>
              <w:rPr>
                <w:rFonts w:asciiTheme="majorHAnsi" w:hAnsiTheme="majorHAnsi" w:cstheme="majorHAnsi"/>
                <w:sz w:val="24"/>
                <w:szCs w:val="24"/>
              </w:rPr>
            </w:pPr>
          </w:p>
          <w:p w14:paraId="699A1501" w14:textId="77777777" w:rsidR="004F0083" w:rsidRPr="00D42623" w:rsidRDefault="004F0083" w:rsidP="00D42623">
            <w:pPr>
              <w:rPr>
                <w:rFonts w:asciiTheme="majorHAnsi" w:hAnsiTheme="majorHAnsi" w:cstheme="majorHAnsi"/>
                <w:sz w:val="24"/>
                <w:szCs w:val="24"/>
              </w:rPr>
            </w:pPr>
            <w:r w:rsidRPr="00D42623">
              <w:rPr>
                <w:rFonts w:asciiTheme="majorHAnsi" w:hAnsiTheme="majorHAnsi" w:cstheme="majorHAnsi"/>
                <w:sz w:val="24"/>
                <w:szCs w:val="24"/>
              </w:rPr>
              <w:t>Does your staff survey reflect that?</w:t>
            </w:r>
          </w:p>
          <w:p w14:paraId="472CBB0E" w14:textId="77777777" w:rsidR="004F0083" w:rsidRDefault="004F0083" w:rsidP="00D42623">
            <w:pPr>
              <w:rPr>
                <w:rFonts w:asciiTheme="majorHAnsi" w:hAnsiTheme="majorHAnsi" w:cstheme="majorHAnsi"/>
                <w:sz w:val="24"/>
                <w:szCs w:val="24"/>
              </w:rPr>
            </w:pPr>
          </w:p>
          <w:p w14:paraId="63AC443D" w14:textId="77777777" w:rsidR="00C532A7" w:rsidRPr="00D42623" w:rsidRDefault="00C532A7" w:rsidP="00D42623">
            <w:pPr>
              <w:rPr>
                <w:rFonts w:asciiTheme="majorHAnsi" w:hAnsiTheme="majorHAnsi" w:cstheme="majorHAnsi"/>
                <w:sz w:val="24"/>
                <w:szCs w:val="24"/>
              </w:rPr>
            </w:pPr>
          </w:p>
          <w:p w14:paraId="1A10E0F4" w14:textId="77777777" w:rsidR="004F0083" w:rsidRDefault="004F0083" w:rsidP="00D42623">
            <w:pPr>
              <w:rPr>
                <w:rFonts w:asciiTheme="majorHAnsi" w:hAnsiTheme="majorHAnsi" w:cstheme="majorHAnsi"/>
                <w:sz w:val="24"/>
                <w:szCs w:val="24"/>
              </w:rPr>
            </w:pPr>
            <w:r w:rsidRPr="00D42623">
              <w:rPr>
                <w:rFonts w:asciiTheme="majorHAnsi" w:hAnsiTheme="majorHAnsi" w:cstheme="majorHAnsi"/>
                <w:sz w:val="24"/>
                <w:szCs w:val="24"/>
              </w:rPr>
              <w:t>How long to staff stay (on average) at your school?</w:t>
            </w:r>
          </w:p>
          <w:p w14:paraId="07A8C20D" w14:textId="77777777" w:rsidR="00F24B14" w:rsidRDefault="00F24B14" w:rsidP="00D42623">
            <w:pPr>
              <w:rPr>
                <w:rFonts w:asciiTheme="majorHAnsi" w:hAnsiTheme="majorHAnsi" w:cstheme="majorHAnsi"/>
                <w:sz w:val="24"/>
                <w:szCs w:val="24"/>
              </w:rPr>
            </w:pPr>
          </w:p>
          <w:p w14:paraId="7029327A" w14:textId="778276A4" w:rsidR="00F24B14" w:rsidRPr="00D42623" w:rsidRDefault="00F24B14" w:rsidP="00D42623">
            <w:pPr>
              <w:rPr>
                <w:rFonts w:asciiTheme="majorHAnsi" w:hAnsiTheme="majorHAnsi" w:cstheme="majorHAnsi"/>
                <w:sz w:val="24"/>
                <w:szCs w:val="24"/>
              </w:rPr>
            </w:pPr>
            <w:r>
              <w:rPr>
                <w:rFonts w:asciiTheme="majorHAnsi" w:hAnsiTheme="majorHAnsi" w:cstheme="majorHAnsi"/>
                <w:sz w:val="24"/>
                <w:szCs w:val="24"/>
              </w:rPr>
              <w:t>How are the issues raised in the report being addressed?</w:t>
            </w:r>
          </w:p>
          <w:p w14:paraId="1492B474" w14:textId="77777777" w:rsidR="004F0083" w:rsidRPr="00D42623" w:rsidRDefault="004F0083" w:rsidP="00D42623">
            <w:pPr>
              <w:rPr>
                <w:rFonts w:asciiTheme="majorHAnsi" w:hAnsiTheme="majorHAnsi" w:cstheme="majorHAnsi"/>
                <w:sz w:val="24"/>
                <w:szCs w:val="24"/>
              </w:rPr>
            </w:pPr>
          </w:p>
        </w:tc>
        <w:tc>
          <w:tcPr>
            <w:tcW w:w="3143" w:type="dxa"/>
          </w:tcPr>
          <w:p w14:paraId="5B218860" w14:textId="77777777" w:rsidR="00DF7A9C" w:rsidRPr="00D42623" w:rsidRDefault="00DF7A9C" w:rsidP="00D42623">
            <w:pPr>
              <w:rPr>
                <w:rFonts w:asciiTheme="majorHAnsi" w:hAnsiTheme="majorHAnsi" w:cstheme="majorHAnsi"/>
                <w:sz w:val="24"/>
                <w:szCs w:val="24"/>
              </w:rPr>
            </w:pPr>
            <w:r w:rsidRPr="00D42623">
              <w:rPr>
                <w:rFonts w:asciiTheme="majorHAnsi" w:hAnsiTheme="majorHAnsi" w:cstheme="majorHAnsi"/>
                <w:sz w:val="24"/>
                <w:szCs w:val="24"/>
              </w:rPr>
              <w:t>POSSIBLE EVIDENCE</w:t>
            </w:r>
          </w:p>
          <w:p w14:paraId="3079BA98" w14:textId="77777777" w:rsidR="00DF7A9C" w:rsidRPr="00D42623" w:rsidRDefault="00DF7A9C" w:rsidP="00D42623">
            <w:pPr>
              <w:rPr>
                <w:rFonts w:asciiTheme="majorHAnsi" w:hAnsiTheme="majorHAnsi" w:cstheme="majorHAnsi"/>
                <w:sz w:val="24"/>
                <w:szCs w:val="24"/>
              </w:rPr>
            </w:pPr>
          </w:p>
          <w:p w14:paraId="48F82C64" w14:textId="5CD359D2" w:rsidR="00DF7A9C" w:rsidRPr="00D42623" w:rsidRDefault="004F0083" w:rsidP="00D42623">
            <w:pPr>
              <w:rPr>
                <w:rFonts w:asciiTheme="majorHAnsi" w:hAnsiTheme="majorHAnsi" w:cstheme="majorHAnsi"/>
                <w:sz w:val="24"/>
                <w:szCs w:val="24"/>
              </w:rPr>
            </w:pPr>
            <w:r w:rsidRPr="00D42623">
              <w:rPr>
                <w:rFonts w:asciiTheme="majorHAnsi" w:hAnsiTheme="majorHAnsi" w:cstheme="majorHAnsi"/>
                <w:sz w:val="24"/>
                <w:szCs w:val="24"/>
              </w:rPr>
              <w:t>Staff survey data</w:t>
            </w:r>
            <w:r w:rsidR="00C532A7">
              <w:rPr>
                <w:rFonts w:asciiTheme="majorHAnsi" w:hAnsiTheme="majorHAnsi" w:cstheme="majorHAnsi"/>
                <w:sz w:val="24"/>
                <w:szCs w:val="24"/>
              </w:rPr>
              <w:t>, staff testaments.</w:t>
            </w:r>
          </w:p>
          <w:p w14:paraId="73CBC3A1" w14:textId="77777777" w:rsidR="00DF7A9C" w:rsidRPr="00D42623" w:rsidRDefault="00DF7A9C" w:rsidP="00D42623">
            <w:pPr>
              <w:rPr>
                <w:rFonts w:asciiTheme="majorHAnsi" w:hAnsiTheme="majorHAnsi" w:cstheme="majorHAnsi"/>
                <w:sz w:val="24"/>
                <w:szCs w:val="24"/>
              </w:rPr>
            </w:pPr>
          </w:p>
          <w:p w14:paraId="6B1CE661" w14:textId="1C933C62" w:rsidR="00DF7A9C" w:rsidRPr="00D42623" w:rsidRDefault="00536CE1" w:rsidP="00D42623">
            <w:pPr>
              <w:rPr>
                <w:rFonts w:asciiTheme="majorHAnsi" w:hAnsiTheme="majorHAnsi" w:cstheme="majorHAnsi"/>
                <w:sz w:val="24"/>
                <w:szCs w:val="24"/>
              </w:rPr>
            </w:pPr>
            <w:r>
              <w:rPr>
                <w:rFonts w:asciiTheme="majorHAnsi" w:hAnsiTheme="majorHAnsi" w:cstheme="majorHAnsi"/>
                <w:sz w:val="24"/>
                <w:szCs w:val="24"/>
              </w:rPr>
              <w:t>Staff leaving data/service breakdown</w:t>
            </w:r>
            <w:r w:rsidR="00306CDE">
              <w:rPr>
                <w:rFonts w:asciiTheme="majorHAnsi" w:hAnsiTheme="majorHAnsi" w:cstheme="majorHAnsi"/>
                <w:sz w:val="24"/>
                <w:szCs w:val="24"/>
              </w:rPr>
              <w:t>.</w:t>
            </w:r>
          </w:p>
          <w:p w14:paraId="630E6963" w14:textId="77777777" w:rsidR="00DF7A9C" w:rsidRDefault="00DF7A9C" w:rsidP="00D42623">
            <w:pPr>
              <w:rPr>
                <w:rFonts w:asciiTheme="majorHAnsi" w:hAnsiTheme="majorHAnsi" w:cstheme="majorHAnsi"/>
                <w:sz w:val="24"/>
                <w:szCs w:val="24"/>
              </w:rPr>
            </w:pPr>
          </w:p>
          <w:p w14:paraId="476730AF" w14:textId="3AEDE5E3" w:rsidR="00F24B14" w:rsidRPr="00D42623" w:rsidRDefault="00F24B14" w:rsidP="00D42623">
            <w:pPr>
              <w:rPr>
                <w:rFonts w:asciiTheme="majorHAnsi" w:hAnsiTheme="majorHAnsi" w:cstheme="majorHAnsi"/>
                <w:sz w:val="24"/>
                <w:szCs w:val="24"/>
              </w:rPr>
            </w:pPr>
            <w:r>
              <w:rPr>
                <w:rFonts w:asciiTheme="majorHAnsi" w:hAnsiTheme="majorHAnsi" w:cstheme="majorHAnsi"/>
                <w:sz w:val="24"/>
                <w:szCs w:val="24"/>
              </w:rPr>
              <w:t>Report, evidence of breakdown of issues and how it will be resolved.</w:t>
            </w:r>
          </w:p>
        </w:tc>
        <w:tc>
          <w:tcPr>
            <w:tcW w:w="6156" w:type="dxa"/>
          </w:tcPr>
          <w:p w14:paraId="5CC37C38" w14:textId="77777777" w:rsidR="00DF7A9C" w:rsidRDefault="00DF7A9C" w:rsidP="00D42623">
            <w:pPr>
              <w:rPr>
                <w:rFonts w:asciiTheme="majorHAnsi" w:hAnsiTheme="majorHAnsi" w:cstheme="majorHAnsi"/>
                <w:sz w:val="24"/>
                <w:szCs w:val="24"/>
              </w:rPr>
            </w:pPr>
            <w:r w:rsidRPr="00D42623">
              <w:rPr>
                <w:rFonts w:asciiTheme="majorHAnsi" w:hAnsiTheme="majorHAnsi" w:cstheme="majorHAnsi"/>
                <w:sz w:val="24"/>
                <w:szCs w:val="24"/>
              </w:rPr>
              <w:t>SCHOOL EVIDENCE</w:t>
            </w:r>
          </w:p>
          <w:p w14:paraId="3E7A4CF8" w14:textId="77777777" w:rsidR="00BF0A84" w:rsidRDefault="00BF0A84" w:rsidP="006C60A0">
            <w:pPr>
              <w:rPr>
                <w:rFonts w:asciiTheme="majorHAnsi" w:hAnsiTheme="majorHAnsi" w:cstheme="majorHAnsi"/>
                <w:sz w:val="24"/>
                <w:szCs w:val="24"/>
              </w:rPr>
            </w:pPr>
          </w:p>
          <w:p w14:paraId="56575273" w14:textId="7C454C72" w:rsidR="00192239" w:rsidRDefault="00192239" w:rsidP="006C60A0">
            <w:pPr>
              <w:rPr>
                <w:rFonts w:asciiTheme="majorHAnsi" w:hAnsiTheme="majorHAnsi" w:cstheme="majorHAnsi"/>
                <w:sz w:val="24"/>
                <w:szCs w:val="24"/>
              </w:rPr>
            </w:pPr>
            <w:r w:rsidRPr="00430410">
              <w:rPr>
                <w:rFonts w:asciiTheme="majorHAnsi" w:hAnsiTheme="majorHAnsi" w:cstheme="majorHAnsi"/>
                <w:color w:val="C00000"/>
                <w:sz w:val="24"/>
                <w:szCs w:val="24"/>
              </w:rPr>
              <w:t>8/1</w:t>
            </w:r>
            <w:r w:rsidR="00536CE1" w:rsidRPr="00430410">
              <w:rPr>
                <w:rFonts w:asciiTheme="majorHAnsi" w:hAnsiTheme="majorHAnsi" w:cstheme="majorHAnsi"/>
                <w:color w:val="C00000"/>
                <w:sz w:val="24"/>
                <w:szCs w:val="24"/>
              </w:rPr>
              <w:t>0</w:t>
            </w:r>
            <w:r w:rsidRPr="00430410">
              <w:rPr>
                <w:rFonts w:asciiTheme="majorHAnsi" w:hAnsiTheme="majorHAnsi" w:cstheme="majorHAnsi"/>
                <w:color w:val="C00000"/>
                <w:sz w:val="24"/>
                <w:szCs w:val="24"/>
              </w:rPr>
              <w:t xml:space="preserve"> </w:t>
            </w:r>
            <w:r>
              <w:rPr>
                <w:rFonts w:asciiTheme="majorHAnsi" w:hAnsiTheme="majorHAnsi" w:cstheme="majorHAnsi"/>
                <w:sz w:val="24"/>
                <w:szCs w:val="24"/>
              </w:rPr>
              <w:t>of staff feel happy at work based upon the survey</w:t>
            </w:r>
            <w:r w:rsidR="00615E41">
              <w:rPr>
                <w:rFonts w:asciiTheme="majorHAnsi" w:hAnsiTheme="majorHAnsi" w:cstheme="majorHAnsi"/>
                <w:sz w:val="24"/>
                <w:szCs w:val="24"/>
              </w:rPr>
              <w:t xml:space="preserve"> and </w:t>
            </w:r>
            <w:r w:rsidR="00615E41" w:rsidRPr="00430410">
              <w:rPr>
                <w:rFonts w:asciiTheme="majorHAnsi" w:hAnsiTheme="majorHAnsi" w:cstheme="majorHAnsi"/>
                <w:color w:val="C00000"/>
                <w:sz w:val="24"/>
                <w:szCs w:val="24"/>
              </w:rPr>
              <w:t xml:space="preserve">8.7/10 </w:t>
            </w:r>
            <w:r w:rsidR="00615E41">
              <w:rPr>
                <w:rFonts w:asciiTheme="majorHAnsi" w:hAnsiTheme="majorHAnsi" w:cstheme="majorHAnsi"/>
                <w:sz w:val="24"/>
                <w:szCs w:val="24"/>
              </w:rPr>
              <w:t>said they enjoyed their</w:t>
            </w:r>
            <w:r w:rsidR="00430410">
              <w:rPr>
                <w:rFonts w:asciiTheme="majorHAnsi" w:hAnsiTheme="majorHAnsi" w:cstheme="majorHAnsi"/>
                <w:sz w:val="24"/>
                <w:szCs w:val="24"/>
              </w:rPr>
              <w:t xml:space="preserve"> job.</w:t>
            </w:r>
          </w:p>
          <w:p w14:paraId="3329BFB5" w14:textId="77777777" w:rsidR="00C532A7" w:rsidRDefault="00C532A7" w:rsidP="006C60A0">
            <w:pPr>
              <w:rPr>
                <w:rFonts w:asciiTheme="majorHAnsi" w:hAnsiTheme="majorHAnsi" w:cstheme="majorHAnsi"/>
                <w:sz w:val="24"/>
                <w:szCs w:val="24"/>
              </w:rPr>
            </w:pPr>
          </w:p>
          <w:p w14:paraId="53991705" w14:textId="2E75DC90" w:rsidR="00536CE1" w:rsidRDefault="00536CE1" w:rsidP="006C60A0">
            <w:pPr>
              <w:rPr>
                <w:rFonts w:asciiTheme="majorHAnsi" w:hAnsiTheme="majorHAnsi" w:cstheme="majorHAnsi"/>
                <w:sz w:val="24"/>
                <w:szCs w:val="24"/>
              </w:rPr>
            </w:pPr>
            <w:r>
              <w:rPr>
                <w:rFonts w:asciiTheme="majorHAnsi" w:hAnsiTheme="majorHAnsi" w:cstheme="majorHAnsi"/>
                <w:sz w:val="24"/>
                <w:szCs w:val="24"/>
              </w:rPr>
              <w:t>Length of service breakdown</w:t>
            </w:r>
            <w:r w:rsidR="00430410">
              <w:rPr>
                <w:rFonts w:asciiTheme="majorHAnsi" w:hAnsiTheme="majorHAnsi" w:cstheme="majorHAnsi"/>
                <w:sz w:val="24"/>
                <w:szCs w:val="24"/>
              </w:rPr>
              <w:t xml:space="preserve"> shows </w:t>
            </w:r>
            <w:r w:rsidR="00430410" w:rsidRPr="00430410">
              <w:rPr>
                <w:rFonts w:asciiTheme="majorHAnsi" w:hAnsiTheme="majorHAnsi" w:cstheme="majorHAnsi"/>
                <w:color w:val="C00000"/>
                <w:sz w:val="24"/>
                <w:szCs w:val="24"/>
              </w:rPr>
              <w:t xml:space="preserve">95% </w:t>
            </w:r>
            <w:r w:rsidR="00430410">
              <w:rPr>
                <w:rFonts w:asciiTheme="majorHAnsi" w:hAnsiTheme="majorHAnsi" w:cstheme="majorHAnsi"/>
                <w:sz w:val="24"/>
                <w:szCs w:val="24"/>
              </w:rPr>
              <w:t>of staff stay for more than three years.</w:t>
            </w:r>
          </w:p>
          <w:p w14:paraId="48D4C1DB" w14:textId="77777777" w:rsidR="00F24B14" w:rsidRDefault="00F24B14" w:rsidP="006C60A0">
            <w:pPr>
              <w:rPr>
                <w:rFonts w:asciiTheme="majorHAnsi" w:hAnsiTheme="majorHAnsi" w:cstheme="majorHAnsi"/>
                <w:sz w:val="24"/>
                <w:szCs w:val="24"/>
              </w:rPr>
            </w:pPr>
          </w:p>
          <w:p w14:paraId="7B24EE0C" w14:textId="77777777" w:rsidR="00F24B14" w:rsidRDefault="00F24B14" w:rsidP="006C60A0">
            <w:pPr>
              <w:rPr>
                <w:rFonts w:asciiTheme="majorHAnsi" w:hAnsiTheme="majorHAnsi" w:cstheme="majorHAnsi"/>
                <w:color w:val="C00000"/>
                <w:sz w:val="24"/>
                <w:szCs w:val="24"/>
              </w:rPr>
            </w:pPr>
            <w:r>
              <w:rPr>
                <w:rFonts w:asciiTheme="majorHAnsi" w:hAnsiTheme="majorHAnsi" w:cstheme="majorHAnsi"/>
                <w:sz w:val="24"/>
                <w:szCs w:val="24"/>
              </w:rPr>
              <w:t>Staff structure, Code of Conduct, QA Calendar, CPD Schedule</w:t>
            </w:r>
            <w:r w:rsidR="00A4219D">
              <w:rPr>
                <w:rFonts w:asciiTheme="majorHAnsi" w:hAnsiTheme="majorHAnsi" w:cstheme="majorHAnsi"/>
                <w:sz w:val="24"/>
                <w:szCs w:val="24"/>
              </w:rPr>
              <w:t>.</w:t>
            </w:r>
            <w:r w:rsidR="00D2754D">
              <w:rPr>
                <w:rFonts w:asciiTheme="majorHAnsi" w:hAnsiTheme="majorHAnsi" w:cstheme="majorHAnsi"/>
                <w:sz w:val="24"/>
                <w:szCs w:val="24"/>
              </w:rPr>
              <w:t xml:space="preserve"> </w:t>
            </w:r>
            <w:r w:rsidR="00D2754D" w:rsidRPr="00363C29">
              <w:rPr>
                <w:rFonts w:asciiTheme="majorHAnsi" w:hAnsiTheme="majorHAnsi" w:cstheme="majorHAnsi"/>
                <w:color w:val="C00000"/>
                <w:sz w:val="24"/>
                <w:szCs w:val="24"/>
              </w:rPr>
              <w:t>See Appendix 1,2,3,4.</w:t>
            </w:r>
            <w:r w:rsidRPr="00363C29">
              <w:rPr>
                <w:rFonts w:asciiTheme="majorHAnsi" w:hAnsiTheme="majorHAnsi" w:cstheme="majorHAnsi"/>
                <w:color w:val="C00000"/>
                <w:sz w:val="24"/>
                <w:szCs w:val="24"/>
              </w:rPr>
              <w:t xml:space="preserve"> </w:t>
            </w:r>
          </w:p>
          <w:p w14:paraId="444EC08F" w14:textId="7C3CFF2B" w:rsidR="00430410" w:rsidRPr="000D1EC9" w:rsidRDefault="00430410" w:rsidP="006C60A0">
            <w:pPr>
              <w:rPr>
                <w:rFonts w:asciiTheme="majorHAnsi" w:hAnsiTheme="majorHAnsi" w:cstheme="majorHAnsi"/>
                <w:color w:val="C00000"/>
                <w:sz w:val="24"/>
                <w:szCs w:val="24"/>
              </w:rPr>
            </w:pPr>
            <w:r>
              <w:rPr>
                <w:rFonts w:asciiTheme="majorHAnsi" w:hAnsiTheme="majorHAnsi" w:cstheme="majorHAnsi"/>
                <w:sz w:val="24"/>
                <w:szCs w:val="24"/>
              </w:rPr>
              <w:t>Career advancement is important</w:t>
            </w:r>
            <w:r w:rsidR="000D1EC9">
              <w:rPr>
                <w:rFonts w:asciiTheme="majorHAnsi" w:hAnsiTheme="majorHAnsi" w:cstheme="majorHAnsi"/>
                <w:sz w:val="24"/>
                <w:szCs w:val="24"/>
              </w:rPr>
              <w:t>,</w:t>
            </w:r>
            <w:r>
              <w:rPr>
                <w:rFonts w:asciiTheme="majorHAnsi" w:hAnsiTheme="majorHAnsi" w:cstheme="majorHAnsi"/>
                <w:sz w:val="24"/>
                <w:szCs w:val="24"/>
              </w:rPr>
              <w:t xml:space="preserve"> </w:t>
            </w:r>
            <w:r w:rsidRPr="000D1EC9">
              <w:rPr>
                <w:rFonts w:asciiTheme="majorHAnsi" w:hAnsiTheme="majorHAnsi" w:cstheme="majorHAnsi"/>
                <w:color w:val="C00000"/>
                <w:sz w:val="24"/>
                <w:szCs w:val="24"/>
              </w:rPr>
              <w:t>over the last three years four staff have qualified at HLTA status.</w:t>
            </w:r>
          </w:p>
          <w:p w14:paraId="2BFDCEA4" w14:textId="32CC0973" w:rsidR="00430410" w:rsidRPr="00D42623" w:rsidRDefault="00430410" w:rsidP="006C60A0">
            <w:pPr>
              <w:rPr>
                <w:rFonts w:asciiTheme="majorHAnsi" w:hAnsiTheme="majorHAnsi" w:cstheme="majorHAnsi"/>
                <w:sz w:val="24"/>
                <w:szCs w:val="24"/>
              </w:rPr>
            </w:pPr>
            <w:r w:rsidRPr="000D1EC9">
              <w:rPr>
                <w:rFonts w:asciiTheme="majorHAnsi" w:hAnsiTheme="majorHAnsi" w:cstheme="majorHAnsi"/>
                <w:color w:val="C00000"/>
                <w:sz w:val="24"/>
                <w:szCs w:val="24"/>
              </w:rPr>
              <w:t xml:space="preserve">Three have completed their </w:t>
            </w:r>
            <w:r w:rsidR="000D1EC9" w:rsidRPr="000D1EC9">
              <w:rPr>
                <w:rFonts w:asciiTheme="majorHAnsi" w:hAnsiTheme="majorHAnsi" w:cstheme="majorHAnsi"/>
                <w:color w:val="C00000"/>
                <w:sz w:val="24"/>
                <w:szCs w:val="24"/>
              </w:rPr>
              <w:t>NQT year, Four have been trained in school to become teachers.</w:t>
            </w:r>
          </w:p>
        </w:tc>
      </w:tr>
    </w:tbl>
    <w:p w14:paraId="457D953D" w14:textId="7DD31C73" w:rsidR="00A4219D" w:rsidRDefault="00A4219D" w:rsidP="00D874A5">
      <w:pPr>
        <w:rPr>
          <w:b/>
          <w:color w:val="FF0000"/>
          <w:sz w:val="32"/>
        </w:rPr>
      </w:pPr>
    </w:p>
    <w:tbl>
      <w:tblPr>
        <w:tblpPr w:leftFromText="180" w:rightFromText="180" w:horzAnchor="margin" w:tblpXSpec="center" w:tblpY="-495"/>
        <w:tblW w:w="13736" w:type="dxa"/>
        <w:tblLook w:val="04A0" w:firstRow="1" w:lastRow="0" w:firstColumn="1" w:lastColumn="0" w:noHBand="0" w:noVBand="1"/>
      </w:tblPr>
      <w:tblGrid>
        <w:gridCol w:w="2069"/>
        <w:gridCol w:w="2331"/>
        <w:gridCol w:w="2130"/>
        <w:gridCol w:w="2279"/>
        <w:gridCol w:w="2263"/>
        <w:gridCol w:w="2664"/>
      </w:tblGrid>
      <w:tr w:rsidR="00DF6206" w:rsidRPr="00DF6206" w14:paraId="67B1A9FF" w14:textId="77777777" w:rsidTr="00FC6938">
        <w:trPr>
          <w:trHeight w:val="552"/>
        </w:trPr>
        <w:tc>
          <w:tcPr>
            <w:tcW w:w="11072" w:type="dxa"/>
            <w:gridSpan w:val="5"/>
            <w:tcBorders>
              <w:top w:val="nil"/>
              <w:left w:val="nil"/>
              <w:bottom w:val="single" w:sz="4" w:space="0" w:color="auto"/>
              <w:right w:val="nil"/>
            </w:tcBorders>
            <w:shd w:val="clear" w:color="auto" w:fill="auto"/>
            <w:noWrap/>
            <w:vAlign w:val="center"/>
            <w:hideMark/>
          </w:tcPr>
          <w:p w14:paraId="4D149BCE" w14:textId="77777777" w:rsidR="00EC5F5C" w:rsidRDefault="00EC5F5C" w:rsidP="00DF6206">
            <w:pPr>
              <w:spacing w:after="0" w:line="240" w:lineRule="auto"/>
              <w:jc w:val="center"/>
              <w:rPr>
                <w:rFonts w:ascii="Calibri" w:eastAsia="Times New Roman" w:hAnsi="Calibri" w:cs="Calibri"/>
                <w:color w:val="000000"/>
                <w:sz w:val="32"/>
                <w:szCs w:val="32"/>
                <w:lang w:val="en-US"/>
              </w:rPr>
            </w:pPr>
            <w:r>
              <w:rPr>
                <w:rFonts w:ascii="Calibri" w:eastAsia="Times New Roman" w:hAnsi="Calibri" w:cs="Calibri"/>
                <w:color w:val="000000"/>
                <w:sz w:val="32"/>
                <w:szCs w:val="32"/>
                <w:lang w:val="en-US"/>
              </w:rPr>
              <w:lastRenderedPageBreak/>
              <w:t xml:space="preserve"> </w:t>
            </w:r>
          </w:p>
          <w:p w14:paraId="59F4F280" w14:textId="43A9A0E0" w:rsidR="00EC5F5C" w:rsidRPr="00EC5F5C" w:rsidRDefault="00EC5F5C" w:rsidP="00EC5F5C">
            <w:pPr>
              <w:spacing w:after="0" w:line="240" w:lineRule="auto"/>
              <w:rPr>
                <w:rFonts w:ascii="Calibri" w:eastAsia="Times New Roman" w:hAnsi="Calibri" w:cs="Calibri"/>
                <w:color w:val="FF0000"/>
                <w:sz w:val="32"/>
                <w:szCs w:val="32"/>
                <w:lang w:val="en-US"/>
              </w:rPr>
            </w:pPr>
            <w:r w:rsidRPr="00EC5F5C">
              <w:rPr>
                <w:rFonts w:ascii="Calibri" w:eastAsia="Times New Roman" w:hAnsi="Calibri" w:cs="Calibri"/>
                <w:color w:val="FF0000"/>
                <w:sz w:val="32"/>
                <w:szCs w:val="32"/>
                <w:lang w:val="en-US"/>
              </w:rPr>
              <w:t>Appendix 1</w:t>
            </w:r>
          </w:p>
          <w:p w14:paraId="6A3FBCA9" w14:textId="2AAA1504" w:rsidR="00DF6206" w:rsidRPr="00DF6206" w:rsidRDefault="00DF6206" w:rsidP="00DF6206">
            <w:pPr>
              <w:spacing w:after="0" w:line="240" w:lineRule="auto"/>
              <w:jc w:val="center"/>
              <w:rPr>
                <w:rFonts w:ascii="Calibri" w:eastAsia="Times New Roman" w:hAnsi="Calibri" w:cs="Calibri"/>
                <w:color w:val="000000"/>
                <w:sz w:val="24"/>
                <w:szCs w:val="24"/>
                <w:lang w:val="en-US"/>
              </w:rPr>
            </w:pPr>
            <w:r w:rsidRPr="00DF6206">
              <w:rPr>
                <w:rFonts w:ascii="Calibri" w:eastAsia="Times New Roman" w:hAnsi="Calibri" w:cs="Calibri"/>
                <w:color w:val="000000"/>
                <w:sz w:val="32"/>
                <w:szCs w:val="32"/>
                <w:lang w:val="en-US"/>
              </w:rPr>
              <w:t>Phoenix Junior Academy</w:t>
            </w:r>
            <w:r w:rsidRPr="00DF6206">
              <w:rPr>
                <w:rFonts w:ascii="Calibri" w:eastAsia="Times New Roman" w:hAnsi="Calibri" w:cs="Calibri"/>
                <w:color w:val="000000"/>
                <w:sz w:val="24"/>
                <w:szCs w:val="24"/>
                <w:lang w:val="en-US"/>
              </w:rPr>
              <w:t xml:space="preserve">  </w:t>
            </w:r>
            <w:r w:rsidR="00FC0053">
              <w:rPr>
                <w:rFonts w:ascii="Calibri" w:eastAsia="Times New Roman" w:hAnsi="Calibri" w:cs="Calibri"/>
                <w:color w:val="000000"/>
                <w:sz w:val="24"/>
                <w:szCs w:val="24"/>
                <w:lang w:val="en-US"/>
              </w:rPr>
              <w:t xml:space="preserve">    </w:t>
            </w:r>
            <w:r w:rsidRPr="00DF6206">
              <w:rPr>
                <w:rFonts w:ascii="Calibri" w:eastAsia="Times New Roman" w:hAnsi="Calibri" w:cs="Calibri"/>
                <w:color w:val="000000"/>
                <w:sz w:val="24"/>
                <w:szCs w:val="24"/>
                <w:lang w:val="en-US"/>
              </w:rPr>
              <w:t>Roles and Responsibilities 2019/20  Term 1</w:t>
            </w:r>
          </w:p>
        </w:tc>
        <w:tc>
          <w:tcPr>
            <w:tcW w:w="2664" w:type="dxa"/>
            <w:tcBorders>
              <w:top w:val="nil"/>
              <w:left w:val="nil"/>
              <w:bottom w:val="nil"/>
              <w:right w:val="nil"/>
            </w:tcBorders>
            <w:shd w:val="clear" w:color="auto" w:fill="auto"/>
            <w:noWrap/>
            <w:vAlign w:val="bottom"/>
            <w:hideMark/>
          </w:tcPr>
          <w:p w14:paraId="2A358034" w14:textId="235F456E" w:rsidR="00DF6206" w:rsidRPr="00DF6206" w:rsidRDefault="00DF6206" w:rsidP="00DF6206">
            <w:pPr>
              <w:spacing w:after="0" w:line="240" w:lineRule="auto"/>
              <w:rPr>
                <w:rFonts w:ascii="Calibri" w:eastAsia="Times New Roman" w:hAnsi="Calibri" w:cs="Calibri"/>
                <w:color w:val="000000"/>
                <w:sz w:val="24"/>
                <w:szCs w:val="24"/>
                <w:lang w:val="en-US"/>
              </w:rPr>
            </w:pPr>
            <w:r w:rsidRPr="00DF6206">
              <w:rPr>
                <w:rFonts w:ascii="Calibri" w:eastAsia="Times New Roman" w:hAnsi="Calibri" w:cs="Calibri"/>
                <w:noProof/>
                <w:color w:val="000000"/>
                <w:sz w:val="24"/>
                <w:szCs w:val="24"/>
                <w:lang w:val="en-US"/>
              </w:rPr>
              <w:drawing>
                <wp:anchor distT="0" distB="0" distL="114300" distR="114300" simplePos="0" relativeHeight="251652096" behindDoc="0" locked="0" layoutInCell="1" allowOverlap="1" wp14:anchorId="3091EC8C" wp14:editId="29E3CDEA">
                  <wp:simplePos x="0" y="0"/>
                  <wp:positionH relativeFrom="column">
                    <wp:posOffset>438150</wp:posOffset>
                  </wp:positionH>
                  <wp:positionV relativeFrom="paragraph">
                    <wp:posOffset>0</wp:posOffset>
                  </wp:positionV>
                  <wp:extent cx="561975" cy="495300"/>
                  <wp:effectExtent l="0" t="0" r="0" b="0"/>
                  <wp:wrapNone/>
                  <wp:docPr id="7" name="Picture 7" descr="Phoenix.png">
                    <a:extLst xmlns:a="http://schemas.openxmlformats.org/drawingml/2006/main">
                      <a:ext uri="{FF2B5EF4-FFF2-40B4-BE49-F238E27FC236}">
                        <a16:creationId xmlns:a16="http://schemas.microsoft.com/office/drawing/2014/main" id="{00000000-0008-0000-0300-000002000000}"/>
                      </a:ext>
                    </a:extLst>
                  </wp:docPr>
                  <wp:cNvGraphicFramePr/>
                  <a:graphic xmlns:a="http://schemas.openxmlformats.org/drawingml/2006/main">
                    <a:graphicData uri="http://schemas.openxmlformats.org/drawingml/2006/picture">
                      <pic:pic xmlns:pic="http://schemas.openxmlformats.org/drawingml/2006/picture">
                        <pic:nvPicPr>
                          <pic:cNvPr id="2" name="Picture 1" descr="Phoenix.png">
                            <a:extLst>
                              <a:ext uri="{FF2B5EF4-FFF2-40B4-BE49-F238E27FC236}">
                                <a16:creationId xmlns:a16="http://schemas.microsoft.com/office/drawing/2014/main" id="{00000000-0008-0000-0300-000002000000}"/>
                              </a:ext>
                            </a:extLst>
                          </pic:cNvPr>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558800" cy="497178"/>
                          </a:xfrm>
                          <a:prstGeom prst="rect">
                            <a:avLst/>
                          </a:prstGeom>
                        </pic:spPr>
                      </pic:pic>
                    </a:graphicData>
                  </a:graphic>
                  <wp14:sizeRelH relativeFrom="page">
                    <wp14:pctWidth>0</wp14:pctWidth>
                  </wp14:sizeRelH>
                  <wp14:sizeRelV relativeFrom="page">
                    <wp14:pctHeight>0</wp14:pctHeight>
                  </wp14:sizeRelV>
                </wp:anchor>
              </w:drawing>
            </w:r>
          </w:p>
          <w:tbl>
            <w:tblPr>
              <w:tblW w:w="2448" w:type="dxa"/>
              <w:tblCellSpacing w:w="0" w:type="dxa"/>
              <w:tblCellMar>
                <w:left w:w="0" w:type="dxa"/>
                <w:right w:w="0" w:type="dxa"/>
              </w:tblCellMar>
              <w:tblLook w:val="04A0" w:firstRow="1" w:lastRow="0" w:firstColumn="1" w:lastColumn="0" w:noHBand="0" w:noVBand="1"/>
            </w:tblPr>
            <w:tblGrid>
              <w:gridCol w:w="2448"/>
            </w:tblGrid>
            <w:tr w:rsidR="00DF6206" w:rsidRPr="00DF6206" w14:paraId="23AA80D1" w14:textId="77777777" w:rsidTr="00FA3640">
              <w:trPr>
                <w:trHeight w:val="552"/>
                <w:tblCellSpacing w:w="0" w:type="dxa"/>
              </w:trPr>
              <w:tc>
                <w:tcPr>
                  <w:tcW w:w="2448" w:type="dxa"/>
                  <w:tcBorders>
                    <w:top w:val="nil"/>
                    <w:left w:val="nil"/>
                    <w:bottom w:val="single" w:sz="4" w:space="0" w:color="auto"/>
                    <w:right w:val="nil"/>
                  </w:tcBorders>
                  <w:shd w:val="clear" w:color="auto" w:fill="auto"/>
                  <w:noWrap/>
                  <w:vAlign w:val="bottom"/>
                  <w:hideMark/>
                </w:tcPr>
                <w:p w14:paraId="61841871" w14:textId="77777777" w:rsidR="00DF6206" w:rsidRPr="00DF6206" w:rsidRDefault="00DF6206" w:rsidP="00C51372">
                  <w:pPr>
                    <w:framePr w:hSpace="180" w:wrap="around" w:hAnchor="margin" w:xAlign="center" w:y="-495"/>
                    <w:spacing w:after="0" w:line="240" w:lineRule="auto"/>
                    <w:rPr>
                      <w:rFonts w:ascii="Calibri" w:eastAsia="Times New Roman" w:hAnsi="Calibri" w:cs="Calibri"/>
                      <w:color w:val="000000"/>
                      <w:sz w:val="24"/>
                      <w:szCs w:val="24"/>
                      <w:lang w:val="en-US"/>
                    </w:rPr>
                  </w:pPr>
                  <w:r w:rsidRPr="00DF6206">
                    <w:rPr>
                      <w:rFonts w:ascii="Calibri" w:eastAsia="Times New Roman" w:hAnsi="Calibri" w:cs="Calibri"/>
                      <w:color w:val="000000"/>
                      <w:sz w:val="24"/>
                      <w:szCs w:val="24"/>
                      <w:lang w:val="en-US"/>
                    </w:rPr>
                    <w:t> </w:t>
                  </w:r>
                </w:p>
              </w:tc>
            </w:tr>
          </w:tbl>
          <w:p w14:paraId="5F1C9CA1" w14:textId="77777777" w:rsidR="00DF6206" w:rsidRPr="00DF6206" w:rsidRDefault="00DF6206" w:rsidP="00DF6206">
            <w:pPr>
              <w:spacing w:after="0" w:line="240" w:lineRule="auto"/>
              <w:rPr>
                <w:rFonts w:ascii="Calibri" w:eastAsia="Times New Roman" w:hAnsi="Calibri" w:cs="Calibri"/>
                <w:color w:val="000000"/>
                <w:sz w:val="24"/>
                <w:szCs w:val="24"/>
                <w:lang w:val="en-US"/>
              </w:rPr>
            </w:pPr>
          </w:p>
        </w:tc>
      </w:tr>
      <w:tr w:rsidR="00DF6206" w:rsidRPr="00DF6206" w14:paraId="29D6D788" w14:textId="77777777" w:rsidTr="00FC6938">
        <w:trPr>
          <w:trHeight w:val="206"/>
        </w:trPr>
        <w:tc>
          <w:tcPr>
            <w:tcW w:w="2069" w:type="dxa"/>
            <w:tcBorders>
              <w:top w:val="nil"/>
              <w:left w:val="nil"/>
              <w:bottom w:val="nil"/>
              <w:right w:val="nil"/>
            </w:tcBorders>
            <w:shd w:val="clear" w:color="auto" w:fill="auto"/>
            <w:noWrap/>
            <w:vAlign w:val="center"/>
            <w:hideMark/>
          </w:tcPr>
          <w:p w14:paraId="25D38FDA" w14:textId="2AAE3FA1" w:rsidR="00DF6206" w:rsidRPr="00DF6206" w:rsidRDefault="00DF6206" w:rsidP="00DF6206">
            <w:pPr>
              <w:spacing w:after="0" w:line="240" w:lineRule="auto"/>
              <w:rPr>
                <w:rFonts w:ascii="Times New Roman" w:eastAsia="Times New Roman" w:hAnsi="Times New Roman" w:cs="Times New Roman"/>
                <w:sz w:val="20"/>
                <w:szCs w:val="20"/>
                <w:lang w:val="en-US"/>
              </w:rPr>
            </w:pPr>
            <w:bookmarkStart w:id="0" w:name="_Hlk19691989"/>
          </w:p>
        </w:tc>
        <w:tc>
          <w:tcPr>
            <w:tcW w:w="2331" w:type="dxa"/>
            <w:tcBorders>
              <w:top w:val="nil"/>
              <w:left w:val="nil"/>
              <w:bottom w:val="nil"/>
              <w:right w:val="nil"/>
            </w:tcBorders>
            <w:shd w:val="clear" w:color="auto" w:fill="auto"/>
            <w:noWrap/>
            <w:vAlign w:val="center"/>
            <w:hideMark/>
          </w:tcPr>
          <w:p w14:paraId="40426D78" w14:textId="77777777" w:rsidR="00DF6206" w:rsidRPr="00DF6206" w:rsidRDefault="00DF6206" w:rsidP="00DF6206">
            <w:pPr>
              <w:spacing w:after="0" w:line="240" w:lineRule="auto"/>
              <w:jc w:val="center"/>
              <w:rPr>
                <w:rFonts w:ascii="Times New Roman" w:eastAsia="Times New Roman" w:hAnsi="Times New Roman" w:cs="Times New Roman"/>
                <w:sz w:val="20"/>
                <w:szCs w:val="20"/>
                <w:lang w:val="en-US"/>
              </w:rPr>
            </w:pPr>
          </w:p>
        </w:tc>
        <w:tc>
          <w:tcPr>
            <w:tcW w:w="2130" w:type="dxa"/>
            <w:tcBorders>
              <w:top w:val="nil"/>
              <w:left w:val="nil"/>
              <w:bottom w:val="nil"/>
              <w:right w:val="nil"/>
            </w:tcBorders>
            <w:shd w:val="clear" w:color="auto" w:fill="auto"/>
            <w:noWrap/>
            <w:vAlign w:val="center"/>
            <w:hideMark/>
          </w:tcPr>
          <w:p w14:paraId="4F6E752D" w14:textId="77777777" w:rsidR="00DF6206" w:rsidRPr="00DF6206" w:rsidRDefault="00DF6206" w:rsidP="00DF6206">
            <w:pPr>
              <w:spacing w:after="0" w:line="240" w:lineRule="auto"/>
              <w:jc w:val="center"/>
              <w:rPr>
                <w:rFonts w:ascii="Times New Roman" w:eastAsia="Times New Roman" w:hAnsi="Times New Roman" w:cs="Times New Roman"/>
                <w:sz w:val="20"/>
                <w:szCs w:val="20"/>
                <w:lang w:val="en-US"/>
              </w:rPr>
            </w:pPr>
          </w:p>
        </w:tc>
        <w:tc>
          <w:tcPr>
            <w:tcW w:w="2279" w:type="dxa"/>
            <w:tcBorders>
              <w:top w:val="nil"/>
              <w:left w:val="nil"/>
              <w:bottom w:val="nil"/>
              <w:right w:val="nil"/>
            </w:tcBorders>
            <w:shd w:val="clear" w:color="auto" w:fill="auto"/>
            <w:noWrap/>
            <w:vAlign w:val="center"/>
            <w:hideMark/>
          </w:tcPr>
          <w:p w14:paraId="5B921E5B" w14:textId="77777777" w:rsidR="00DF6206" w:rsidRPr="00DF6206" w:rsidRDefault="00DF6206" w:rsidP="00DF6206">
            <w:pPr>
              <w:spacing w:after="0" w:line="240" w:lineRule="auto"/>
              <w:jc w:val="center"/>
              <w:rPr>
                <w:rFonts w:ascii="Times New Roman" w:eastAsia="Times New Roman" w:hAnsi="Times New Roman" w:cs="Times New Roman"/>
                <w:sz w:val="20"/>
                <w:szCs w:val="20"/>
                <w:lang w:val="en-US"/>
              </w:rPr>
            </w:pPr>
          </w:p>
        </w:tc>
        <w:tc>
          <w:tcPr>
            <w:tcW w:w="2263" w:type="dxa"/>
            <w:tcBorders>
              <w:top w:val="nil"/>
              <w:left w:val="nil"/>
              <w:bottom w:val="nil"/>
              <w:right w:val="nil"/>
            </w:tcBorders>
            <w:shd w:val="clear" w:color="auto" w:fill="auto"/>
            <w:noWrap/>
            <w:vAlign w:val="center"/>
            <w:hideMark/>
          </w:tcPr>
          <w:p w14:paraId="0FA36F30" w14:textId="77777777" w:rsidR="00DF6206" w:rsidRPr="00DF6206" w:rsidRDefault="00DF6206" w:rsidP="00DF6206">
            <w:pPr>
              <w:spacing w:after="0" w:line="240" w:lineRule="auto"/>
              <w:jc w:val="center"/>
              <w:rPr>
                <w:rFonts w:ascii="Times New Roman" w:eastAsia="Times New Roman" w:hAnsi="Times New Roman" w:cs="Times New Roman"/>
                <w:sz w:val="20"/>
                <w:szCs w:val="20"/>
                <w:lang w:val="en-US"/>
              </w:rPr>
            </w:pPr>
          </w:p>
        </w:tc>
        <w:tc>
          <w:tcPr>
            <w:tcW w:w="2664" w:type="dxa"/>
            <w:tcBorders>
              <w:top w:val="nil"/>
              <w:left w:val="nil"/>
              <w:bottom w:val="nil"/>
              <w:right w:val="nil"/>
            </w:tcBorders>
            <w:shd w:val="clear" w:color="auto" w:fill="auto"/>
            <w:noWrap/>
            <w:vAlign w:val="bottom"/>
            <w:hideMark/>
          </w:tcPr>
          <w:p w14:paraId="0BED4E05" w14:textId="77777777" w:rsidR="00DF6206" w:rsidRPr="00DF6206" w:rsidRDefault="00DF6206" w:rsidP="00DF6206">
            <w:pPr>
              <w:spacing w:after="0" w:line="240" w:lineRule="auto"/>
              <w:jc w:val="center"/>
              <w:rPr>
                <w:rFonts w:ascii="Times New Roman" w:eastAsia="Times New Roman" w:hAnsi="Times New Roman" w:cs="Times New Roman"/>
                <w:sz w:val="20"/>
                <w:szCs w:val="20"/>
                <w:lang w:val="en-US"/>
              </w:rPr>
            </w:pPr>
          </w:p>
        </w:tc>
      </w:tr>
      <w:tr w:rsidR="00DF6206" w:rsidRPr="00DF6206" w14:paraId="6ECF2D05" w14:textId="77777777" w:rsidTr="00FC6938">
        <w:trPr>
          <w:trHeight w:val="217"/>
        </w:trPr>
        <w:tc>
          <w:tcPr>
            <w:tcW w:w="2069" w:type="dxa"/>
            <w:tcBorders>
              <w:top w:val="nil"/>
              <w:left w:val="nil"/>
              <w:bottom w:val="nil"/>
              <w:right w:val="nil"/>
            </w:tcBorders>
            <w:shd w:val="clear" w:color="auto" w:fill="auto"/>
            <w:noWrap/>
            <w:vAlign w:val="bottom"/>
            <w:hideMark/>
          </w:tcPr>
          <w:p w14:paraId="32173B59" w14:textId="254229A9" w:rsidR="00DF6206" w:rsidRPr="00DF6206" w:rsidRDefault="00D2754D" w:rsidP="00DF6206">
            <w:pPr>
              <w:spacing w:after="0" w:line="240" w:lineRule="auto"/>
              <w:rPr>
                <w:rFonts w:ascii="Calibri" w:eastAsia="Times New Roman" w:hAnsi="Calibri" w:cs="Calibri"/>
                <w:color w:val="000000"/>
                <w:sz w:val="24"/>
                <w:szCs w:val="24"/>
                <w:lang w:val="en-US"/>
              </w:rPr>
            </w:pPr>
            <w:r>
              <w:rPr>
                <w:rFonts w:ascii="Calibri" w:eastAsia="Times New Roman" w:hAnsi="Calibri" w:cs="Calibri"/>
                <w:color w:val="000000"/>
                <w:sz w:val="24"/>
                <w:szCs w:val="24"/>
                <w:lang w:val="en-US"/>
              </w:rPr>
              <w:t>PS</w:t>
            </w:r>
          </w:p>
        </w:tc>
        <w:tc>
          <w:tcPr>
            <w:tcW w:w="2331" w:type="dxa"/>
            <w:tcBorders>
              <w:top w:val="nil"/>
              <w:left w:val="nil"/>
              <w:bottom w:val="nil"/>
              <w:right w:val="nil"/>
            </w:tcBorders>
            <w:shd w:val="clear" w:color="auto" w:fill="auto"/>
            <w:noWrap/>
            <w:vAlign w:val="bottom"/>
            <w:hideMark/>
          </w:tcPr>
          <w:p w14:paraId="404C8EFD" w14:textId="3D506429" w:rsidR="00DF6206" w:rsidRPr="00DF6206" w:rsidRDefault="00D2754D" w:rsidP="00DF6206">
            <w:pPr>
              <w:spacing w:after="0" w:line="240" w:lineRule="auto"/>
              <w:rPr>
                <w:rFonts w:ascii="Calibri" w:eastAsia="Times New Roman" w:hAnsi="Calibri" w:cs="Calibri"/>
                <w:color w:val="000000"/>
                <w:sz w:val="24"/>
                <w:szCs w:val="24"/>
                <w:lang w:val="en-US"/>
              </w:rPr>
            </w:pPr>
            <w:r>
              <w:rPr>
                <w:rFonts w:ascii="Calibri" w:eastAsia="Times New Roman" w:hAnsi="Calibri" w:cs="Calibri"/>
                <w:color w:val="000000"/>
                <w:sz w:val="24"/>
                <w:szCs w:val="24"/>
                <w:lang w:val="en-US"/>
              </w:rPr>
              <w:t>LBL</w:t>
            </w:r>
          </w:p>
        </w:tc>
        <w:tc>
          <w:tcPr>
            <w:tcW w:w="2130" w:type="dxa"/>
            <w:tcBorders>
              <w:top w:val="nil"/>
              <w:left w:val="nil"/>
              <w:bottom w:val="nil"/>
              <w:right w:val="nil"/>
            </w:tcBorders>
            <w:shd w:val="clear" w:color="000000" w:fill="FFFFFF"/>
            <w:noWrap/>
            <w:vAlign w:val="bottom"/>
            <w:hideMark/>
          </w:tcPr>
          <w:p w14:paraId="54164897" w14:textId="0655F938" w:rsidR="00DF6206" w:rsidRPr="00DF6206" w:rsidRDefault="00D2754D" w:rsidP="00DF6206">
            <w:pPr>
              <w:spacing w:after="0" w:line="240" w:lineRule="auto"/>
              <w:rPr>
                <w:rFonts w:ascii="Calibri" w:eastAsia="Times New Roman" w:hAnsi="Calibri" w:cs="Calibri"/>
                <w:sz w:val="24"/>
                <w:szCs w:val="24"/>
                <w:lang w:val="en-US"/>
              </w:rPr>
            </w:pPr>
            <w:r>
              <w:rPr>
                <w:rFonts w:ascii="Calibri" w:eastAsia="Times New Roman" w:hAnsi="Calibri" w:cs="Calibri"/>
                <w:sz w:val="24"/>
                <w:szCs w:val="24"/>
                <w:lang w:val="en-US"/>
              </w:rPr>
              <w:t>KH</w:t>
            </w:r>
          </w:p>
        </w:tc>
        <w:tc>
          <w:tcPr>
            <w:tcW w:w="2279" w:type="dxa"/>
            <w:tcBorders>
              <w:top w:val="nil"/>
              <w:left w:val="nil"/>
              <w:bottom w:val="nil"/>
              <w:right w:val="nil"/>
            </w:tcBorders>
            <w:shd w:val="clear" w:color="000000" w:fill="FFFFFF"/>
            <w:noWrap/>
            <w:vAlign w:val="bottom"/>
            <w:hideMark/>
          </w:tcPr>
          <w:p w14:paraId="75EBAA09" w14:textId="6C8CF8A0" w:rsidR="00DF6206" w:rsidRPr="00DF6206" w:rsidRDefault="00D2754D" w:rsidP="00DF6206">
            <w:pPr>
              <w:spacing w:after="0" w:line="240" w:lineRule="auto"/>
              <w:rPr>
                <w:rFonts w:ascii="Calibri" w:eastAsia="Times New Roman" w:hAnsi="Calibri" w:cs="Calibri"/>
                <w:color w:val="000000"/>
                <w:sz w:val="24"/>
                <w:szCs w:val="24"/>
                <w:lang w:val="en-US"/>
              </w:rPr>
            </w:pPr>
            <w:r>
              <w:rPr>
                <w:rFonts w:ascii="Calibri" w:eastAsia="Times New Roman" w:hAnsi="Calibri" w:cs="Calibri"/>
                <w:color w:val="000000"/>
                <w:sz w:val="24"/>
                <w:szCs w:val="24"/>
                <w:lang w:val="en-US"/>
              </w:rPr>
              <w:t>RW</w:t>
            </w:r>
          </w:p>
        </w:tc>
        <w:tc>
          <w:tcPr>
            <w:tcW w:w="2263" w:type="dxa"/>
            <w:tcBorders>
              <w:top w:val="nil"/>
              <w:left w:val="nil"/>
              <w:bottom w:val="nil"/>
              <w:right w:val="nil"/>
            </w:tcBorders>
            <w:shd w:val="clear" w:color="000000" w:fill="FFFFFF"/>
            <w:noWrap/>
            <w:vAlign w:val="bottom"/>
            <w:hideMark/>
          </w:tcPr>
          <w:p w14:paraId="6CE70BA9" w14:textId="431A4968" w:rsidR="00DF6206" w:rsidRPr="00DF6206" w:rsidRDefault="00D2754D" w:rsidP="00DF6206">
            <w:pPr>
              <w:spacing w:after="0" w:line="240" w:lineRule="auto"/>
              <w:rPr>
                <w:rFonts w:ascii="Calibri" w:eastAsia="Times New Roman" w:hAnsi="Calibri" w:cs="Calibri"/>
                <w:sz w:val="24"/>
                <w:szCs w:val="24"/>
                <w:lang w:val="en-US"/>
              </w:rPr>
            </w:pPr>
            <w:r>
              <w:rPr>
                <w:rFonts w:ascii="Calibri" w:eastAsia="Times New Roman" w:hAnsi="Calibri" w:cs="Calibri"/>
                <w:sz w:val="24"/>
                <w:szCs w:val="24"/>
                <w:lang w:val="en-US"/>
              </w:rPr>
              <w:t>AA</w:t>
            </w:r>
          </w:p>
        </w:tc>
        <w:tc>
          <w:tcPr>
            <w:tcW w:w="2664" w:type="dxa"/>
            <w:tcBorders>
              <w:top w:val="nil"/>
              <w:left w:val="nil"/>
              <w:bottom w:val="nil"/>
              <w:right w:val="nil"/>
            </w:tcBorders>
            <w:shd w:val="clear" w:color="auto" w:fill="auto"/>
            <w:noWrap/>
            <w:vAlign w:val="bottom"/>
            <w:hideMark/>
          </w:tcPr>
          <w:p w14:paraId="76B73DEA" w14:textId="64F21F52" w:rsidR="00DF6206" w:rsidRPr="00DF6206" w:rsidRDefault="00D2754D" w:rsidP="00DF6206">
            <w:pPr>
              <w:spacing w:after="0" w:line="240" w:lineRule="auto"/>
              <w:rPr>
                <w:rFonts w:ascii="Calibri" w:eastAsia="Times New Roman" w:hAnsi="Calibri" w:cs="Calibri"/>
                <w:color w:val="000000"/>
                <w:sz w:val="24"/>
                <w:szCs w:val="24"/>
                <w:lang w:val="en-US"/>
              </w:rPr>
            </w:pPr>
            <w:r>
              <w:rPr>
                <w:rFonts w:ascii="Calibri" w:eastAsia="Times New Roman" w:hAnsi="Calibri" w:cs="Calibri"/>
                <w:color w:val="000000"/>
                <w:sz w:val="24"/>
                <w:szCs w:val="24"/>
                <w:lang w:val="en-US"/>
              </w:rPr>
              <w:t>GL</w:t>
            </w:r>
          </w:p>
        </w:tc>
      </w:tr>
      <w:tr w:rsidR="00DF6206" w:rsidRPr="00DF6206" w14:paraId="66D946EE" w14:textId="77777777" w:rsidTr="00FC6938">
        <w:trPr>
          <w:trHeight w:val="217"/>
        </w:trPr>
        <w:tc>
          <w:tcPr>
            <w:tcW w:w="2069" w:type="dxa"/>
            <w:tcBorders>
              <w:top w:val="nil"/>
              <w:left w:val="nil"/>
              <w:bottom w:val="nil"/>
              <w:right w:val="nil"/>
            </w:tcBorders>
            <w:shd w:val="clear" w:color="auto" w:fill="auto"/>
            <w:noWrap/>
            <w:vAlign w:val="bottom"/>
            <w:hideMark/>
          </w:tcPr>
          <w:p w14:paraId="1CFF1221" w14:textId="77777777" w:rsidR="00DF6206" w:rsidRPr="00DF6206" w:rsidRDefault="00DF6206" w:rsidP="00DF6206">
            <w:pPr>
              <w:spacing w:after="0" w:line="240" w:lineRule="auto"/>
              <w:rPr>
                <w:rFonts w:ascii="Calibri" w:eastAsia="Times New Roman" w:hAnsi="Calibri" w:cs="Calibri"/>
                <w:color w:val="000000"/>
                <w:sz w:val="20"/>
                <w:szCs w:val="20"/>
                <w:lang w:val="en-US"/>
              </w:rPr>
            </w:pPr>
            <w:r w:rsidRPr="00DF6206">
              <w:rPr>
                <w:rFonts w:ascii="Calibri" w:eastAsia="Times New Roman" w:hAnsi="Calibri" w:cs="Calibri"/>
                <w:color w:val="000000"/>
                <w:sz w:val="20"/>
                <w:szCs w:val="20"/>
                <w:lang w:val="en-US"/>
              </w:rPr>
              <w:t>Teaching and Learning</w:t>
            </w:r>
          </w:p>
        </w:tc>
        <w:tc>
          <w:tcPr>
            <w:tcW w:w="2331" w:type="dxa"/>
            <w:tcBorders>
              <w:top w:val="nil"/>
              <w:left w:val="nil"/>
              <w:bottom w:val="nil"/>
              <w:right w:val="nil"/>
            </w:tcBorders>
            <w:shd w:val="clear" w:color="auto" w:fill="auto"/>
            <w:noWrap/>
            <w:vAlign w:val="bottom"/>
            <w:hideMark/>
          </w:tcPr>
          <w:p w14:paraId="00673277" w14:textId="77777777" w:rsidR="00DF6206" w:rsidRPr="00DF6206" w:rsidRDefault="00DF6206" w:rsidP="00DF6206">
            <w:pPr>
              <w:spacing w:after="0" w:line="240" w:lineRule="auto"/>
              <w:rPr>
                <w:rFonts w:ascii="Calibri" w:eastAsia="Times New Roman" w:hAnsi="Calibri" w:cs="Calibri"/>
                <w:color w:val="000000"/>
                <w:sz w:val="20"/>
                <w:szCs w:val="20"/>
                <w:lang w:val="en-US"/>
              </w:rPr>
            </w:pPr>
            <w:r w:rsidRPr="00DF6206">
              <w:rPr>
                <w:rFonts w:ascii="Calibri" w:eastAsia="Times New Roman" w:hAnsi="Calibri" w:cs="Calibri"/>
                <w:color w:val="000000"/>
                <w:sz w:val="20"/>
                <w:szCs w:val="20"/>
                <w:lang w:val="en-US"/>
              </w:rPr>
              <w:t>Year 6 Teacher</w:t>
            </w:r>
          </w:p>
        </w:tc>
        <w:tc>
          <w:tcPr>
            <w:tcW w:w="2130" w:type="dxa"/>
            <w:tcBorders>
              <w:top w:val="nil"/>
              <w:left w:val="nil"/>
              <w:bottom w:val="nil"/>
              <w:right w:val="nil"/>
            </w:tcBorders>
            <w:shd w:val="clear" w:color="auto" w:fill="auto"/>
            <w:noWrap/>
            <w:vAlign w:val="bottom"/>
            <w:hideMark/>
          </w:tcPr>
          <w:p w14:paraId="1207B4BB" w14:textId="77777777" w:rsidR="00DF6206" w:rsidRPr="00DF6206" w:rsidRDefault="00DF6206" w:rsidP="00DF6206">
            <w:pPr>
              <w:spacing w:after="0" w:line="240" w:lineRule="auto"/>
              <w:rPr>
                <w:rFonts w:ascii="Calibri" w:eastAsia="Times New Roman" w:hAnsi="Calibri" w:cs="Calibri"/>
                <w:color w:val="000000"/>
                <w:sz w:val="20"/>
                <w:szCs w:val="20"/>
                <w:lang w:val="en-US"/>
              </w:rPr>
            </w:pPr>
            <w:r w:rsidRPr="00DF6206">
              <w:rPr>
                <w:rFonts w:ascii="Calibri" w:eastAsia="Times New Roman" w:hAnsi="Calibri" w:cs="Calibri"/>
                <w:color w:val="000000"/>
                <w:sz w:val="20"/>
                <w:szCs w:val="20"/>
                <w:lang w:val="en-US"/>
              </w:rPr>
              <w:t>Year 6 Teacher</w:t>
            </w:r>
          </w:p>
        </w:tc>
        <w:tc>
          <w:tcPr>
            <w:tcW w:w="2279" w:type="dxa"/>
            <w:tcBorders>
              <w:top w:val="nil"/>
              <w:left w:val="nil"/>
              <w:bottom w:val="nil"/>
              <w:right w:val="nil"/>
            </w:tcBorders>
            <w:shd w:val="clear" w:color="000000" w:fill="FFFFFF"/>
            <w:noWrap/>
            <w:vAlign w:val="bottom"/>
            <w:hideMark/>
          </w:tcPr>
          <w:p w14:paraId="4CAD37EF" w14:textId="77777777" w:rsidR="00DF6206" w:rsidRPr="00DF6206" w:rsidRDefault="00DF6206" w:rsidP="00DF6206">
            <w:pPr>
              <w:spacing w:after="0" w:line="240" w:lineRule="auto"/>
              <w:rPr>
                <w:rFonts w:ascii="Calibri" w:eastAsia="Times New Roman" w:hAnsi="Calibri" w:cs="Calibri"/>
                <w:color w:val="000000"/>
                <w:sz w:val="20"/>
                <w:szCs w:val="20"/>
                <w:lang w:val="en-US"/>
              </w:rPr>
            </w:pPr>
            <w:r w:rsidRPr="00DF6206">
              <w:rPr>
                <w:rFonts w:ascii="Calibri" w:eastAsia="Times New Roman" w:hAnsi="Calibri" w:cs="Calibri"/>
                <w:color w:val="000000"/>
                <w:sz w:val="20"/>
                <w:szCs w:val="20"/>
                <w:lang w:val="en-US"/>
              </w:rPr>
              <w:t>Year 6 teacher</w:t>
            </w:r>
          </w:p>
        </w:tc>
        <w:tc>
          <w:tcPr>
            <w:tcW w:w="2263" w:type="dxa"/>
            <w:tcBorders>
              <w:top w:val="nil"/>
              <w:left w:val="nil"/>
              <w:bottom w:val="nil"/>
              <w:right w:val="nil"/>
            </w:tcBorders>
            <w:shd w:val="clear" w:color="000000" w:fill="FFFFFF"/>
            <w:noWrap/>
            <w:vAlign w:val="bottom"/>
            <w:hideMark/>
          </w:tcPr>
          <w:p w14:paraId="2C47B767" w14:textId="77777777" w:rsidR="00DF6206" w:rsidRPr="00DF6206" w:rsidRDefault="00DF6206" w:rsidP="00DF6206">
            <w:pPr>
              <w:spacing w:after="0" w:line="240" w:lineRule="auto"/>
              <w:rPr>
                <w:rFonts w:ascii="Calibri" w:eastAsia="Times New Roman" w:hAnsi="Calibri" w:cs="Calibri"/>
                <w:color w:val="000000"/>
                <w:sz w:val="20"/>
                <w:szCs w:val="20"/>
                <w:lang w:val="en-US"/>
              </w:rPr>
            </w:pPr>
            <w:r w:rsidRPr="00DF6206">
              <w:rPr>
                <w:rFonts w:ascii="Calibri" w:eastAsia="Times New Roman" w:hAnsi="Calibri" w:cs="Calibri"/>
                <w:color w:val="000000"/>
                <w:sz w:val="20"/>
                <w:szCs w:val="20"/>
                <w:lang w:val="en-US"/>
              </w:rPr>
              <w:t>Year 5 Teacher</w:t>
            </w:r>
          </w:p>
        </w:tc>
        <w:tc>
          <w:tcPr>
            <w:tcW w:w="2664" w:type="dxa"/>
            <w:tcBorders>
              <w:top w:val="nil"/>
              <w:left w:val="nil"/>
              <w:bottom w:val="nil"/>
              <w:right w:val="nil"/>
            </w:tcBorders>
            <w:shd w:val="clear" w:color="000000" w:fill="FFFFFF"/>
            <w:noWrap/>
            <w:vAlign w:val="bottom"/>
            <w:hideMark/>
          </w:tcPr>
          <w:p w14:paraId="5653C5D4" w14:textId="77777777" w:rsidR="00DF6206" w:rsidRPr="00DF6206" w:rsidRDefault="00DF6206" w:rsidP="00DF6206">
            <w:pPr>
              <w:spacing w:after="0" w:line="240" w:lineRule="auto"/>
              <w:rPr>
                <w:rFonts w:ascii="Calibri" w:eastAsia="Times New Roman" w:hAnsi="Calibri" w:cs="Calibri"/>
                <w:color w:val="000000"/>
                <w:sz w:val="20"/>
                <w:szCs w:val="20"/>
                <w:lang w:val="en-US"/>
              </w:rPr>
            </w:pPr>
            <w:r w:rsidRPr="00DF6206">
              <w:rPr>
                <w:rFonts w:ascii="Calibri" w:eastAsia="Times New Roman" w:hAnsi="Calibri" w:cs="Calibri"/>
                <w:color w:val="000000"/>
                <w:sz w:val="20"/>
                <w:szCs w:val="20"/>
                <w:lang w:val="en-US"/>
              </w:rPr>
              <w:t>Year 5 Teacher</w:t>
            </w:r>
          </w:p>
        </w:tc>
      </w:tr>
      <w:tr w:rsidR="00DF6206" w:rsidRPr="00DF6206" w14:paraId="1EE1BBB0" w14:textId="77777777" w:rsidTr="00FC6938">
        <w:trPr>
          <w:trHeight w:val="217"/>
        </w:trPr>
        <w:tc>
          <w:tcPr>
            <w:tcW w:w="2069" w:type="dxa"/>
            <w:tcBorders>
              <w:top w:val="nil"/>
              <w:left w:val="nil"/>
              <w:bottom w:val="nil"/>
              <w:right w:val="nil"/>
            </w:tcBorders>
            <w:shd w:val="clear" w:color="auto" w:fill="auto"/>
            <w:noWrap/>
            <w:vAlign w:val="bottom"/>
            <w:hideMark/>
          </w:tcPr>
          <w:p w14:paraId="38830E66" w14:textId="77777777" w:rsidR="00DF6206" w:rsidRPr="00DF6206" w:rsidRDefault="00DF6206" w:rsidP="00DF6206">
            <w:pPr>
              <w:spacing w:after="0" w:line="240" w:lineRule="auto"/>
              <w:rPr>
                <w:rFonts w:ascii="Calibri" w:eastAsia="Times New Roman" w:hAnsi="Calibri" w:cs="Calibri"/>
                <w:color w:val="000000"/>
                <w:sz w:val="20"/>
                <w:szCs w:val="20"/>
                <w:lang w:val="en-US"/>
              </w:rPr>
            </w:pPr>
            <w:r w:rsidRPr="00DF6206">
              <w:rPr>
                <w:rFonts w:ascii="Calibri" w:eastAsia="Times New Roman" w:hAnsi="Calibri" w:cs="Calibri"/>
                <w:color w:val="000000"/>
                <w:sz w:val="20"/>
                <w:szCs w:val="20"/>
                <w:lang w:val="en-US"/>
              </w:rPr>
              <w:t>Safeguarding (Lead)</w:t>
            </w:r>
          </w:p>
        </w:tc>
        <w:tc>
          <w:tcPr>
            <w:tcW w:w="2331" w:type="dxa"/>
            <w:tcBorders>
              <w:top w:val="nil"/>
              <w:left w:val="nil"/>
              <w:bottom w:val="nil"/>
              <w:right w:val="nil"/>
            </w:tcBorders>
            <w:shd w:val="clear" w:color="000000" w:fill="FFFFFF"/>
            <w:noWrap/>
            <w:vAlign w:val="bottom"/>
            <w:hideMark/>
          </w:tcPr>
          <w:p w14:paraId="16CC3526" w14:textId="77777777" w:rsidR="00DF6206" w:rsidRPr="00DF6206" w:rsidRDefault="00DF6206" w:rsidP="00DF6206">
            <w:pPr>
              <w:spacing w:after="0" w:line="240" w:lineRule="auto"/>
              <w:rPr>
                <w:rFonts w:ascii="Calibri" w:eastAsia="Times New Roman" w:hAnsi="Calibri" w:cs="Calibri"/>
                <w:color w:val="000000"/>
                <w:sz w:val="20"/>
                <w:szCs w:val="20"/>
                <w:lang w:val="en-US"/>
              </w:rPr>
            </w:pPr>
            <w:r w:rsidRPr="00DF6206">
              <w:rPr>
                <w:rFonts w:ascii="Calibri" w:eastAsia="Times New Roman" w:hAnsi="Calibri" w:cs="Calibri"/>
                <w:color w:val="000000"/>
                <w:sz w:val="20"/>
                <w:szCs w:val="20"/>
                <w:lang w:val="en-US"/>
              </w:rPr>
              <w:t>Writing across the school</w:t>
            </w:r>
          </w:p>
        </w:tc>
        <w:tc>
          <w:tcPr>
            <w:tcW w:w="2130" w:type="dxa"/>
            <w:tcBorders>
              <w:top w:val="nil"/>
              <w:left w:val="nil"/>
              <w:bottom w:val="nil"/>
              <w:right w:val="nil"/>
            </w:tcBorders>
            <w:shd w:val="clear" w:color="000000" w:fill="FFFFFF"/>
            <w:noWrap/>
            <w:vAlign w:val="bottom"/>
            <w:hideMark/>
          </w:tcPr>
          <w:p w14:paraId="331FC155" w14:textId="6A6BE735" w:rsidR="00DF6206" w:rsidRPr="00DF6206" w:rsidRDefault="00DF6206" w:rsidP="00DF6206">
            <w:pPr>
              <w:spacing w:after="0" w:line="240" w:lineRule="auto"/>
              <w:rPr>
                <w:rFonts w:ascii="Calibri" w:eastAsia="Times New Roman" w:hAnsi="Calibri" w:cs="Calibri"/>
                <w:color w:val="000000"/>
                <w:sz w:val="20"/>
                <w:szCs w:val="20"/>
                <w:lang w:val="en-US"/>
              </w:rPr>
            </w:pPr>
            <w:r w:rsidRPr="00DF6206">
              <w:rPr>
                <w:rFonts w:ascii="Calibri" w:eastAsia="Times New Roman" w:hAnsi="Calibri" w:cs="Calibri"/>
                <w:color w:val="000000"/>
                <w:sz w:val="20"/>
                <w:szCs w:val="20"/>
                <w:lang w:val="en-US"/>
              </w:rPr>
              <w:t>Writing across the school</w:t>
            </w:r>
          </w:p>
        </w:tc>
        <w:tc>
          <w:tcPr>
            <w:tcW w:w="2279" w:type="dxa"/>
            <w:tcBorders>
              <w:top w:val="nil"/>
              <w:left w:val="nil"/>
              <w:bottom w:val="nil"/>
              <w:right w:val="nil"/>
            </w:tcBorders>
            <w:shd w:val="clear" w:color="auto" w:fill="auto"/>
            <w:noWrap/>
            <w:vAlign w:val="bottom"/>
            <w:hideMark/>
          </w:tcPr>
          <w:p w14:paraId="64489B24" w14:textId="77777777" w:rsidR="00DF6206" w:rsidRPr="00DF6206" w:rsidRDefault="00DF6206" w:rsidP="00DF6206">
            <w:pPr>
              <w:spacing w:after="0" w:line="240" w:lineRule="auto"/>
              <w:rPr>
                <w:rFonts w:ascii="Calibri" w:eastAsia="Times New Roman" w:hAnsi="Calibri" w:cs="Calibri"/>
                <w:color w:val="000000"/>
                <w:sz w:val="20"/>
                <w:szCs w:val="20"/>
                <w:lang w:val="en-US"/>
              </w:rPr>
            </w:pPr>
            <w:r w:rsidRPr="00DF6206">
              <w:rPr>
                <w:rFonts w:ascii="Calibri" w:eastAsia="Times New Roman" w:hAnsi="Calibri" w:cs="Calibri"/>
                <w:color w:val="000000"/>
                <w:sz w:val="20"/>
                <w:szCs w:val="20"/>
                <w:lang w:val="en-US"/>
              </w:rPr>
              <w:t>Numeracy Lead</w:t>
            </w:r>
          </w:p>
        </w:tc>
        <w:tc>
          <w:tcPr>
            <w:tcW w:w="2263" w:type="dxa"/>
            <w:tcBorders>
              <w:top w:val="nil"/>
              <w:left w:val="nil"/>
              <w:bottom w:val="nil"/>
              <w:right w:val="nil"/>
            </w:tcBorders>
            <w:shd w:val="clear" w:color="000000" w:fill="FFFFFF"/>
            <w:noWrap/>
            <w:vAlign w:val="bottom"/>
            <w:hideMark/>
          </w:tcPr>
          <w:p w14:paraId="507495EF" w14:textId="77777777" w:rsidR="00DF6206" w:rsidRPr="00DF6206" w:rsidRDefault="00DF6206" w:rsidP="00DF6206">
            <w:pPr>
              <w:spacing w:after="0" w:line="240" w:lineRule="auto"/>
              <w:rPr>
                <w:rFonts w:ascii="Calibri" w:eastAsia="Times New Roman" w:hAnsi="Calibri" w:cs="Calibri"/>
                <w:color w:val="000000"/>
                <w:sz w:val="20"/>
                <w:szCs w:val="20"/>
                <w:lang w:val="en-US"/>
              </w:rPr>
            </w:pPr>
            <w:r w:rsidRPr="00DF6206">
              <w:rPr>
                <w:rFonts w:ascii="Calibri" w:eastAsia="Times New Roman" w:hAnsi="Calibri" w:cs="Calibri"/>
                <w:color w:val="000000"/>
                <w:sz w:val="20"/>
                <w:szCs w:val="20"/>
                <w:lang w:val="en-US"/>
              </w:rPr>
              <w:t>Computing Lead</w:t>
            </w:r>
          </w:p>
        </w:tc>
        <w:tc>
          <w:tcPr>
            <w:tcW w:w="2664" w:type="dxa"/>
            <w:tcBorders>
              <w:top w:val="nil"/>
              <w:left w:val="nil"/>
              <w:bottom w:val="nil"/>
              <w:right w:val="nil"/>
            </w:tcBorders>
            <w:shd w:val="clear" w:color="000000" w:fill="FFFFFF"/>
            <w:noWrap/>
            <w:vAlign w:val="bottom"/>
            <w:hideMark/>
          </w:tcPr>
          <w:p w14:paraId="23A8D435" w14:textId="77777777" w:rsidR="00DF6206" w:rsidRPr="00DF6206" w:rsidRDefault="00DF6206" w:rsidP="00DF6206">
            <w:pPr>
              <w:spacing w:after="0" w:line="240" w:lineRule="auto"/>
              <w:rPr>
                <w:rFonts w:ascii="Calibri" w:eastAsia="Times New Roman" w:hAnsi="Calibri" w:cs="Calibri"/>
                <w:color w:val="000000"/>
                <w:sz w:val="20"/>
                <w:szCs w:val="20"/>
                <w:lang w:val="en-US"/>
              </w:rPr>
            </w:pPr>
            <w:r w:rsidRPr="00DF6206">
              <w:rPr>
                <w:rFonts w:ascii="Calibri" w:eastAsia="Times New Roman" w:hAnsi="Calibri" w:cs="Calibri"/>
                <w:color w:val="000000"/>
                <w:sz w:val="20"/>
                <w:szCs w:val="20"/>
                <w:lang w:val="en-US"/>
              </w:rPr>
              <w:t>Reading Lead Support</w:t>
            </w:r>
          </w:p>
        </w:tc>
      </w:tr>
      <w:tr w:rsidR="00DF6206" w:rsidRPr="00DF6206" w14:paraId="04829F4B" w14:textId="77777777" w:rsidTr="00FC6938">
        <w:trPr>
          <w:trHeight w:val="217"/>
        </w:trPr>
        <w:tc>
          <w:tcPr>
            <w:tcW w:w="2069" w:type="dxa"/>
            <w:tcBorders>
              <w:top w:val="nil"/>
              <w:left w:val="nil"/>
              <w:bottom w:val="nil"/>
              <w:right w:val="nil"/>
            </w:tcBorders>
            <w:shd w:val="clear" w:color="auto" w:fill="auto"/>
            <w:noWrap/>
            <w:vAlign w:val="bottom"/>
            <w:hideMark/>
          </w:tcPr>
          <w:p w14:paraId="54EA1EE3" w14:textId="77777777" w:rsidR="00DF6206" w:rsidRPr="00DF6206" w:rsidRDefault="00DF6206" w:rsidP="00DF6206">
            <w:pPr>
              <w:spacing w:after="0" w:line="240" w:lineRule="auto"/>
              <w:rPr>
                <w:rFonts w:ascii="Calibri" w:eastAsia="Times New Roman" w:hAnsi="Calibri" w:cs="Calibri"/>
                <w:color w:val="000000"/>
                <w:sz w:val="20"/>
                <w:szCs w:val="20"/>
                <w:lang w:val="en-US"/>
              </w:rPr>
            </w:pPr>
            <w:r w:rsidRPr="00DF6206">
              <w:rPr>
                <w:rFonts w:ascii="Calibri" w:eastAsia="Times New Roman" w:hAnsi="Calibri" w:cs="Calibri"/>
                <w:color w:val="000000"/>
                <w:sz w:val="20"/>
                <w:szCs w:val="20"/>
                <w:lang w:val="en-US"/>
              </w:rPr>
              <w:t>Pupil Progress</w:t>
            </w:r>
          </w:p>
        </w:tc>
        <w:tc>
          <w:tcPr>
            <w:tcW w:w="2331" w:type="dxa"/>
            <w:tcBorders>
              <w:top w:val="nil"/>
              <w:left w:val="nil"/>
              <w:bottom w:val="nil"/>
              <w:right w:val="nil"/>
            </w:tcBorders>
            <w:shd w:val="clear" w:color="000000" w:fill="FFFFFF"/>
            <w:noWrap/>
            <w:vAlign w:val="bottom"/>
            <w:hideMark/>
          </w:tcPr>
          <w:p w14:paraId="34AFBD09" w14:textId="77777777" w:rsidR="00DF6206" w:rsidRPr="00DF6206" w:rsidRDefault="00DF6206" w:rsidP="00DF6206">
            <w:pPr>
              <w:spacing w:after="0" w:line="240" w:lineRule="auto"/>
              <w:rPr>
                <w:rFonts w:ascii="Calibri" w:eastAsia="Times New Roman" w:hAnsi="Calibri" w:cs="Calibri"/>
                <w:color w:val="000000"/>
                <w:sz w:val="20"/>
                <w:szCs w:val="20"/>
                <w:lang w:val="en-US"/>
              </w:rPr>
            </w:pPr>
            <w:r w:rsidRPr="00DF6206">
              <w:rPr>
                <w:rFonts w:ascii="Calibri" w:eastAsia="Times New Roman" w:hAnsi="Calibri" w:cs="Calibri"/>
                <w:color w:val="000000"/>
                <w:sz w:val="20"/>
                <w:szCs w:val="20"/>
                <w:lang w:val="en-US"/>
              </w:rPr>
              <w:t> </w:t>
            </w:r>
          </w:p>
        </w:tc>
        <w:tc>
          <w:tcPr>
            <w:tcW w:w="2130" w:type="dxa"/>
            <w:tcBorders>
              <w:top w:val="nil"/>
              <w:left w:val="nil"/>
              <w:bottom w:val="nil"/>
              <w:right w:val="nil"/>
            </w:tcBorders>
            <w:shd w:val="clear" w:color="000000" w:fill="FFFFFF"/>
            <w:noWrap/>
            <w:vAlign w:val="bottom"/>
            <w:hideMark/>
          </w:tcPr>
          <w:p w14:paraId="54F3E28D" w14:textId="77777777" w:rsidR="00DF6206" w:rsidRPr="00DF6206" w:rsidRDefault="00DF6206" w:rsidP="00DF6206">
            <w:pPr>
              <w:spacing w:after="0" w:line="240" w:lineRule="auto"/>
              <w:rPr>
                <w:rFonts w:ascii="Calibri" w:eastAsia="Times New Roman" w:hAnsi="Calibri" w:cs="Calibri"/>
                <w:color w:val="000000"/>
                <w:sz w:val="20"/>
                <w:szCs w:val="20"/>
                <w:lang w:val="en-US"/>
              </w:rPr>
            </w:pPr>
            <w:r w:rsidRPr="00DF6206">
              <w:rPr>
                <w:rFonts w:ascii="Calibri" w:eastAsia="Times New Roman" w:hAnsi="Calibri" w:cs="Calibri"/>
                <w:color w:val="000000"/>
                <w:sz w:val="20"/>
                <w:szCs w:val="20"/>
                <w:lang w:val="en-US"/>
              </w:rPr>
              <w:t> </w:t>
            </w:r>
          </w:p>
        </w:tc>
        <w:tc>
          <w:tcPr>
            <w:tcW w:w="2279" w:type="dxa"/>
            <w:tcBorders>
              <w:top w:val="nil"/>
              <w:left w:val="nil"/>
              <w:bottom w:val="nil"/>
              <w:right w:val="nil"/>
            </w:tcBorders>
            <w:shd w:val="clear" w:color="000000" w:fill="FFFFFF"/>
            <w:noWrap/>
            <w:vAlign w:val="bottom"/>
            <w:hideMark/>
          </w:tcPr>
          <w:p w14:paraId="2B4724B9" w14:textId="77777777" w:rsidR="00DF6206" w:rsidRPr="00DF6206" w:rsidRDefault="00DF6206" w:rsidP="00DF6206">
            <w:pPr>
              <w:spacing w:after="0" w:line="240" w:lineRule="auto"/>
              <w:rPr>
                <w:rFonts w:ascii="Calibri" w:eastAsia="Times New Roman" w:hAnsi="Calibri" w:cs="Calibri"/>
                <w:color w:val="000000"/>
                <w:sz w:val="20"/>
                <w:szCs w:val="20"/>
                <w:lang w:val="en-US"/>
              </w:rPr>
            </w:pPr>
            <w:r w:rsidRPr="00DF6206">
              <w:rPr>
                <w:rFonts w:ascii="Calibri" w:eastAsia="Times New Roman" w:hAnsi="Calibri" w:cs="Calibri"/>
                <w:color w:val="000000"/>
                <w:sz w:val="20"/>
                <w:szCs w:val="20"/>
                <w:lang w:val="en-US"/>
              </w:rPr>
              <w:t>Safeguarding</w:t>
            </w:r>
          </w:p>
        </w:tc>
        <w:tc>
          <w:tcPr>
            <w:tcW w:w="2263" w:type="dxa"/>
            <w:tcBorders>
              <w:top w:val="nil"/>
              <w:left w:val="nil"/>
              <w:bottom w:val="nil"/>
              <w:right w:val="nil"/>
            </w:tcBorders>
            <w:shd w:val="clear" w:color="000000" w:fill="FFFFFF"/>
            <w:noWrap/>
            <w:vAlign w:val="bottom"/>
            <w:hideMark/>
          </w:tcPr>
          <w:p w14:paraId="63589D74" w14:textId="77777777" w:rsidR="00DF6206" w:rsidRPr="00DF6206" w:rsidRDefault="00DF6206" w:rsidP="00DF6206">
            <w:pPr>
              <w:spacing w:after="0" w:line="240" w:lineRule="auto"/>
              <w:rPr>
                <w:rFonts w:ascii="Calibri" w:eastAsia="Times New Roman" w:hAnsi="Calibri" w:cs="Calibri"/>
                <w:color w:val="000000"/>
                <w:sz w:val="20"/>
                <w:szCs w:val="20"/>
                <w:lang w:val="en-US"/>
              </w:rPr>
            </w:pPr>
            <w:r w:rsidRPr="00DF6206">
              <w:rPr>
                <w:rFonts w:ascii="Calibri" w:eastAsia="Times New Roman" w:hAnsi="Calibri" w:cs="Calibri"/>
                <w:color w:val="000000"/>
                <w:sz w:val="20"/>
                <w:szCs w:val="20"/>
                <w:lang w:val="en-US"/>
              </w:rPr>
              <w:t>Dep Maths Mastery</w:t>
            </w:r>
          </w:p>
        </w:tc>
        <w:tc>
          <w:tcPr>
            <w:tcW w:w="2664" w:type="dxa"/>
            <w:tcBorders>
              <w:top w:val="nil"/>
              <w:left w:val="nil"/>
              <w:bottom w:val="nil"/>
              <w:right w:val="nil"/>
            </w:tcBorders>
            <w:shd w:val="clear" w:color="000000" w:fill="FFFFFF"/>
            <w:noWrap/>
            <w:vAlign w:val="bottom"/>
            <w:hideMark/>
          </w:tcPr>
          <w:p w14:paraId="599D5995" w14:textId="77777777" w:rsidR="00DF6206" w:rsidRPr="00DF6206" w:rsidRDefault="00DF6206" w:rsidP="00DF6206">
            <w:pPr>
              <w:spacing w:after="0" w:line="240" w:lineRule="auto"/>
              <w:rPr>
                <w:rFonts w:ascii="Calibri" w:eastAsia="Times New Roman" w:hAnsi="Calibri" w:cs="Calibri"/>
                <w:color w:val="000000"/>
                <w:sz w:val="20"/>
                <w:szCs w:val="20"/>
                <w:lang w:val="en-US"/>
              </w:rPr>
            </w:pPr>
            <w:r w:rsidRPr="00DF6206">
              <w:rPr>
                <w:rFonts w:ascii="Calibri" w:eastAsia="Times New Roman" w:hAnsi="Calibri" w:cs="Calibri"/>
                <w:color w:val="000000"/>
                <w:sz w:val="20"/>
                <w:szCs w:val="20"/>
                <w:lang w:val="en-US"/>
              </w:rPr>
              <w:t> </w:t>
            </w:r>
          </w:p>
        </w:tc>
      </w:tr>
      <w:tr w:rsidR="00DF6206" w:rsidRPr="00DF6206" w14:paraId="0834C8B0" w14:textId="77777777" w:rsidTr="00FC6938">
        <w:trPr>
          <w:trHeight w:val="217"/>
        </w:trPr>
        <w:tc>
          <w:tcPr>
            <w:tcW w:w="2069" w:type="dxa"/>
            <w:tcBorders>
              <w:top w:val="nil"/>
              <w:left w:val="nil"/>
              <w:bottom w:val="nil"/>
              <w:right w:val="nil"/>
            </w:tcBorders>
            <w:shd w:val="clear" w:color="auto" w:fill="auto"/>
            <w:noWrap/>
            <w:vAlign w:val="bottom"/>
            <w:hideMark/>
          </w:tcPr>
          <w:p w14:paraId="2225C4E2" w14:textId="77777777" w:rsidR="00DF6206" w:rsidRPr="00DF6206" w:rsidRDefault="00DF6206" w:rsidP="00DF6206">
            <w:pPr>
              <w:spacing w:after="0" w:line="240" w:lineRule="auto"/>
              <w:rPr>
                <w:rFonts w:ascii="Calibri" w:eastAsia="Times New Roman" w:hAnsi="Calibri" w:cs="Calibri"/>
                <w:color w:val="000000"/>
                <w:sz w:val="20"/>
                <w:szCs w:val="20"/>
                <w:lang w:val="en-US"/>
              </w:rPr>
            </w:pPr>
            <w:r w:rsidRPr="00DF6206">
              <w:rPr>
                <w:rFonts w:ascii="Calibri" w:eastAsia="Times New Roman" w:hAnsi="Calibri" w:cs="Calibri"/>
                <w:color w:val="000000"/>
                <w:sz w:val="20"/>
                <w:szCs w:val="20"/>
                <w:lang w:val="en-US"/>
              </w:rPr>
              <w:t>Data</w:t>
            </w:r>
          </w:p>
        </w:tc>
        <w:tc>
          <w:tcPr>
            <w:tcW w:w="2331" w:type="dxa"/>
            <w:tcBorders>
              <w:top w:val="nil"/>
              <w:left w:val="nil"/>
              <w:bottom w:val="nil"/>
              <w:right w:val="nil"/>
            </w:tcBorders>
            <w:shd w:val="clear" w:color="000000" w:fill="FFFFFF"/>
            <w:noWrap/>
            <w:vAlign w:val="bottom"/>
            <w:hideMark/>
          </w:tcPr>
          <w:p w14:paraId="1DFED444" w14:textId="77777777" w:rsidR="00DF6206" w:rsidRPr="00DF6206" w:rsidRDefault="00DF6206" w:rsidP="00DF6206">
            <w:pPr>
              <w:spacing w:after="0" w:line="240" w:lineRule="auto"/>
              <w:rPr>
                <w:rFonts w:ascii="Calibri" w:eastAsia="Times New Roman" w:hAnsi="Calibri" w:cs="Calibri"/>
                <w:color w:val="000000"/>
                <w:sz w:val="20"/>
                <w:szCs w:val="20"/>
                <w:lang w:val="en-US"/>
              </w:rPr>
            </w:pPr>
            <w:r w:rsidRPr="00DF6206">
              <w:rPr>
                <w:rFonts w:ascii="Calibri" w:eastAsia="Times New Roman" w:hAnsi="Calibri" w:cs="Calibri"/>
                <w:color w:val="000000"/>
                <w:sz w:val="20"/>
                <w:szCs w:val="20"/>
                <w:lang w:val="en-US"/>
              </w:rPr>
              <w:t> </w:t>
            </w:r>
          </w:p>
        </w:tc>
        <w:tc>
          <w:tcPr>
            <w:tcW w:w="2130" w:type="dxa"/>
            <w:tcBorders>
              <w:top w:val="nil"/>
              <w:left w:val="nil"/>
              <w:bottom w:val="nil"/>
              <w:right w:val="nil"/>
            </w:tcBorders>
            <w:shd w:val="clear" w:color="auto" w:fill="auto"/>
            <w:noWrap/>
            <w:vAlign w:val="bottom"/>
            <w:hideMark/>
          </w:tcPr>
          <w:p w14:paraId="5421F717" w14:textId="77777777" w:rsidR="00DF6206" w:rsidRPr="00DF6206" w:rsidRDefault="00DF6206" w:rsidP="00DF6206">
            <w:pPr>
              <w:spacing w:after="0" w:line="240" w:lineRule="auto"/>
              <w:rPr>
                <w:rFonts w:ascii="Calibri" w:eastAsia="Times New Roman" w:hAnsi="Calibri" w:cs="Calibri"/>
                <w:color w:val="000000"/>
                <w:sz w:val="20"/>
                <w:szCs w:val="20"/>
                <w:lang w:val="en-US"/>
              </w:rPr>
            </w:pPr>
          </w:p>
        </w:tc>
        <w:tc>
          <w:tcPr>
            <w:tcW w:w="2279" w:type="dxa"/>
            <w:tcBorders>
              <w:top w:val="nil"/>
              <w:left w:val="nil"/>
              <w:bottom w:val="nil"/>
              <w:right w:val="nil"/>
            </w:tcBorders>
            <w:shd w:val="clear" w:color="000000" w:fill="FFFFFF"/>
            <w:noWrap/>
            <w:vAlign w:val="bottom"/>
            <w:hideMark/>
          </w:tcPr>
          <w:p w14:paraId="361104A6" w14:textId="77777777" w:rsidR="00DF6206" w:rsidRPr="00DF6206" w:rsidRDefault="00DF6206" w:rsidP="00DF6206">
            <w:pPr>
              <w:spacing w:after="0" w:line="240" w:lineRule="auto"/>
              <w:rPr>
                <w:rFonts w:ascii="Calibri" w:eastAsia="Times New Roman" w:hAnsi="Calibri" w:cs="Calibri"/>
                <w:color w:val="000000"/>
                <w:sz w:val="20"/>
                <w:szCs w:val="20"/>
                <w:lang w:val="en-US"/>
              </w:rPr>
            </w:pPr>
            <w:r w:rsidRPr="00634E86">
              <w:rPr>
                <w:rFonts w:ascii="Calibri" w:eastAsia="Times New Roman" w:hAnsi="Calibri" w:cs="Calibri"/>
                <w:color w:val="000000"/>
                <w:sz w:val="20"/>
                <w:szCs w:val="20"/>
                <w:highlight w:val="yellow"/>
                <w:lang w:val="en-US"/>
              </w:rPr>
              <w:t>Staff Wellbeing Gov</w:t>
            </w:r>
          </w:p>
        </w:tc>
        <w:tc>
          <w:tcPr>
            <w:tcW w:w="2263" w:type="dxa"/>
            <w:tcBorders>
              <w:top w:val="nil"/>
              <w:left w:val="nil"/>
              <w:bottom w:val="nil"/>
              <w:right w:val="nil"/>
            </w:tcBorders>
            <w:shd w:val="clear" w:color="auto" w:fill="auto"/>
            <w:noWrap/>
            <w:vAlign w:val="bottom"/>
            <w:hideMark/>
          </w:tcPr>
          <w:p w14:paraId="45EC1F3C" w14:textId="77777777" w:rsidR="00DF6206" w:rsidRPr="00DF6206" w:rsidRDefault="00DF6206" w:rsidP="00DF6206">
            <w:pPr>
              <w:spacing w:after="0" w:line="240" w:lineRule="auto"/>
              <w:rPr>
                <w:rFonts w:ascii="Calibri" w:eastAsia="Times New Roman" w:hAnsi="Calibri" w:cs="Calibri"/>
                <w:color w:val="000000"/>
                <w:sz w:val="20"/>
                <w:szCs w:val="20"/>
                <w:lang w:val="en-US"/>
              </w:rPr>
            </w:pPr>
          </w:p>
        </w:tc>
        <w:tc>
          <w:tcPr>
            <w:tcW w:w="2664" w:type="dxa"/>
            <w:tcBorders>
              <w:top w:val="nil"/>
              <w:left w:val="nil"/>
              <w:bottom w:val="nil"/>
              <w:right w:val="nil"/>
            </w:tcBorders>
            <w:shd w:val="clear" w:color="auto" w:fill="auto"/>
            <w:noWrap/>
            <w:vAlign w:val="bottom"/>
            <w:hideMark/>
          </w:tcPr>
          <w:p w14:paraId="0E770CDA" w14:textId="77777777" w:rsidR="00DF6206" w:rsidRPr="00DF6206" w:rsidRDefault="00DF6206" w:rsidP="00DF6206">
            <w:pPr>
              <w:spacing w:after="0" w:line="240" w:lineRule="auto"/>
              <w:rPr>
                <w:rFonts w:ascii="Times New Roman" w:eastAsia="Times New Roman" w:hAnsi="Times New Roman" w:cs="Times New Roman"/>
                <w:sz w:val="20"/>
                <w:szCs w:val="20"/>
                <w:lang w:val="en-US"/>
              </w:rPr>
            </w:pPr>
          </w:p>
        </w:tc>
      </w:tr>
      <w:tr w:rsidR="00DF6206" w:rsidRPr="00DF6206" w14:paraId="0251E224" w14:textId="77777777" w:rsidTr="00FC6938">
        <w:trPr>
          <w:trHeight w:val="217"/>
        </w:trPr>
        <w:tc>
          <w:tcPr>
            <w:tcW w:w="2069" w:type="dxa"/>
            <w:tcBorders>
              <w:top w:val="nil"/>
              <w:left w:val="nil"/>
              <w:bottom w:val="nil"/>
              <w:right w:val="nil"/>
            </w:tcBorders>
            <w:shd w:val="clear" w:color="auto" w:fill="auto"/>
            <w:noWrap/>
            <w:vAlign w:val="bottom"/>
            <w:hideMark/>
          </w:tcPr>
          <w:p w14:paraId="6C03B1F8" w14:textId="77777777" w:rsidR="00DF6206" w:rsidRPr="00DF6206" w:rsidRDefault="00DF6206" w:rsidP="00DF6206">
            <w:pPr>
              <w:spacing w:after="0" w:line="240" w:lineRule="auto"/>
              <w:rPr>
                <w:rFonts w:ascii="Calibri" w:eastAsia="Times New Roman" w:hAnsi="Calibri" w:cs="Calibri"/>
                <w:color w:val="000000"/>
                <w:sz w:val="20"/>
                <w:szCs w:val="20"/>
                <w:lang w:val="en-US"/>
              </w:rPr>
            </w:pPr>
            <w:r w:rsidRPr="00DF6206">
              <w:rPr>
                <w:rFonts w:ascii="Calibri" w:eastAsia="Times New Roman" w:hAnsi="Calibri" w:cs="Calibri"/>
                <w:color w:val="000000"/>
                <w:sz w:val="20"/>
                <w:szCs w:val="20"/>
                <w:lang w:val="en-US"/>
              </w:rPr>
              <w:t>Timetables</w:t>
            </w:r>
          </w:p>
        </w:tc>
        <w:tc>
          <w:tcPr>
            <w:tcW w:w="2331" w:type="dxa"/>
            <w:tcBorders>
              <w:top w:val="nil"/>
              <w:left w:val="nil"/>
              <w:bottom w:val="nil"/>
              <w:right w:val="nil"/>
            </w:tcBorders>
            <w:shd w:val="clear" w:color="000000" w:fill="FFFFFF"/>
            <w:noWrap/>
            <w:vAlign w:val="bottom"/>
            <w:hideMark/>
          </w:tcPr>
          <w:p w14:paraId="64CF7379" w14:textId="77777777" w:rsidR="00DF6206" w:rsidRPr="00DF6206" w:rsidRDefault="00DF6206" w:rsidP="00DF6206">
            <w:pPr>
              <w:spacing w:after="0" w:line="240" w:lineRule="auto"/>
              <w:rPr>
                <w:rFonts w:ascii="Calibri" w:eastAsia="Times New Roman" w:hAnsi="Calibri" w:cs="Calibri"/>
                <w:color w:val="000000"/>
                <w:sz w:val="20"/>
                <w:szCs w:val="20"/>
                <w:lang w:val="en-US"/>
              </w:rPr>
            </w:pPr>
            <w:r w:rsidRPr="00DF6206">
              <w:rPr>
                <w:rFonts w:ascii="Calibri" w:eastAsia="Times New Roman" w:hAnsi="Calibri" w:cs="Calibri"/>
                <w:color w:val="000000"/>
                <w:sz w:val="20"/>
                <w:szCs w:val="20"/>
                <w:lang w:val="en-US"/>
              </w:rPr>
              <w:t> </w:t>
            </w:r>
          </w:p>
        </w:tc>
        <w:tc>
          <w:tcPr>
            <w:tcW w:w="2130" w:type="dxa"/>
            <w:tcBorders>
              <w:top w:val="nil"/>
              <w:left w:val="nil"/>
              <w:bottom w:val="nil"/>
              <w:right w:val="nil"/>
            </w:tcBorders>
            <w:shd w:val="clear" w:color="000000" w:fill="FFFFFF"/>
            <w:noWrap/>
            <w:vAlign w:val="bottom"/>
            <w:hideMark/>
          </w:tcPr>
          <w:p w14:paraId="058DD6E1" w14:textId="77777777" w:rsidR="00DF6206" w:rsidRPr="00DF6206" w:rsidRDefault="00DF6206" w:rsidP="00DF6206">
            <w:pPr>
              <w:spacing w:after="0" w:line="240" w:lineRule="auto"/>
              <w:rPr>
                <w:rFonts w:ascii="Calibri" w:eastAsia="Times New Roman" w:hAnsi="Calibri" w:cs="Calibri"/>
                <w:color w:val="000000"/>
                <w:sz w:val="20"/>
                <w:szCs w:val="20"/>
                <w:lang w:val="en-US"/>
              </w:rPr>
            </w:pPr>
            <w:r w:rsidRPr="00DF6206">
              <w:rPr>
                <w:rFonts w:ascii="Calibri" w:eastAsia="Times New Roman" w:hAnsi="Calibri" w:cs="Calibri"/>
                <w:color w:val="000000"/>
                <w:sz w:val="20"/>
                <w:szCs w:val="20"/>
                <w:lang w:val="en-US"/>
              </w:rPr>
              <w:t> </w:t>
            </w:r>
          </w:p>
        </w:tc>
        <w:tc>
          <w:tcPr>
            <w:tcW w:w="2279" w:type="dxa"/>
            <w:tcBorders>
              <w:top w:val="nil"/>
              <w:left w:val="nil"/>
              <w:bottom w:val="nil"/>
              <w:right w:val="nil"/>
            </w:tcBorders>
            <w:shd w:val="clear" w:color="000000" w:fill="FFFFFF"/>
            <w:noWrap/>
            <w:vAlign w:val="bottom"/>
            <w:hideMark/>
          </w:tcPr>
          <w:p w14:paraId="2D793B20" w14:textId="77777777" w:rsidR="00DF6206" w:rsidRPr="00DF6206" w:rsidRDefault="00DF6206" w:rsidP="00DF6206">
            <w:pPr>
              <w:spacing w:after="0" w:line="240" w:lineRule="auto"/>
              <w:rPr>
                <w:rFonts w:ascii="Calibri" w:eastAsia="Times New Roman" w:hAnsi="Calibri" w:cs="Calibri"/>
                <w:color w:val="000000"/>
                <w:sz w:val="20"/>
                <w:szCs w:val="20"/>
                <w:lang w:val="en-US"/>
              </w:rPr>
            </w:pPr>
            <w:r w:rsidRPr="00DF6206">
              <w:rPr>
                <w:rFonts w:ascii="Calibri" w:eastAsia="Times New Roman" w:hAnsi="Calibri" w:cs="Calibri"/>
                <w:color w:val="000000"/>
                <w:sz w:val="20"/>
                <w:szCs w:val="20"/>
                <w:lang w:val="en-US"/>
              </w:rPr>
              <w:t>Prefect Lead</w:t>
            </w:r>
          </w:p>
        </w:tc>
        <w:tc>
          <w:tcPr>
            <w:tcW w:w="2263" w:type="dxa"/>
            <w:tcBorders>
              <w:top w:val="nil"/>
              <w:left w:val="nil"/>
              <w:bottom w:val="nil"/>
              <w:right w:val="nil"/>
            </w:tcBorders>
            <w:shd w:val="clear" w:color="auto" w:fill="auto"/>
            <w:noWrap/>
            <w:vAlign w:val="bottom"/>
            <w:hideMark/>
          </w:tcPr>
          <w:p w14:paraId="1EDDF5BF" w14:textId="7A6E853C" w:rsidR="00DF6206" w:rsidRPr="00DF6206" w:rsidRDefault="00D2754D" w:rsidP="00DF6206">
            <w:pPr>
              <w:spacing w:after="0" w:line="240" w:lineRule="auto"/>
              <w:rPr>
                <w:rFonts w:ascii="Calibri" w:eastAsia="Times New Roman" w:hAnsi="Calibri" w:cs="Calibri"/>
                <w:color w:val="000000"/>
                <w:sz w:val="24"/>
                <w:szCs w:val="24"/>
                <w:lang w:val="en-US"/>
              </w:rPr>
            </w:pPr>
            <w:r>
              <w:rPr>
                <w:rFonts w:ascii="Calibri" w:eastAsia="Times New Roman" w:hAnsi="Calibri" w:cs="Calibri"/>
                <w:color w:val="000000"/>
                <w:sz w:val="24"/>
                <w:szCs w:val="24"/>
                <w:lang w:val="en-US"/>
              </w:rPr>
              <w:t>JB</w:t>
            </w:r>
          </w:p>
        </w:tc>
        <w:tc>
          <w:tcPr>
            <w:tcW w:w="2664" w:type="dxa"/>
            <w:tcBorders>
              <w:top w:val="nil"/>
              <w:left w:val="nil"/>
              <w:bottom w:val="nil"/>
              <w:right w:val="nil"/>
            </w:tcBorders>
            <w:shd w:val="clear" w:color="000000" w:fill="FFFFFF"/>
            <w:noWrap/>
            <w:vAlign w:val="bottom"/>
            <w:hideMark/>
          </w:tcPr>
          <w:p w14:paraId="44295FED" w14:textId="21D9C09B" w:rsidR="00DF6206" w:rsidRPr="00DF6206" w:rsidRDefault="00D2754D" w:rsidP="00DF6206">
            <w:pPr>
              <w:spacing w:after="0" w:line="240" w:lineRule="auto"/>
              <w:rPr>
                <w:rFonts w:ascii="Calibri" w:eastAsia="Times New Roman" w:hAnsi="Calibri" w:cs="Calibri"/>
                <w:color w:val="000000"/>
                <w:sz w:val="24"/>
                <w:szCs w:val="24"/>
                <w:lang w:val="en-US"/>
              </w:rPr>
            </w:pPr>
            <w:r>
              <w:rPr>
                <w:rFonts w:ascii="Calibri" w:eastAsia="Times New Roman" w:hAnsi="Calibri" w:cs="Calibri"/>
                <w:color w:val="000000"/>
                <w:sz w:val="24"/>
                <w:szCs w:val="24"/>
                <w:lang w:val="en-US"/>
              </w:rPr>
              <w:t>KR</w:t>
            </w:r>
          </w:p>
        </w:tc>
      </w:tr>
      <w:tr w:rsidR="00DF6206" w:rsidRPr="00DF6206" w14:paraId="195FC295" w14:textId="77777777" w:rsidTr="00FC6938">
        <w:trPr>
          <w:trHeight w:val="217"/>
        </w:trPr>
        <w:tc>
          <w:tcPr>
            <w:tcW w:w="2069" w:type="dxa"/>
            <w:tcBorders>
              <w:top w:val="nil"/>
              <w:left w:val="nil"/>
              <w:bottom w:val="nil"/>
              <w:right w:val="nil"/>
            </w:tcBorders>
            <w:shd w:val="clear" w:color="auto" w:fill="auto"/>
            <w:noWrap/>
            <w:vAlign w:val="bottom"/>
            <w:hideMark/>
          </w:tcPr>
          <w:p w14:paraId="1A5D26CB" w14:textId="77777777" w:rsidR="00DF6206" w:rsidRPr="00DF6206" w:rsidRDefault="00DF6206" w:rsidP="00DF6206">
            <w:pPr>
              <w:spacing w:after="0" w:line="240" w:lineRule="auto"/>
              <w:rPr>
                <w:rFonts w:ascii="Calibri" w:eastAsia="Times New Roman" w:hAnsi="Calibri" w:cs="Calibri"/>
                <w:color w:val="000000"/>
                <w:sz w:val="20"/>
                <w:szCs w:val="20"/>
                <w:lang w:val="en-US"/>
              </w:rPr>
            </w:pPr>
            <w:r w:rsidRPr="00DF6206">
              <w:rPr>
                <w:rFonts w:ascii="Calibri" w:eastAsia="Times New Roman" w:hAnsi="Calibri" w:cs="Calibri"/>
                <w:color w:val="000000"/>
                <w:sz w:val="20"/>
                <w:szCs w:val="20"/>
                <w:lang w:val="en-US"/>
              </w:rPr>
              <w:t>Rotas overview</w:t>
            </w:r>
          </w:p>
        </w:tc>
        <w:tc>
          <w:tcPr>
            <w:tcW w:w="2331" w:type="dxa"/>
            <w:tcBorders>
              <w:top w:val="nil"/>
              <w:left w:val="nil"/>
              <w:bottom w:val="nil"/>
              <w:right w:val="nil"/>
            </w:tcBorders>
            <w:shd w:val="clear" w:color="000000" w:fill="FFFFFF"/>
            <w:noWrap/>
            <w:vAlign w:val="bottom"/>
            <w:hideMark/>
          </w:tcPr>
          <w:p w14:paraId="02A5F791" w14:textId="77777777" w:rsidR="00DF6206" w:rsidRPr="00DF6206" w:rsidRDefault="00DF6206" w:rsidP="00DF6206">
            <w:pPr>
              <w:spacing w:after="0" w:line="240" w:lineRule="auto"/>
              <w:rPr>
                <w:rFonts w:ascii="Calibri" w:eastAsia="Times New Roman" w:hAnsi="Calibri" w:cs="Calibri"/>
                <w:color w:val="000000"/>
                <w:sz w:val="20"/>
                <w:szCs w:val="20"/>
                <w:lang w:val="en-US"/>
              </w:rPr>
            </w:pPr>
            <w:r w:rsidRPr="00DF6206">
              <w:rPr>
                <w:rFonts w:ascii="Calibri" w:eastAsia="Times New Roman" w:hAnsi="Calibri" w:cs="Calibri"/>
                <w:color w:val="000000"/>
                <w:sz w:val="20"/>
                <w:szCs w:val="20"/>
                <w:lang w:val="en-US"/>
              </w:rPr>
              <w:t> </w:t>
            </w:r>
          </w:p>
        </w:tc>
        <w:tc>
          <w:tcPr>
            <w:tcW w:w="2130" w:type="dxa"/>
            <w:tcBorders>
              <w:top w:val="nil"/>
              <w:left w:val="nil"/>
              <w:bottom w:val="nil"/>
              <w:right w:val="nil"/>
            </w:tcBorders>
            <w:shd w:val="clear" w:color="000000" w:fill="FFFFFF"/>
            <w:noWrap/>
            <w:vAlign w:val="bottom"/>
            <w:hideMark/>
          </w:tcPr>
          <w:p w14:paraId="34173A89" w14:textId="77777777" w:rsidR="00DF6206" w:rsidRPr="00DF6206" w:rsidRDefault="00DF6206" w:rsidP="00DF6206">
            <w:pPr>
              <w:spacing w:after="0" w:line="240" w:lineRule="auto"/>
              <w:rPr>
                <w:rFonts w:ascii="Calibri" w:eastAsia="Times New Roman" w:hAnsi="Calibri" w:cs="Calibri"/>
                <w:color w:val="000000"/>
                <w:sz w:val="20"/>
                <w:szCs w:val="20"/>
                <w:lang w:val="en-US"/>
              </w:rPr>
            </w:pPr>
            <w:r w:rsidRPr="00DF6206">
              <w:rPr>
                <w:rFonts w:ascii="Calibri" w:eastAsia="Times New Roman" w:hAnsi="Calibri" w:cs="Calibri"/>
                <w:color w:val="000000"/>
                <w:sz w:val="20"/>
                <w:szCs w:val="20"/>
                <w:lang w:val="en-US"/>
              </w:rPr>
              <w:t> </w:t>
            </w:r>
          </w:p>
        </w:tc>
        <w:tc>
          <w:tcPr>
            <w:tcW w:w="2279" w:type="dxa"/>
            <w:tcBorders>
              <w:top w:val="nil"/>
              <w:left w:val="nil"/>
              <w:bottom w:val="nil"/>
              <w:right w:val="nil"/>
            </w:tcBorders>
            <w:shd w:val="clear" w:color="000000" w:fill="FFFFFF"/>
            <w:noWrap/>
            <w:vAlign w:val="bottom"/>
            <w:hideMark/>
          </w:tcPr>
          <w:p w14:paraId="7A2D70D6" w14:textId="77777777" w:rsidR="00DF6206" w:rsidRPr="00DF6206" w:rsidRDefault="00DF6206" w:rsidP="00DF6206">
            <w:pPr>
              <w:spacing w:after="0" w:line="240" w:lineRule="auto"/>
              <w:rPr>
                <w:rFonts w:ascii="Calibri" w:eastAsia="Times New Roman" w:hAnsi="Calibri" w:cs="Calibri"/>
                <w:color w:val="000000"/>
                <w:sz w:val="20"/>
                <w:szCs w:val="20"/>
                <w:lang w:val="en-US"/>
              </w:rPr>
            </w:pPr>
            <w:r w:rsidRPr="00DF6206">
              <w:rPr>
                <w:rFonts w:ascii="Calibri" w:eastAsia="Times New Roman" w:hAnsi="Calibri" w:cs="Calibri"/>
                <w:color w:val="000000"/>
                <w:sz w:val="20"/>
                <w:szCs w:val="20"/>
                <w:lang w:val="en-US"/>
              </w:rPr>
              <w:t>PSHCE Support Lead</w:t>
            </w:r>
          </w:p>
        </w:tc>
        <w:tc>
          <w:tcPr>
            <w:tcW w:w="2263" w:type="dxa"/>
            <w:tcBorders>
              <w:top w:val="nil"/>
              <w:left w:val="nil"/>
              <w:bottom w:val="nil"/>
              <w:right w:val="nil"/>
            </w:tcBorders>
            <w:shd w:val="clear" w:color="auto" w:fill="auto"/>
            <w:noWrap/>
            <w:vAlign w:val="bottom"/>
            <w:hideMark/>
          </w:tcPr>
          <w:p w14:paraId="3C4EB522" w14:textId="77777777" w:rsidR="00DF6206" w:rsidRPr="00DF6206" w:rsidRDefault="00DF6206" w:rsidP="00DF6206">
            <w:pPr>
              <w:spacing w:after="0" w:line="240" w:lineRule="auto"/>
              <w:rPr>
                <w:rFonts w:ascii="Calibri" w:eastAsia="Times New Roman" w:hAnsi="Calibri" w:cs="Calibri"/>
                <w:color w:val="000000"/>
                <w:sz w:val="20"/>
                <w:szCs w:val="20"/>
                <w:lang w:val="en-US"/>
              </w:rPr>
            </w:pPr>
            <w:r w:rsidRPr="00DF6206">
              <w:rPr>
                <w:rFonts w:ascii="Calibri" w:eastAsia="Times New Roman" w:hAnsi="Calibri" w:cs="Calibri"/>
                <w:color w:val="000000"/>
                <w:sz w:val="20"/>
                <w:szCs w:val="20"/>
                <w:lang w:val="en-US"/>
              </w:rPr>
              <w:t xml:space="preserve">Year 5 Teacher </w:t>
            </w:r>
          </w:p>
        </w:tc>
        <w:tc>
          <w:tcPr>
            <w:tcW w:w="2664" w:type="dxa"/>
            <w:tcBorders>
              <w:top w:val="nil"/>
              <w:left w:val="nil"/>
              <w:bottom w:val="nil"/>
              <w:right w:val="nil"/>
            </w:tcBorders>
            <w:shd w:val="clear" w:color="auto" w:fill="auto"/>
            <w:noWrap/>
            <w:vAlign w:val="bottom"/>
            <w:hideMark/>
          </w:tcPr>
          <w:p w14:paraId="3287A8B4" w14:textId="77777777" w:rsidR="00DF6206" w:rsidRPr="00DF6206" w:rsidRDefault="00DF6206" w:rsidP="00DF6206">
            <w:pPr>
              <w:spacing w:after="0" w:line="240" w:lineRule="auto"/>
              <w:rPr>
                <w:rFonts w:ascii="Calibri" w:eastAsia="Times New Roman" w:hAnsi="Calibri" w:cs="Calibri"/>
                <w:color w:val="000000"/>
                <w:sz w:val="20"/>
                <w:szCs w:val="20"/>
                <w:lang w:val="en-US"/>
              </w:rPr>
            </w:pPr>
            <w:r w:rsidRPr="00DF6206">
              <w:rPr>
                <w:rFonts w:ascii="Calibri" w:eastAsia="Times New Roman" w:hAnsi="Calibri" w:cs="Calibri"/>
                <w:color w:val="000000"/>
                <w:sz w:val="20"/>
                <w:szCs w:val="20"/>
                <w:lang w:val="en-US"/>
              </w:rPr>
              <w:t xml:space="preserve">Year 5 Teacher </w:t>
            </w:r>
          </w:p>
        </w:tc>
      </w:tr>
      <w:tr w:rsidR="00DF6206" w:rsidRPr="00DF6206" w14:paraId="795ED632" w14:textId="77777777" w:rsidTr="00FC6938">
        <w:trPr>
          <w:trHeight w:val="217"/>
        </w:trPr>
        <w:tc>
          <w:tcPr>
            <w:tcW w:w="2069" w:type="dxa"/>
            <w:tcBorders>
              <w:top w:val="nil"/>
              <w:left w:val="nil"/>
              <w:bottom w:val="nil"/>
              <w:right w:val="nil"/>
            </w:tcBorders>
            <w:shd w:val="clear" w:color="auto" w:fill="auto"/>
            <w:noWrap/>
            <w:vAlign w:val="bottom"/>
            <w:hideMark/>
          </w:tcPr>
          <w:p w14:paraId="09B882A8" w14:textId="77777777" w:rsidR="00DF6206" w:rsidRPr="00DF6206" w:rsidRDefault="00DF6206" w:rsidP="00DF6206">
            <w:pPr>
              <w:spacing w:after="0" w:line="240" w:lineRule="auto"/>
              <w:rPr>
                <w:rFonts w:ascii="Calibri" w:eastAsia="Times New Roman" w:hAnsi="Calibri" w:cs="Calibri"/>
                <w:color w:val="000000"/>
                <w:sz w:val="20"/>
                <w:szCs w:val="20"/>
                <w:lang w:val="en-US"/>
              </w:rPr>
            </w:pPr>
            <w:r w:rsidRPr="00DF6206">
              <w:rPr>
                <w:rFonts w:ascii="Calibri" w:eastAsia="Times New Roman" w:hAnsi="Calibri" w:cs="Calibri"/>
                <w:color w:val="000000"/>
                <w:sz w:val="20"/>
                <w:szCs w:val="20"/>
                <w:lang w:val="en-US"/>
              </w:rPr>
              <w:t>Health and Safety</w:t>
            </w:r>
          </w:p>
        </w:tc>
        <w:tc>
          <w:tcPr>
            <w:tcW w:w="2331" w:type="dxa"/>
            <w:tcBorders>
              <w:top w:val="nil"/>
              <w:left w:val="nil"/>
              <w:bottom w:val="nil"/>
              <w:right w:val="nil"/>
            </w:tcBorders>
            <w:shd w:val="clear" w:color="auto" w:fill="auto"/>
            <w:noWrap/>
            <w:vAlign w:val="bottom"/>
            <w:hideMark/>
          </w:tcPr>
          <w:p w14:paraId="0679272C" w14:textId="77777777" w:rsidR="00DF6206" w:rsidRPr="00DF6206" w:rsidRDefault="00DF6206" w:rsidP="00DF6206">
            <w:pPr>
              <w:spacing w:after="0" w:line="240" w:lineRule="auto"/>
              <w:rPr>
                <w:rFonts w:ascii="Calibri" w:eastAsia="Times New Roman" w:hAnsi="Calibri" w:cs="Calibri"/>
                <w:color w:val="000000"/>
                <w:sz w:val="20"/>
                <w:szCs w:val="20"/>
                <w:lang w:val="en-US"/>
              </w:rPr>
            </w:pPr>
          </w:p>
        </w:tc>
        <w:tc>
          <w:tcPr>
            <w:tcW w:w="2130" w:type="dxa"/>
            <w:tcBorders>
              <w:top w:val="nil"/>
              <w:left w:val="nil"/>
              <w:bottom w:val="nil"/>
              <w:right w:val="nil"/>
            </w:tcBorders>
            <w:shd w:val="clear" w:color="auto" w:fill="auto"/>
            <w:noWrap/>
            <w:vAlign w:val="bottom"/>
            <w:hideMark/>
          </w:tcPr>
          <w:p w14:paraId="70E0890A" w14:textId="77777777" w:rsidR="00DF6206" w:rsidRPr="00DF6206" w:rsidRDefault="00DF6206" w:rsidP="00DF6206">
            <w:pPr>
              <w:spacing w:after="0" w:line="240" w:lineRule="auto"/>
              <w:rPr>
                <w:rFonts w:ascii="Times New Roman" w:eastAsia="Times New Roman" w:hAnsi="Times New Roman" w:cs="Times New Roman"/>
                <w:sz w:val="20"/>
                <w:szCs w:val="20"/>
                <w:lang w:val="en-US"/>
              </w:rPr>
            </w:pPr>
          </w:p>
        </w:tc>
        <w:tc>
          <w:tcPr>
            <w:tcW w:w="2279" w:type="dxa"/>
            <w:tcBorders>
              <w:top w:val="nil"/>
              <w:left w:val="nil"/>
              <w:bottom w:val="nil"/>
              <w:right w:val="nil"/>
            </w:tcBorders>
            <w:shd w:val="clear" w:color="auto" w:fill="auto"/>
            <w:noWrap/>
            <w:vAlign w:val="bottom"/>
            <w:hideMark/>
          </w:tcPr>
          <w:p w14:paraId="70F63E77" w14:textId="77777777" w:rsidR="00DF6206" w:rsidRPr="00DF6206" w:rsidRDefault="00DF6206" w:rsidP="00DF6206">
            <w:pPr>
              <w:spacing w:after="0" w:line="240" w:lineRule="auto"/>
              <w:rPr>
                <w:rFonts w:ascii="Times New Roman" w:eastAsia="Times New Roman" w:hAnsi="Times New Roman" w:cs="Times New Roman"/>
                <w:sz w:val="20"/>
                <w:szCs w:val="20"/>
                <w:lang w:val="en-US"/>
              </w:rPr>
            </w:pPr>
          </w:p>
        </w:tc>
        <w:tc>
          <w:tcPr>
            <w:tcW w:w="2263" w:type="dxa"/>
            <w:tcBorders>
              <w:top w:val="nil"/>
              <w:left w:val="nil"/>
              <w:bottom w:val="nil"/>
              <w:right w:val="nil"/>
            </w:tcBorders>
            <w:shd w:val="clear" w:color="auto" w:fill="auto"/>
            <w:noWrap/>
            <w:vAlign w:val="bottom"/>
            <w:hideMark/>
          </w:tcPr>
          <w:p w14:paraId="31C7428F" w14:textId="77777777" w:rsidR="00DF6206" w:rsidRPr="00DF6206" w:rsidRDefault="00DF6206" w:rsidP="00DF6206">
            <w:pPr>
              <w:spacing w:after="0" w:line="240" w:lineRule="auto"/>
              <w:rPr>
                <w:rFonts w:ascii="Calibri" w:eastAsia="Times New Roman" w:hAnsi="Calibri" w:cs="Calibri"/>
                <w:color w:val="000000"/>
                <w:sz w:val="20"/>
                <w:szCs w:val="20"/>
                <w:lang w:val="en-US"/>
              </w:rPr>
            </w:pPr>
            <w:r w:rsidRPr="00DF6206">
              <w:rPr>
                <w:rFonts w:ascii="Calibri" w:eastAsia="Times New Roman" w:hAnsi="Calibri" w:cs="Calibri"/>
                <w:color w:val="000000"/>
                <w:sz w:val="20"/>
                <w:szCs w:val="20"/>
                <w:lang w:val="en-US"/>
              </w:rPr>
              <w:t>Science Lead</w:t>
            </w:r>
          </w:p>
        </w:tc>
        <w:tc>
          <w:tcPr>
            <w:tcW w:w="2664" w:type="dxa"/>
            <w:tcBorders>
              <w:top w:val="nil"/>
              <w:left w:val="nil"/>
              <w:bottom w:val="nil"/>
              <w:right w:val="nil"/>
            </w:tcBorders>
            <w:shd w:val="clear" w:color="auto" w:fill="auto"/>
            <w:noWrap/>
            <w:vAlign w:val="bottom"/>
            <w:hideMark/>
          </w:tcPr>
          <w:p w14:paraId="44512E02" w14:textId="77777777" w:rsidR="00DF6206" w:rsidRPr="00DF6206" w:rsidRDefault="00DF6206" w:rsidP="00DF6206">
            <w:pPr>
              <w:spacing w:after="0" w:line="240" w:lineRule="auto"/>
              <w:rPr>
                <w:rFonts w:ascii="Calibri" w:eastAsia="Times New Roman" w:hAnsi="Calibri" w:cs="Calibri"/>
                <w:color w:val="000000"/>
                <w:sz w:val="20"/>
                <w:szCs w:val="20"/>
                <w:lang w:val="en-US"/>
              </w:rPr>
            </w:pPr>
            <w:r w:rsidRPr="00DF6206">
              <w:rPr>
                <w:rFonts w:ascii="Calibri" w:eastAsia="Times New Roman" w:hAnsi="Calibri" w:cs="Calibri"/>
                <w:color w:val="000000"/>
                <w:sz w:val="20"/>
                <w:szCs w:val="20"/>
                <w:lang w:val="en-US"/>
              </w:rPr>
              <w:t>Art and DT Lead</w:t>
            </w:r>
          </w:p>
        </w:tc>
      </w:tr>
      <w:tr w:rsidR="00DF6206" w:rsidRPr="00DF6206" w14:paraId="727ADCBE" w14:textId="77777777" w:rsidTr="00FC6938">
        <w:trPr>
          <w:trHeight w:val="217"/>
        </w:trPr>
        <w:tc>
          <w:tcPr>
            <w:tcW w:w="2069" w:type="dxa"/>
            <w:tcBorders>
              <w:top w:val="nil"/>
              <w:left w:val="nil"/>
              <w:bottom w:val="nil"/>
              <w:right w:val="nil"/>
            </w:tcBorders>
            <w:shd w:val="clear" w:color="auto" w:fill="auto"/>
            <w:noWrap/>
            <w:vAlign w:val="bottom"/>
            <w:hideMark/>
          </w:tcPr>
          <w:p w14:paraId="464C2357" w14:textId="77777777" w:rsidR="00DF6206" w:rsidRPr="00DF6206" w:rsidRDefault="00DF6206" w:rsidP="00DF6206">
            <w:pPr>
              <w:spacing w:after="0" w:line="240" w:lineRule="auto"/>
              <w:rPr>
                <w:rFonts w:ascii="Calibri" w:eastAsia="Times New Roman" w:hAnsi="Calibri" w:cs="Calibri"/>
                <w:color w:val="000000"/>
                <w:sz w:val="20"/>
                <w:szCs w:val="20"/>
                <w:lang w:val="en-US"/>
              </w:rPr>
            </w:pPr>
            <w:r w:rsidRPr="00DF6206">
              <w:rPr>
                <w:rFonts w:ascii="Calibri" w:eastAsia="Times New Roman" w:hAnsi="Calibri" w:cs="Calibri"/>
                <w:color w:val="000000"/>
                <w:sz w:val="20"/>
                <w:szCs w:val="20"/>
                <w:lang w:val="en-US"/>
              </w:rPr>
              <w:t>Attendance</w:t>
            </w:r>
          </w:p>
        </w:tc>
        <w:tc>
          <w:tcPr>
            <w:tcW w:w="2331" w:type="dxa"/>
            <w:tcBorders>
              <w:top w:val="nil"/>
              <w:left w:val="nil"/>
              <w:bottom w:val="nil"/>
              <w:right w:val="nil"/>
            </w:tcBorders>
            <w:shd w:val="clear" w:color="auto" w:fill="auto"/>
            <w:noWrap/>
            <w:vAlign w:val="bottom"/>
            <w:hideMark/>
          </w:tcPr>
          <w:p w14:paraId="71F49F16" w14:textId="77777777" w:rsidR="00DF6206" w:rsidRPr="00DF6206" w:rsidRDefault="00DF6206" w:rsidP="00DF6206">
            <w:pPr>
              <w:spacing w:after="0" w:line="240" w:lineRule="auto"/>
              <w:rPr>
                <w:rFonts w:ascii="Calibri" w:eastAsia="Times New Roman" w:hAnsi="Calibri" w:cs="Calibri"/>
                <w:color w:val="000000"/>
                <w:sz w:val="20"/>
                <w:szCs w:val="20"/>
                <w:lang w:val="en-US"/>
              </w:rPr>
            </w:pPr>
          </w:p>
        </w:tc>
        <w:tc>
          <w:tcPr>
            <w:tcW w:w="2130" w:type="dxa"/>
            <w:tcBorders>
              <w:top w:val="nil"/>
              <w:left w:val="nil"/>
              <w:bottom w:val="nil"/>
              <w:right w:val="nil"/>
            </w:tcBorders>
            <w:shd w:val="clear" w:color="auto" w:fill="auto"/>
            <w:noWrap/>
            <w:vAlign w:val="bottom"/>
            <w:hideMark/>
          </w:tcPr>
          <w:p w14:paraId="50881111" w14:textId="6B47746C" w:rsidR="00DF6206" w:rsidRPr="00DF6206" w:rsidRDefault="00DF6206" w:rsidP="00DF6206">
            <w:pPr>
              <w:spacing w:after="0" w:line="240" w:lineRule="auto"/>
              <w:rPr>
                <w:rFonts w:ascii="Times New Roman" w:eastAsia="Times New Roman" w:hAnsi="Times New Roman" w:cs="Times New Roman"/>
                <w:sz w:val="20"/>
                <w:szCs w:val="20"/>
                <w:lang w:val="en-US"/>
              </w:rPr>
            </w:pPr>
          </w:p>
        </w:tc>
        <w:tc>
          <w:tcPr>
            <w:tcW w:w="2279" w:type="dxa"/>
            <w:tcBorders>
              <w:top w:val="nil"/>
              <w:left w:val="nil"/>
              <w:bottom w:val="nil"/>
              <w:right w:val="nil"/>
            </w:tcBorders>
            <w:shd w:val="clear" w:color="auto" w:fill="auto"/>
            <w:noWrap/>
            <w:vAlign w:val="bottom"/>
            <w:hideMark/>
          </w:tcPr>
          <w:p w14:paraId="0F039F9B" w14:textId="77777777" w:rsidR="00DF6206" w:rsidRPr="00DF6206" w:rsidRDefault="00DF6206" w:rsidP="00DF6206">
            <w:pPr>
              <w:spacing w:after="0" w:line="240" w:lineRule="auto"/>
              <w:rPr>
                <w:rFonts w:ascii="Times New Roman" w:eastAsia="Times New Roman" w:hAnsi="Times New Roman" w:cs="Times New Roman"/>
                <w:sz w:val="20"/>
                <w:szCs w:val="20"/>
                <w:lang w:val="en-US"/>
              </w:rPr>
            </w:pPr>
          </w:p>
        </w:tc>
        <w:tc>
          <w:tcPr>
            <w:tcW w:w="2263" w:type="dxa"/>
            <w:tcBorders>
              <w:top w:val="nil"/>
              <w:left w:val="nil"/>
              <w:bottom w:val="nil"/>
              <w:right w:val="nil"/>
            </w:tcBorders>
            <w:shd w:val="clear" w:color="auto" w:fill="auto"/>
            <w:noWrap/>
            <w:vAlign w:val="bottom"/>
            <w:hideMark/>
          </w:tcPr>
          <w:p w14:paraId="190EBC67" w14:textId="77777777" w:rsidR="00DF6206" w:rsidRPr="00DF6206" w:rsidRDefault="00DF6206" w:rsidP="00DF6206">
            <w:pPr>
              <w:spacing w:after="0" w:line="240" w:lineRule="auto"/>
              <w:rPr>
                <w:rFonts w:ascii="Times New Roman" w:eastAsia="Times New Roman" w:hAnsi="Times New Roman" w:cs="Times New Roman"/>
                <w:sz w:val="20"/>
                <w:szCs w:val="20"/>
                <w:lang w:val="en-US"/>
              </w:rPr>
            </w:pPr>
          </w:p>
        </w:tc>
        <w:tc>
          <w:tcPr>
            <w:tcW w:w="2664" w:type="dxa"/>
            <w:tcBorders>
              <w:top w:val="nil"/>
              <w:left w:val="nil"/>
              <w:bottom w:val="nil"/>
              <w:right w:val="nil"/>
            </w:tcBorders>
            <w:shd w:val="clear" w:color="auto" w:fill="auto"/>
            <w:noWrap/>
            <w:vAlign w:val="bottom"/>
            <w:hideMark/>
          </w:tcPr>
          <w:p w14:paraId="655E6CA5" w14:textId="77777777" w:rsidR="00DF6206" w:rsidRPr="00DF6206" w:rsidRDefault="00DF6206" w:rsidP="00DF6206">
            <w:pPr>
              <w:spacing w:after="0" w:line="240" w:lineRule="auto"/>
              <w:rPr>
                <w:rFonts w:ascii="Times New Roman" w:eastAsia="Times New Roman" w:hAnsi="Times New Roman" w:cs="Times New Roman"/>
                <w:sz w:val="20"/>
                <w:szCs w:val="20"/>
                <w:lang w:val="en-US"/>
              </w:rPr>
            </w:pPr>
          </w:p>
        </w:tc>
      </w:tr>
      <w:tr w:rsidR="00DF6206" w:rsidRPr="00DF6206" w14:paraId="2C7ED512" w14:textId="77777777" w:rsidTr="00FC6938">
        <w:trPr>
          <w:trHeight w:val="217"/>
        </w:trPr>
        <w:tc>
          <w:tcPr>
            <w:tcW w:w="2069" w:type="dxa"/>
            <w:tcBorders>
              <w:top w:val="nil"/>
              <w:left w:val="nil"/>
              <w:bottom w:val="nil"/>
              <w:right w:val="nil"/>
            </w:tcBorders>
            <w:shd w:val="clear" w:color="auto" w:fill="auto"/>
            <w:noWrap/>
            <w:vAlign w:val="bottom"/>
            <w:hideMark/>
          </w:tcPr>
          <w:p w14:paraId="6E7346F4" w14:textId="77777777" w:rsidR="00DF6206" w:rsidRPr="00DF6206" w:rsidRDefault="00DF6206" w:rsidP="00DF6206">
            <w:pPr>
              <w:spacing w:after="0" w:line="240" w:lineRule="auto"/>
              <w:rPr>
                <w:rFonts w:ascii="Calibri" w:eastAsia="Times New Roman" w:hAnsi="Calibri" w:cs="Calibri"/>
                <w:color w:val="000000"/>
                <w:sz w:val="20"/>
                <w:szCs w:val="20"/>
                <w:lang w:val="en-US"/>
              </w:rPr>
            </w:pPr>
            <w:r w:rsidRPr="00DF6206">
              <w:rPr>
                <w:rFonts w:ascii="Calibri" w:eastAsia="Times New Roman" w:hAnsi="Calibri" w:cs="Calibri"/>
                <w:color w:val="000000"/>
                <w:sz w:val="20"/>
                <w:szCs w:val="20"/>
                <w:lang w:val="en-US"/>
              </w:rPr>
              <w:t>Premises</w:t>
            </w:r>
          </w:p>
        </w:tc>
        <w:tc>
          <w:tcPr>
            <w:tcW w:w="2331" w:type="dxa"/>
            <w:tcBorders>
              <w:top w:val="nil"/>
              <w:left w:val="nil"/>
              <w:bottom w:val="nil"/>
              <w:right w:val="nil"/>
            </w:tcBorders>
            <w:shd w:val="clear" w:color="auto" w:fill="auto"/>
            <w:noWrap/>
            <w:vAlign w:val="bottom"/>
            <w:hideMark/>
          </w:tcPr>
          <w:p w14:paraId="5775E810" w14:textId="77777777" w:rsidR="00DF6206" w:rsidRPr="00DF6206" w:rsidRDefault="00DF6206" w:rsidP="00DF6206">
            <w:pPr>
              <w:spacing w:after="0" w:line="240" w:lineRule="auto"/>
              <w:rPr>
                <w:rFonts w:ascii="Calibri" w:eastAsia="Times New Roman" w:hAnsi="Calibri" w:cs="Calibri"/>
                <w:color w:val="000000"/>
                <w:sz w:val="20"/>
                <w:szCs w:val="20"/>
                <w:lang w:val="en-US"/>
              </w:rPr>
            </w:pPr>
          </w:p>
        </w:tc>
        <w:tc>
          <w:tcPr>
            <w:tcW w:w="2130" w:type="dxa"/>
            <w:tcBorders>
              <w:top w:val="nil"/>
              <w:left w:val="nil"/>
              <w:bottom w:val="nil"/>
              <w:right w:val="nil"/>
            </w:tcBorders>
            <w:shd w:val="clear" w:color="auto" w:fill="auto"/>
            <w:noWrap/>
            <w:vAlign w:val="bottom"/>
            <w:hideMark/>
          </w:tcPr>
          <w:p w14:paraId="61549D87" w14:textId="77777777" w:rsidR="00DF6206" w:rsidRPr="00DF6206" w:rsidRDefault="00DF6206" w:rsidP="00DF6206">
            <w:pPr>
              <w:spacing w:after="0" w:line="240" w:lineRule="auto"/>
              <w:rPr>
                <w:rFonts w:ascii="Times New Roman" w:eastAsia="Times New Roman" w:hAnsi="Times New Roman" w:cs="Times New Roman"/>
                <w:sz w:val="20"/>
                <w:szCs w:val="20"/>
                <w:lang w:val="en-US"/>
              </w:rPr>
            </w:pPr>
          </w:p>
        </w:tc>
        <w:tc>
          <w:tcPr>
            <w:tcW w:w="4542" w:type="dxa"/>
            <w:gridSpan w:val="2"/>
            <w:tcBorders>
              <w:top w:val="nil"/>
              <w:left w:val="nil"/>
              <w:bottom w:val="nil"/>
              <w:right w:val="nil"/>
            </w:tcBorders>
            <w:shd w:val="clear" w:color="000000" w:fill="FFFFFF"/>
            <w:noWrap/>
            <w:vAlign w:val="bottom"/>
            <w:hideMark/>
          </w:tcPr>
          <w:p w14:paraId="062C3D95" w14:textId="77777777" w:rsidR="00DF6206" w:rsidRPr="00DF6206" w:rsidRDefault="00DF6206" w:rsidP="00DF6206">
            <w:pPr>
              <w:spacing w:after="0" w:line="240" w:lineRule="auto"/>
              <w:rPr>
                <w:rFonts w:ascii="Calibri" w:eastAsia="Times New Roman" w:hAnsi="Calibri" w:cs="Calibri"/>
                <w:color w:val="000000"/>
                <w:sz w:val="20"/>
                <w:szCs w:val="20"/>
                <w:lang w:val="en-US"/>
              </w:rPr>
            </w:pPr>
            <w:r w:rsidRPr="00DF6206">
              <w:rPr>
                <w:rFonts w:ascii="Calibri" w:eastAsia="Times New Roman" w:hAnsi="Calibri" w:cs="Calibri"/>
                <w:color w:val="000000"/>
                <w:sz w:val="20"/>
                <w:szCs w:val="20"/>
                <w:lang w:val="en-US"/>
              </w:rPr>
              <w:t> </w:t>
            </w:r>
          </w:p>
        </w:tc>
        <w:tc>
          <w:tcPr>
            <w:tcW w:w="2664" w:type="dxa"/>
            <w:tcBorders>
              <w:top w:val="nil"/>
              <w:left w:val="nil"/>
              <w:bottom w:val="nil"/>
              <w:right w:val="nil"/>
            </w:tcBorders>
            <w:shd w:val="clear" w:color="000000" w:fill="FFFFFF"/>
            <w:noWrap/>
            <w:vAlign w:val="bottom"/>
            <w:hideMark/>
          </w:tcPr>
          <w:p w14:paraId="6A432211" w14:textId="77777777" w:rsidR="00DF6206" w:rsidRPr="00DF6206" w:rsidRDefault="00DF6206" w:rsidP="00DF6206">
            <w:pPr>
              <w:spacing w:after="0" w:line="240" w:lineRule="auto"/>
              <w:rPr>
                <w:rFonts w:ascii="Calibri" w:eastAsia="Times New Roman" w:hAnsi="Calibri" w:cs="Calibri"/>
                <w:color w:val="000000"/>
                <w:sz w:val="20"/>
                <w:szCs w:val="20"/>
                <w:lang w:val="en-US"/>
              </w:rPr>
            </w:pPr>
            <w:r w:rsidRPr="00DF6206">
              <w:rPr>
                <w:rFonts w:ascii="Calibri" w:eastAsia="Times New Roman" w:hAnsi="Calibri" w:cs="Calibri"/>
                <w:color w:val="000000"/>
                <w:sz w:val="20"/>
                <w:szCs w:val="20"/>
                <w:lang w:val="en-US"/>
              </w:rPr>
              <w:t> </w:t>
            </w:r>
          </w:p>
        </w:tc>
      </w:tr>
      <w:tr w:rsidR="00DF6206" w:rsidRPr="00DF6206" w14:paraId="22AE196B" w14:textId="77777777" w:rsidTr="00FC6938">
        <w:trPr>
          <w:trHeight w:val="217"/>
        </w:trPr>
        <w:tc>
          <w:tcPr>
            <w:tcW w:w="2069" w:type="dxa"/>
            <w:tcBorders>
              <w:top w:val="nil"/>
              <w:left w:val="nil"/>
              <w:bottom w:val="nil"/>
              <w:right w:val="nil"/>
            </w:tcBorders>
            <w:shd w:val="clear" w:color="auto" w:fill="auto"/>
            <w:noWrap/>
            <w:vAlign w:val="bottom"/>
            <w:hideMark/>
          </w:tcPr>
          <w:p w14:paraId="18C0E6CA" w14:textId="77777777" w:rsidR="00DF6206" w:rsidRPr="00DF6206" w:rsidRDefault="00DF6206" w:rsidP="00DF6206">
            <w:pPr>
              <w:spacing w:after="0" w:line="240" w:lineRule="auto"/>
              <w:rPr>
                <w:rFonts w:ascii="Calibri" w:eastAsia="Times New Roman" w:hAnsi="Calibri" w:cs="Calibri"/>
                <w:color w:val="000000"/>
                <w:sz w:val="20"/>
                <w:szCs w:val="20"/>
                <w:lang w:val="en-US"/>
              </w:rPr>
            </w:pPr>
            <w:r w:rsidRPr="00DF6206">
              <w:rPr>
                <w:rFonts w:ascii="Calibri" w:eastAsia="Times New Roman" w:hAnsi="Calibri" w:cs="Calibri"/>
                <w:color w:val="000000"/>
                <w:sz w:val="20"/>
                <w:szCs w:val="20"/>
                <w:lang w:val="en-US"/>
              </w:rPr>
              <w:t xml:space="preserve">ICT/Website </w:t>
            </w:r>
          </w:p>
        </w:tc>
        <w:tc>
          <w:tcPr>
            <w:tcW w:w="2331" w:type="dxa"/>
            <w:tcBorders>
              <w:top w:val="nil"/>
              <w:left w:val="nil"/>
              <w:bottom w:val="nil"/>
              <w:right w:val="nil"/>
            </w:tcBorders>
            <w:shd w:val="clear" w:color="auto" w:fill="auto"/>
            <w:noWrap/>
            <w:vAlign w:val="bottom"/>
            <w:hideMark/>
          </w:tcPr>
          <w:p w14:paraId="3B627F4B" w14:textId="77777777" w:rsidR="00DF6206" w:rsidRPr="00DF6206" w:rsidRDefault="00DF6206" w:rsidP="00DF6206">
            <w:pPr>
              <w:spacing w:after="0" w:line="240" w:lineRule="auto"/>
              <w:rPr>
                <w:rFonts w:ascii="Calibri" w:eastAsia="Times New Roman" w:hAnsi="Calibri" w:cs="Calibri"/>
                <w:color w:val="000000"/>
                <w:sz w:val="20"/>
                <w:szCs w:val="20"/>
                <w:lang w:val="en-US"/>
              </w:rPr>
            </w:pPr>
          </w:p>
        </w:tc>
        <w:tc>
          <w:tcPr>
            <w:tcW w:w="2130" w:type="dxa"/>
            <w:tcBorders>
              <w:top w:val="nil"/>
              <w:left w:val="nil"/>
              <w:bottom w:val="nil"/>
              <w:right w:val="nil"/>
            </w:tcBorders>
            <w:shd w:val="clear" w:color="auto" w:fill="auto"/>
            <w:noWrap/>
            <w:vAlign w:val="bottom"/>
            <w:hideMark/>
          </w:tcPr>
          <w:p w14:paraId="4CBA24A8" w14:textId="77777777" w:rsidR="00DF6206" w:rsidRPr="00DF6206" w:rsidRDefault="00DF6206" w:rsidP="00DF6206">
            <w:pPr>
              <w:spacing w:after="0" w:line="240" w:lineRule="auto"/>
              <w:rPr>
                <w:rFonts w:ascii="Times New Roman" w:eastAsia="Times New Roman" w:hAnsi="Times New Roman" w:cs="Times New Roman"/>
                <w:sz w:val="20"/>
                <w:szCs w:val="20"/>
                <w:lang w:val="en-US"/>
              </w:rPr>
            </w:pPr>
          </w:p>
        </w:tc>
        <w:tc>
          <w:tcPr>
            <w:tcW w:w="7206" w:type="dxa"/>
            <w:gridSpan w:val="3"/>
            <w:tcBorders>
              <w:top w:val="nil"/>
              <w:left w:val="nil"/>
              <w:bottom w:val="nil"/>
              <w:right w:val="nil"/>
            </w:tcBorders>
            <w:shd w:val="clear" w:color="000000" w:fill="FFFFFF"/>
            <w:noWrap/>
            <w:vAlign w:val="bottom"/>
            <w:hideMark/>
          </w:tcPr>
          <w:p w14:paraId="1C1D14A7" w14:textId="77777777" w:rsidR="00DF6206" w:rsidRPr="00DF6206" w:rsidRDefault="00DF6206" w:rsidP="00DF6206">
            <w:pPr>
              <w:spacing w:after="0" w:line="240" w:lineRule="auto"/>
              <w:rPr>
                <w:rFonts w:ascii="Calibri" w:eastAsia="Times New Roman" w:hAnsi="Calibri" w:cs="Calibri"/>
                <w:color w:val="000000"/>
                <w:sz w:val="20"/>
                <w:szCs w:val="20"/>
                <w:lang w:val="en-US"/>
              </w:rPr>
            </w:pPr>
            <w:r w:rsidRPr="00DF6206">
              <w:rPr>
                <w:rFonts w:ascii="Calibri" w:eastAsia="Times New Roman" w:hAnsi="Calibri" w:cs="Calibri"/>
                <w:color w:val="000000"/>
                <w:sz w:val="20"/>
                <w:szCs w:val="20"/>
                <w:lang w:val="en-US"/>
              </w:rPr>
              <w:t> </w:t>
            </w:r>
          </w:p>
        </w:tc>
      </w:tr>
      <w:tr w:rsidR="00DF6206" w:rsidRPr="00DF6206" w14:paraId="1D6D5174" w14:textId="77777777" w:rsidTr="00FC6938">
        <w:trPr>
          <w:trHeight w:val="217"/>
        </w:trPr>
        <w:tc>
          <w:tcPr>
            <w:tcW w:w="2069" w:type="dxa"/>
            <w:tcBorders>
              <w:top w:val="nil"/>
              <w:left w:val="nil"/>
              <w:bottom w:val="nil"/>
              <w:right w:val="nil"/>
            </w:tcBorders>
            <w:shd w:val="clear" w:color="auto" w:fill="auto"/>
            <w:noWrap/>
            <w:vAlign w:val="bottom"/>
            <w:hideMark/>
          </w:tcPr>
          <w:p w14:paraId="0C11F40B" w14:textId="77777777" w:rsidR="00DF6206" w:rsidRPr="00DF6206" w:rsidRDefault="00DF6206" w:rsidP="00DF6206">
            <w:pPr>
              <w:spacing w:after="0" w:line="240" w:lineRule="auto"/>
              <w:rPr>
                <w:rFonts w:ascii="Calibri" w:eastAsia="Times New Roman" w:hAnsi="Calibri" w:cs="Calibri"/>
                <w:color w:val="000000"/>
                <w:sz w:val="20"/>
                <w:szCs w:val="20"/>
                <w:lang w:val="en-US"/>
              </w:rPr>
            </w:pPr>
            <w:r w:rsidRPr="00DF6206">
              <w:rPr>
                <w:rFonts w:ascii="Calibri" w:eastAsia="Times New Roman" w:hAnsi="Calibri" w:cs="Calibri"/>
                <w:color w:val="000000"/>
                <w:sz w:val="20"/>
                <w:szCs w:val="20"/>
                <w:lang w:val="en-US"/>
              </w:rPr>
              <w:t>Finance</w:t>
            </w:r>
          </w:p>
        </w:tc>
        <w:tc>
          <w:tcPr>
            <w:tcW w:w="2331" w:type="dxa"/>
            <w:tcBorders>
              <w:top w:val="nil"/>
              <w:left w:val="nil"/>
              <w:bottom w:val="nil"/>
              <w:right w:val="nil"/>
            </w:tcBorders>
            <w:shd w:val="clear" w:color="auto" w:fill="auto"/>
            <w:noWrap/>
            <w:vAlign w:val="bottom"/>
            <w:hideMark/>
          </w:tcPr>
          <w:p w14:paraId="27CBF921" w14:textId="77777777" w:rsidR="00DF6206" w:rsidRPr="00DF6206" w:rsidRDefault="00DF6206" w:rsidP="00DF6206">
            <w:pPr>
              <w:spacing w:after="0" w:line="240" w:lineRule="auto"/>
              <w:rPr>
                <w:rFonts w:ascii="Calibri" w:eastAsia="Times New Roman" w:hAnsi="Calibri" w:cs="Calibri"/>
                <w:color w:val="000000"/>
                <w:sz w:val="20"/>
                <w:szCs w:val="20"/>
                <w:lang w:val="en-US"/>
              </w:rPr>
            </w:pPr>
          </w:p>
        </w:tc>
        <w:tc>
          <w:tcPr>
            <w:tcW w:w="2130" w:type="dxa"/>
            <w:tcBorders>
              <w:top w:val="nil"/>
              <w:left w:val="nil"/>
              <w:bottom w:val="nil"/>
              <w:right w:val="nil"/>
            </w:tcBorders>
            <w:shd w:val="clear" w:color="auto" w:fill="auto"/>
            <w:noWrap/>
            <w:vAlign w:val="bottom"/>
            <w:hideMark/>
          </w:tcPr>
          <w:p w14:paraId="57212421" w14:textId="77777777" w:rsidR="00DF6206" w:rsidRPr="00DF6206" w:rsidRDefault="00DF6206" w:rsidP="00DF6206">
            <w:pPr>
              <w:spacing w:after="0" w:line="240" w:lineRule="auto"/>
              <w:rPr>
                <w:rFonts w:ascii="Times New Roman" w:eastAsia="Times New Roman" w:hAnsi="Times New Roman" w:cs="Times New Roman"/>
                <w:sz w:val="20"/>
                <w:szCs w:val="20"/>
                <w:lang w:val="en-US"/>
              </w:rPr>
            </w:pPr>
          </w:p>
        </w:tc>
        <w:tc>
          <w:tcPr>
            <w:tcW w:w="2279" w:type="dxa"/>
            <w:tcBorders>
              <w:top w:val="nil"/>
              <w:left w:val="nil"/>
              <w:bottom w:val="nil"/>
              <w:right w:val="nil"/>
            </w:tcBorders>
            <w:shd w:val="clear" w:color="000000" w:fill="FFFFFF"/>
            <w:noWrap/>
            <w:vAlign w:val="bottom"/>
            <w:hideMark/>
          </w:tcPr>
          <w:p w14:paraId="2D73E839" w14:textId="77777777" w:rsidR="00DF6206" w:rsidRPr="00DF6206" w:rsidRDefault="00DF6206" w:rsidP="00DF6206">
            <w:pPr>
              <w:spacing w:after="0" w:line="240" w:lineRule="auto"/>
              <w:rPr>
                <w:rFonts w:ascii="Calibri" w:eastAsia="Times New Roman" w:hAnsi="Calibri" w:cs="Calibri"/>
                <w:color w:val="000000"/>
                <w:sz w:val="20"/>
                <w:szCs w:val="20"/>
                <w:lang w:val="en-US"/>
              </w:rPr>
            </w:pPr>
            <w:r w:rsidRPr="00DF6206">
              <w:rPr>
                <w:rFonts w:ascii="Calibri" w:eastAsia="Times New Roman" w:hAnsi="Calibri" w:cs="Calibri"/>
                <w:color w:val="000000"/>
                <w:sz w:val="20"/>
                <w:szCs w:val="20"/>
                <w:lang w:val="en-US"/>
              </w:rPr>
              <w:t> </w:t>
            </w:r>
          </w:p>
        </w:tc>
        <w:tc>
          <w:tcPr>
            <w:tcW w:w="2263" w:type="dxa"/>
            <w:tcBorders>
              <w:top w:val="nil"/>
              <w:left w:val="nil"/>
              <w:bottom w:val="nil"/>
              <w:right w:val="nil"/>
            </w:tcBorders>
            <w:shd w:val="clear" w:color="000000" w:fill="FFFFFF"/>
            <w:noWrap/>
            <w:vAlign w:val="bottom"/>
            <w:hideMark/>
          </w:tcPr>
          <w:p w14:paraId="52A08B34" w14:textId="77777777" w:rsidR="00DF6206" w:rsidRPr="00DF6206" w:rsidRDefault="00DF6206" w:rsidP="00DF6206">
            <w:pPr>
              <w:spacing w:after="0" w:line="240" w:lineRule="auto"/>
              <w:rPr>
                <w:rFonts w:ascii="Calibri" w:eastAsia="Times New Roman" w:hAnsi="Calibri" w:cs="Calibri"/>
                <w:color w:val="000000"/>
                <w:sz w:val="20"/>
                <w:szCs w:val="20"/>
                <w:lang w:val="en-US"/>
              </w:rPr>
            </w:pPr>
            <w:r w:rsidRPr="00DF6206">
              <w:rPr>
                <w:rFonts w:ascii="Calibri" w:eastAsia="Times New Roman" w:hAnsi="Calibri" w:cs="Calibri"/>
                <w:color w:val="000000"/>
                <w:sz w:val="20"/>
                <w:szCs w:val="20"/>
                <w:lang w:val="en-US"/>
              </w:rPr>
              <w:t> </w:t>
            </w:r>
          </w:p>
        </w:tc>
        <w:tc>
          <w:tcPr>
            <w:tcW w:w="2664" w:type="dxa"/>
            <w:tcBorders>
              <w:top w:val="nil"/>
              <w:left w:val="nil"/>
              <w:bottom w:val="nil"/>
              <w:right w:val="nil"/>
            </w:tcBorders>
            <w:shd w:val="clear" w:color="000000" w:fill="FFFFFF"/>
            <w:noWrap/>
            <w:vAlign w:val="bottom"/>
            <w:hideMark/>
          </w:tcPr>
          <w:p w14:paraId="74092214" w14:textId="77777777" w:rsidR="00DF6206" w:rsidRPr="00DF6206" w:rsidRDefault="00DF6206" w:rsidP="00DF6206">
            <w:pPr>
              <w:spacing w:after="0" w:line="240" w:lineRule="auto"/>
              <w:rPr>
                <w:rFonts w:ascii="Calibri" w:eastAsia="Times New Roman" w:hAnsi="Calibri" w:cs="Calibri"/>
                <w:color w:val="000000"/>
                <w:sz w:val="20"/>
                <w:szCs w:val="20"/>
                <w:lang w:val="en-US"/>
              </w:rPr>
            </w:pPr>
            <w:r w:rsidRPr="00DF6206">
              <w:rPr>
                <w:rFonts w:ascii="Calibri" w:eastAsia="Times New Roman" w:hAnsi="Calibri" w:cs="Calibri"/>
                <w:color w:val="000000"/>
                <w:sz w:val="20"/>
                <w:szCs w:val="20"/>
                <w:lang w:val="en-US"/>
              </w:rPr>
              <w:t> </w:t>
            </w:r>
          </w:p>
        </w:tc>
      </w:tr>
      <w:tr w:rsidR="00DF6206" w:rsidRPr="00DF6206" w14:paraId="0DDDF471" w14:textId="77777777" w:rsidTr="00FC6938">
        <w:trPr>
          <w:trHeight w:val="217"/>
        </w:trPr>
        <w:tc>
          <w:tcPr>
            <w:tcW w:w="2069" w:type="dxa"/>
            <w:tcBorders>
              <w:top w:val="nil"/>
              <w:left w:val="nil"/>
              <w:bottom w:val="nil"/>
              <w:right w:val="nil"/>
            </w:tcBorders>
            <w:shd w:val="clear" w:color="auto" w:fill="auto"/>
            <w:noWrap/>
            <w:vAlign w:val="bottom"/>
            <w:hideMark/>
          </w:tcPr>
          <w:p w14:paraId="05DA901B" w14:textId="77777777" w:rsidR="00DF6206" w:rsidRPr="00DF6206" w:rsidRDefault="00DF6206" w:rsidP="00DF6206">
            <w:pPr>
              <w:spacing w:after="0" w:line="240" w:lineRule="auto"/>
              <w:rPr>
                <w:rFonts w:ascii="Calibri" w:eastAsia="Times New Roman" w:hAnsi="Calibri" w:cs="Calibri"/>
                <w:color w:val="000000"/>
                <w:sz w:val="20"/>
                <w:szCs w:val="20"/>
                <w:lang w:val="en-US"/>
              </w:rPr>
            </w:pPr>
            <w:r w:rsidRPr="00DF6206">
              <w:rPr>
                <w:rFonts w:ascii="Calibri" w:eastAsia="Times New Roman" w:hAnsi="Calibri" w:cs="Calibri"/>
                <w:color w:val="000000"/>
                <w:sz w:val="20"/>
                <w:szCs w:val="20"/>
                <w:lang w:val="en-US"/>
              </w:rPr>
              <w:t>Assessment</w:t>
            </w:r>
          </w:p>
        </w:tc>
        <w:tc>
          <w:tcPr>
            <w:tcW w:w="2331" w:type="dxa"/>
            <w:tcBorders>
              <w:top w:val="nil"/>
              <w:left w:val="nil"/>
              <w:bottom w:val="nil"/>
              <w:right w:val="nil"/>
            </w:tcBorders>
            <w:shd w:val="clear" w:color="auto" w:fill="auto"/>
            <w:noWrap/>
            <w:vAlign w:val="bottom"/>
            <w:hideMark/>
          </w:tcPr>
          <w:p w14:paraId="2CD721CB" w14:textId="77777777" w:rsidR="00DF6206" w:rsidRPr="00DF6206" w:rsidRDefault="00DF6206" w:rsidP="00DF6206">
            <w:pPr>
              <w:spacing w:after="0" w:line="240" w:lineRule="auto"/>
              <w:rPr>
                <w:rFonts w:ascii="Calibri" w:eastAsia="Times New Roman" w:hAnsi="Calibri" w:cs="Calibri"/>
                <w:color w:val="000000"/>
                <w:sz w:val="20"/>
                <w:szCs w:val="20"/>
                <w:lang w:val="en-US"/>
              </w:rPr>
            </w:pPr>
          </w:p>
        </w:tc>
        <w:tc>
          <w:tcPr>
            <w:tcW w:w="2130" w:type="dxa"/>
            <w:tcBorders>
              <w:top w:val="nil"/>
              <w:left w:val="nil"/>
              <w:bottom w:val="nil"/>
              <w:right w:val="nil"/>
            </w:tcBorders>
            <w:shd w:val="clear" w:color="auto" w:fill="auto"/>
            <w:noWrap/>
            <w:vAlign w:val="bottom"/>
            <w:hideMark/>
          </w:tcPr>
          <w:p w14:paraId="5438353F" w14:textId="6834BCE9" w:rsidR="00DF6206" w:rsidRPr="00DF6206" w:rsidRDefault="00DF6206" w:rsidP="00DF6206">
            <w:pPr>
              <w:spacing w:after="0" w:line="240" w:lineRule="auto"/>
              <w:rPr>
                <w:rFonts w:ascii="Times New Roman" w:eastAsia="Times New Roman" w:hAnsi="Times New Roman" w:cs="Times New Roman"/>
                <w:sz w:val="20"/>
                <w:szCs w:val="20"/>
                <w:lang w:val="en-US"/>
              </w:rPr>
            </w:pPr>
          </w:p>
        </w:tc>
        <w:tc>
          <w:tcPr>
            <w:tcW w:w="4542" w:type="dxa"/>
            <w:gridSpan w:val="2"/>
            <w:tcBorders>
              <w:top w:val="nil"/>
              <w:left w:val="nil"/>
              <w:bottom w:val="nil"/>
              <w:right w:val="nil"/>
            </w:tcBorders>
            <w:shd w:val="clear" w:color="auto" w:fill="auto"/>
            <w:noWrap/>
            <w:vAlign w:val="bottom"/>
            <w:hideMark/>
          </w:tcPr>
          <w:p w14:paraId="0B5F9D30" w14:textId="77777777" w:rsidR="00DF6206" w:rsidRPr="00DF6206" w:rsidRDefault="00DF6206" w:rsidP="00DF6206">
            <w:pPr>
              <w:spacing w:after="0" w:line="240" w:lineRule="auto"/>
              <w:rPr>
                <w:rFonts w:ascii="Calibri" w:eastAsia="Times New Roman" w:hAnsi="Calibri" w:cs="Calibri"/>
                <w:color w:val="000000"/>
                <w:sz w:val="20"/>
                <w:szCs w:val="20"/>
                <w:lang w:val="en-US"/>
              </w:rPr>
            </w:pPr>
            <w:r w:rsidRPr="00DF6206">
              <w:rPr>
                <w:rFonts w:ascii="Calibri" w:eastAsia="Times New Roman" w:hAnsi="Calibri" w:cs="Calibri"/>
                <w:color w:val="000000"/>
                <w:sz w:val="20"/>
                <w:szCs w:val="20"/>
                <w:lang w:val="en-US"/>
              </w:rPr>
              <w:t>Performance Management and Line Management</w:t>
            </w:r>
          </w:p>
        </w:tc>
        <w:tc>
          <w:tcPr>
            <w:tcW w:w="2664" w:type="dxa"/>
            <w:tcBorders>
              <w:top w:val="nil"/>
              <w:left w:val="nil"/>
              <w:bottom w:val="nil"/>
              <w:right w:val="nil"/>
            </w:tcBorders>
            <w:shd w:val="clear" w:color="auto" w:fill="auto"/>
            <w:noWrap/>
            <w:vAlign w:val="bottom"/>
            <w:hideMark/>
          </w:tcPr>
          <w:p w14:paraId="6E1DF21B" w14:textId="77777777" w:rsidR="00DF6206" w:rsidRPr="00DF6206" w:rsidRDefault="00DF6206" w:rsidP="00DF6206">
            <w:pPr>
              <w:spacing w:after="0" w:line="240" w:lineRule="auto"/>
              <w:rPr>
                <w:rFonts w:ascii="Calibri" w:eastAsia="Times New Roman" w:hAnsi="Calibri" w:cs="Calibri"/>
                <w:color w:val="000000"/>
                <w:sz w:val="20"/>
                <w:szCs w:val="20"/>
                <w:lang w:val="en-US"/>
              </w:rPr>
            </w:pPr>
          </w:p>
        </w:tc>
      </w:tr>
      <w:tr w:rsidR="00DF6206" w:rsidRPr="00DF6206" w14:paraId="4A6B1B7C" w14:textId="77777777" w:rsidTr="00FC6938">
        <w:trPr>
          <w:trHeight w:val="217"/>
        </w:trPr>
        <w:tc>
          <w:tcPr>
            <w:tcW w:w="2069" w:type="dxa"/>
            <w:tcBorders>
              <w:top w:val="nil"/>
              <w:left w:val="nil"/>
              <w:bottom w:val="nil"/>
              <w:right w:val="nil"/>
            </w:tcBorders>
            <w:shd w:val="clear" w:color="auto" w:fill="auto"/>
            <w:noWrap/>
            <w:vAlign w:val="bottom"/>
            <w:hideMark/>
          </w:tcPr>
          <w:p w14:paraId="16F745A1" w14:textId="77777777" w:rsidR="00DF6206" w:rsidRPr="00DF6206" w:rsidRDefault="00DF6206" w:rsidP="00DF6206">
            <w:pPr>
              <w:spacing w:after="0" w:line="240" w:lineRule="auto"/>
              <w:rPr>
                <w:rFonts w:ascii="Calibri" w:eastAsia="Times New Roman" w:hAnsi="Calibri" w:cs="Calibri"/>
                <w:color w:val="000000"/>
                <w:sz w:val="20"/>
                <w:szCs w:val="20"/>
                <w:lang w:val="en-US"/>
              </w:rPr>
            </w:pPr>
            <w:r w:rsidRPr="00DF6206">
              <w:rPr>
                <w:rFonts w:ascii="Calibri" w:eastAsia="Times New Roman" w:hAnsi="Calibri" w:cs="Calibri"/>
                <w:color w:val="000000"/>
                <w:sz w:val="20"/>
                <w:szCs w:val="20"/>
                <w:lang w:val="en-US"/>
              </w:rPr>
              <w:t>DLAC</w:t>
            </w:r>
          </w:p>
        </w:tc>
        <w:tc>
          <w:tcPr>
            <w:tcW w:w="2331" w:type="dxa"/>
            <w:tcBorders>
              <w:top w:val="nil"/>
              <w:left w:val="nil"/>
              <w:bottom w:val="nil"/>
              <w:right w:val="nil"/>
            </w:tcBorders>
            <w:shd w:val="clear" w:color="auto" w:fill="auto"/>
            <w:noWrap/>
            <w:vAlign w:val="bottom"/>
            <w:hideMark/>
          </w:tcPr>
          <w:p w14:paraId="2736FC45" w14:textId="77777777" w:rsidR="00DF6206" w:rsidRPr="00DF6206" w:rsidRDefault="00DF6206" w:rsidP="00DF6206">
            <w:pPr>
              <w:spacing w:after="0" w:line="240" w:lineRule="auto"/>
              <w:rPr>
                <w:rFonts w:ascii="Calibri" w:eastAsia="Times New Roman" w:hAnsi="Calibri" w:cs="Calibri"/>
                <w:color w:val="000000"/>
                <w:sz w:val="20"/>
                <w:szCs w:val="20"/>
                <w:lang w:val="en-US"/>
              </w:rPr>
            </w:pPr>
          </w:p>
        </w:tc>
        <w:tc>
          <w:tcPr>
            <w:tcW w:w="2130" w:type="dxa"/>
            <w:tcBorders>
              <w:top w:val="nil"/>
              <w:left w:val="nil"/>
              <w:bottom w:val="nil"/>
              <w:right w:val="nil"/>
            </w:tcBorders>
            <w:shd w:val="clear" w:color="auto" w:fill="auto"/>
            <w:noWrap/>
            <w:vAlign w:val="bottom"/>
            <w:hideMark/>
          </w:tcPr>
          <w:p w14:paraId="0378A130" w14:textId="77777777" w:rsidR="00DF6206" w:rsidRPr="00DF6206" w:rsidRDefault="00DF6206" w:rsidP="00DF6206">
            <w:pPr>
              <w:spacing w:after="0" w:line="240" w:lineRule="auto"/>
              <w:rPr>
                <w:rFonts w:ascii="Times New Roman" w:eastAsia="Times New Roman" w:hAnsi="Times New Roman" w:cs="Times New Roman"/>
                <w:sz w:val="20"/>
                <w:szCs w:val="20"/>
                <w:lang w:val="en-US"/>
              </w:rPr>
            </w:pPr>
          </w:p>
        </w:tc>
        <w:tc>
          <w:tcPr>
            <w:tcW w:w="7206" w:type="dxa"/>
            <w:gridSpan w:val="3"/>
            <w:tcBorders>
              <w:top w:val="nil"/>
              <w:left w:val="nil"/>
              <w:bottom w:val="nil"/>
              <w:right w:val="nil"/>
            </w:tcBorders>
            <w:shd w:val="clear" w:color="000000" w:fill="FFFF00"/>
            <w:noWrap/>
            <w:vAlign w:val="bottom"/>
            <w:hideMark/>
          </w:tcPr>
          <w:p w14:paraId="45CC51CE" w14:textId="77777777" w:rsidR="00DF6206" w:rsidRPr="00DF6206" w:rsidRDefault="00DF6206" w:rsidP="00DF6206">
            <w:pPr>
              <w:spacing w:after="0" w:line="240" w:lineRule="auto"/>
              <w:rPr>
                <w:rFonts w:ascii="Calibri" w:eastAsia="Times New Roman" w:hAnsi="Calibri" w:cs="Calibri"/>
                <w:color w:val="000000"/>
                <w:sz w:val="20"/>
                <w:szCs w:val="20"/>
                <w:lang w:val="en-US"/>
              </w:rPr>
            </w:pPr>
            <w:proofErr w:type="gramStart"/>
            <w:r w:rsidRPr="00DF6206">
              <w:rPr>
                <w:rFonts w:ascii="Calibri" w:eastAsia="Times New Roman" w:hAnsi="Calibri" w:cs="Calibri"/>
                <w:color w:val="000000"/>
                <w:sz w:val="20"/>
                <w:szCs w:val="20"/>
                <w:lang w:val="en-US"/>
              </w:rPr>
              <w:t>PS :</w:t>
            </w:r>
            <w:proofErr w:type="gramEnd"/>
            <w:r w:rsidRPr="00DF6206">
              <w:rPr>
                <w:rFonts w:ascii="Calibri" w:eastAsia="Times New Roman" w:hAnsi="Calibri" w:cs="Calibri"/>
                <w:color w:val="000000"/>
                <w:sz w:val="20"/>
                <w:szCs w:val="20"/>
                <w:lang w:val="en-US"/>
              </w:rPr>
              <w:t xml:space="preserve"> SW, EL, AA,JBo,JS,EC, KR, SB, </w:t>
            </w:r>
            <w:r w:rsidRPr="00DF6206">
              <w:rPr>
                <w:rFonts w:ascii="Calibri" w:eastAsia="Times New Roman" w:hAnsi="Calibri" w:cs="Calibri"/>
                <w:color w:val="FF6600"/>
                <w:sz w:val="20"/>
                <w:szCs w:val="20"/>
                <w:lang w:val="en-US"/>
              </w:rPr>
              <w:t>JBa</w:t>
            </w:r>
            <w:r w:rsidRPr="00DF6206">
              <w:rPr>
                <w:rFonts w:ascii="Calibri" w:eastAsia="Times New Roman" w:hAnsi="Calibri" w:cs="Calibri"/>
                <w:color w:val="000000"/>
                <w:sz w:val="20"/>
                <w:szCs w:val="20"/>
                <w:lang w:val="en-US"/>
              </w:rPr>
              <w:t>,GL,</w:t>
            </w:r>
            <w:r w:rsidRPr="00DF6206">
              <w:rPr>
                <w:rFonts w:ascii="Calibri" w:eastAsia="Times New Roman" w:hAnsi="Calibri" w:cs="Calibri"/>
                <w:color w:val="FF6600"/>
                <w:sz w:val="20"/>
                <w:szCs w:val="20"/>
                <w:lang w:val="en-US"/>
              </w:rPr>
              <w:t>RW</w:t>
            </w:r>
            <w:r w:rsidRPr="00DF6206">
              <w:rPr>
                <w:rFonts w:ascii="Calibri" w:eastAsia="Times New Roman" w:hAnsi="Calibri" w:cs="Calibri"/>
                <w:color w:val="000000"/>
                <w:sz w:val="20"/>
                <w:szCs w:val="20"/>
                <w:lang w:val="en-US"/>
              </w:rPr>
              <w:t>,</w:t>
            </w:r>
            <w:r w:rsidRPr="00DF6206">
              <w:rPr>
                <w:rFonts w:ascii="Calibri" w:eastAsia="Times New Roman" w:hAnsi="Calibri" w:cs="Calibri"/>
                <w:color w:val="FF6600"/>
                <w:sz w:val="20"/>
                <w:szCs w:val="20"/>
                <w:lang w:val="en-US"/>
              </w:rPr>
              <w:t>KH</w:t>
            </w:r>
            <w:r w:rsidRPr="00DF6206">
              <w:rPr>
                <w:rFonts w:ascii="Calibri" w:eastAsia="Times New Roman" w:hAnsi="Calibri" w:cs="Calibri"/>
                <w:color w:val="000000"/>
                <w:sz w:val="20"/>
                <w:szCs w:val="20"/>
                <w:lang w:val="en-US"/>
              </w:rPr>
              <w:t>,LB-L,SD,LM,CB,JP.</w:t>
            </w:r>
            <w:r w:rsidRPr="00DF6206">
              <w:rPr>
                <w:rFonts w:ascii="Calibri" w:eastAsia="Times New Roman" w:hAnsi="Calibri" w:cs="Calibri"/>
                <w:sz w:val="20"/>
                <w:szCs w:val="20"/>
                <w:lang w:val="en-US"/>
              </w:rPr>
              <w:t xml:space="preserve"> </w:t>
            </w:r>
            <w:r w:rsidRPr="00DF6206">
              <w:rPr>
                <w:rFonts w:ascii="Calibri" w:eastAsia="Times New Roman" w:hAnsi="Calibri" w:cs="Calibri"/>
                <w:color w:val="000000"/>
                <w:sz w:val="20"/>
                <w:szCs w:val="20"/>
                <w:lang w:val="en-US"/>
              </w:rPr>
              <w:t xml:space="preserve">    </w:t>
            </w:r>
            <w:r w:rsidRPr="00DF6206">
              <w:rPr>
                <w:rFonts w:ascii="Calibri" w:eastAsia="Times New Roman" w:hAnsi="Calibri" w:cs="Calibri"/>
                <w:i/>
                <w:iCs/>
                <w:color w:val="F79646"/>
                <w:sz w:val="20"/>
                <w:szCs w:val="20"/>
                <w:lang w:val="en-US"/>
              </w:rPr>
              <w:t xml:space="preserve"> </w:t>
            </w:r>
          </w:p>
        </w:tc>
      </w:tr>
      <w:tr w:rsidR="00DF6206" w:rsidRPr="00DF6206" w14:paraId="0AC13123" w14:textId="77777777" w:rsidTr="00FC6938">
        <w:trPr>
          <w:trHeight w:val="217"/>
        </w:trPr>
        <w:tc>
          <w:tcPr>
            <w:tcW w:w="2069" w:type="dxa"/>
            <w:tcBorders>
              <w:top w:val="nil"/>
              <w:left w:val="nil"/>
              <w:bottom w:val="nil"/>
              <w:right w:val="nil"/>
            </w:tcBorders>
            <w:shd w:val="clear" w:color="auto" w:fill="auto"/>
            <w:noWrap/>
            <w:vAlign w:val="bottom"/>
            <w:hideMark/>
          </w:tcPr>
          <w:p w14:paraId="0A0A411D" w14:textId="77777777" w:rsidR="00DF6206" w:rsidRPr="00DF6206" w:rsidRDefault="00DF6206" w:rsidP="00DF6206">
            <w:pPr>
              <w:spacing w:after="0" w:line="240" w:lineRule="auto"/>
              <w:rPr>
                <w:rFonts w:ascii="Calibri" w:eastAsia="Times New Roman" w:hAnsi="Calibri" w:cs="Calibri"/>
                <w:color w:val="000000"/>
                <w:sz w:val="20"/>
                <w:szCs w:val="20"/>
                <w:lang w:val="en-US"/>
              </w:rPr>
            </w:pPr>
            <w:r w:rsidRPr="00DF6206">
              <w:rPr>
                <w:rFonts w:ascii="Calibri" w:eastAsia="Times New Roman" w:hAnsi="Calibri" w:cs="Calibri"/>
                <w:color w:val="000000"/>
                <w:sz w:val="20"/>
                <w:szCs w:val="20"/>
                <w:lang w:val="en-US"/>
              </w:rPr>
              <w:t>Staffing</w:t>
            </w:r>
          </w:p>
        </w:tc>
        <w:tc>
          <w:tcPr>
            <w:tcW w:w="2331" w:type="dxa"/>
            <w:tcBorders>
              <w:top w:val="nil"/>
              <w:left w:val="nil"/>
              <w:bottom w:val="nil"/>
              <w:right w:val="nil"/>
            </w:tcBorders>
            <w:shd w:val="clear" w:color="auto" w:fill="auto"/>
            <w:noWrap/>
            <w:vAlign w:val="bottom"/>
            <w:hideMark/>
          </w:tcPr>
          <w:p w14:paraId="46709993" w14:textId="77777777" w:rsidR="00DF6206" w:rsidRPr="00DF6206" w:rsidRDefault="00DF6206" w:rsidP="00DF6206">
            <w:pPr>
              <w:spacing w:after="0" w:line="240" w:lineRule="auto"/>
              <w:rPr>
                <w:rFonts w:ascii="Calibri" w:eastAsia="Times New Roman" w:hAnsi="Calibri" w:cs="Calibri"/>
                <w:color w:val="000000"/>
                <w:sz w:val="20"/>
                <w:szCs w:val="20"/>
                <w:lang w:val="en-US"/>
              </w:rPr>
            </w:pPr>
          </w:p>
        </w:tc>
        <w:tc>
          <w:tcPr>
            <w:tcW w:w="2130" w:type="dxa"/>
            <w:tcBorders>
              <w:top w:val="nil"/>
              <w:left w:val="nil"/>
              <w:bottom w:val="nil"/>
              <w:right w:val="nil"/>
            </w:tcBorders>
            <w:shd w:val="clear" w:color="auto" w:fill="auto"/>
            <w:noWrap/>
            <w:vAlign w:val="bottom"/>
            <w:hideMark/>
          </w:tcPr>
          <w:p w14:paraId="68C08467" w14:textId="77777777" w:rsidR="00DF6206" w:rsidRPr="00DF6206" w:rsidRDefault="00DF6206" w:rsidP="00DF6206">
            <w:pPr>
              <w:spacing w:after="0" w:line="240" w:lineRule="auto"/>
              <w:rPr>
                <w:rFonts w:ascii="Times New Roman" w:eastAsia="Times New Roman" w:hAnsi="Times New Roman" w:cs="Times New Roman"/>
                <w:sz w:val="20"/>
                <w:szCs w:val="20"/>
                <w:lang w:val="en-US"/>
              </w:rPr>
            </w:pPr>
          </w:p>
        </w:tc>
        <w:tc>
          <w:tcPr>
            <w:tcW w:w="4542" w:type="dxa"/>
            <w:gridSpan w:val="2"/>
            <w:tcBorders>
              <w:top w:val="nil"/>
              <w:left w:val="nil"/>
              <w:bottom w:val="nil"/>
              <w:right w:val="nil"/>
            </w:tcBorders>
            <w:shd w:val="clear" w:color="000000" w:fill="FFFF00"/>
            <w:noWrap/>
            <w:vAlign w:val="bottom"/>
            <w:hideMark/>
          </w:tcPr>
          <w:p w14:paraId="3CA441C1" w14:textId="77777777" w:rsidR="00DF6206" w:rsidRPr="00DF6206" w:rsidRDefault="00DF6206" w:rsidP="00DF6206">
            <w:pPr>
              <w:spacing w:after="0" w:line="240" w:lineRule="auto"/>
              <w:rPr>
                <w:rFonts w:ascii="Calibri" w:eastAsia="Times New Roman" w:hAnsi="Calibri" w:cs="Calibri"/>
                <w:color w:val="000000"/>
                <w:sz w:val="20"/>
                <w:szCs w:val="20"/>
                <w:lang w:val="en-US"/>
              </w:rPr>
            </w:pPr>
            <w:r w:rsidRPr="00DF6206">
              <w:rPr>
                <w:rFonts w:ascii="Calibri" w:eastAsia="Times New Roman" w:hAnsi="Calibri" w:cs="Calibri"/>
                <w:color w:val="000000"/>
                <w:sz w:val="20"/>
                <w:szCs w:val="20"/>
                <w:lang w:val="en-US"/>
              </w:rPr>
              <w:t xml:space="preserve">SW: </w:t>
            </w:r>
            <w:proofErr w:type="gramStart"/>
            <w:r w:rsidRPr="00DF6206">
              <w:rPr>
                <w:rFonts w:ascii="Calibri" w:eastAsia="Times New Roman" w:hAnsi="Calibri" w:cs="Calibri"/>
                <w:color w:val="000000"/>
                <w:sz w:val="20"/>
                <w:szCs w:val="20"/>
                <w:lang w:val="en-US"/>
              </w:rPr>
              <w:t>KM,SL</w:t>
            </w:r>
            <w:proofErr w:type="gramEnd"/>
            <w:r w:rsidRPr="00DF6206">
              <w:rPr>
                <w:rFonts w:ascii="Calibri" w:eastAsia="Times New Roman" w:hAnsi="Calibri" w:cs="Calibri"/>
                <w:color w:val="000000"/>
                <w:sz w:val="20"/>
                <w:szCs w:val="20"/>
                <w:lang w:val="en-US"/>
              </w:rPr>
              <w:t>,GV,TH,SG,LP,WT,KW,NF.</w:t>
            </w:r>
          </w:p>
        </w:tc>
        <w:tc>
          <w:tcPr>
            <w:tcW w:w="2664" w:type="dxa"/>
            <w:tcBorders>
              <w:top w:val="nil"/>
              <w:left w:val="nil"/>
              <w:bottom w:val="nil"/>
              <w:right w:val="nil"/>
            </w:tcBorders>
            <w:shd w:val="clear" w:color="000000" w:fill="FFFF00"/>
            <w:noWrap/>
            <w:vAlign w:val="bottom"/>
            <w:hideMark/>
          </w:tcPr>
          <w:p w14:paraId="047B56E5" w14:textId="77777777" w:rsidR="00DF6206" w:rsidRPr="00DF6206" w:rsidRDefault="00DF6206" w:rsidP="00DF6206">
            <w:pPr>
              <w:spacing w:after="0" w:line="240" w:lineRule="auto"/>
              <w:rPr>
                <w:rFonts w:ascii="Calibri" w:eastAsia="Times New Roman" w:hAnsi="Calibri" w:cs="Calibri"/>
                <w:color w:val="000000"/>
                <w:sz w:val="20"/>
                <w:szCs w:val="20"/>
                <w:lang w:val="en-US"/>
              </w:rPr>
            </w:pPr>
            <w:r w:rsidRPr="00DF6206">
              <w:rPr>
                <w:rFonts w:ascii="Calibri" w:eastAsia="Times New Roman" w:hAnsi="Calibri" w:cs="Calibri"/>
                <w:color w:val="000000"/>
                <w:sz w:val="20"/>
                <w:szCs w:val="20"/>
                <w:lang w:val="en-US"/>
              </w:rPr>
              <w:t> </w:t>
            </w:r>
          </w:p>
        </w:tc>
      </w:tr>
      <w:tr w:rsidR="00DF6206" w:rsidRPr="00DF6206" w14:paraId="24BFB6AD" w14:textId="77777777" w:rsidTr="00FC6938">
        <w:trPr>
          <w:trHeight w:val="217"/>
        </w:trPr>
        <w:tc>
          <w:tcPr>
            <w:tcW w:w="4400" w:type="dxa"/>
            <w:gridSpan w:val="2"/>
            <w:tcBorders>
              <w:top w:val="nil"/>
              <w:left w:val="nil"/>
              <w:bottom w:val="nil"/>
              <w:right w:val="nil"/>
            </w:tcBorders>
            <w:shd w:val="clear" w:color="auto" w:fill="auto"/>
            <w:vAlign w:val="bottom"/>
            <w:hideMark/>
          </w:tcPr>
          <w:p w14:paraId="3086CA0E" w14:textId="77777777" w:rsidR="00DF6206" w:rsidRPr="00DF6206" w:rsidRDefault="00DF6206" w:rsidP="00DF6206">
            <w:pPr>
              <w:spacing w:after="0" w:line="240" w:lineRule="auto"/>
              <w:rPr>
                <w:rFonts w:ascii="Calibri" w:eastAsia="Times New Roman" w:hAnsi="Calibri" w:cs="Calibri"/>
                <w:color w:val="000000"/>
                <w:sz w:val="20"/>
                <w:szCs w:val="20"/>
                <w:lang w:val="en-US"/>
              </w:rPr>
            </w:pPr>
            <w:r w:rsidRPr="00DF6206">
              <w:rPr>
                <w:rFonts w:ascii="Calibri" w:eastAsia="Times New Roman" w:hAnsi="Calibri" w:cs="Calibri"/>
                <w:color w:val="000000"/>
                <w:sz w:val="20"/>
                <w:szCs w:val="20"/>
                <w:lang w:val="en-US"/>
              </w:rPr>
              <w:t>PM Organisation and overview</w:t>
            </w:r>
          </w:p>
        </w:tc>
        <w:tc>
          <w:tcPr>
            <w:tcW w:w="2130" w:type="dxa"/>
            <w:tcBorders>
              <w:top w:val="nil"/>
              <w:left w:val="nil"/>
              <w:bottom w:val="nil"/>
              <w:right w:val="nil"/>
            </w:tcBorders>
            <w:shd w:val="clear" w:color="auto" w:fill="auto"/>
            <w:noWrap/>
            <w:vAlign w:val="bottom"/>
            <w:hideMark/>
          </w:tcPr>
          <w:p w14:paraId="3E0259B9" w14:textId="77777777" w:rsidR="00DF6206" w:rsidRPr="00DF6206" w:rsidRDefault="00DF6206" w:rsidP="00DF6206">
            <w:pPr>
              <w:spacing w:after="0" w:line="240" w:lineRule="auto"/>
              <w:rPr>
                <w:rFonts w:ascii="Calibri" w:eastAsia="Times New Roman" w:hAnsi="Calibri" w:cs="Calibri"/>
                <w:color w:val="000000"/>
                <w:sz w:val="20"/>
                <w:szCs w:val="20"/>
                <w:lang w:val="en-US"/>
              </w:rPr>
            </w:pPr>
          </w:p>
        </w:tc>
        <w:tc>
          <w:tcPr>
            <w:tcW w:w="2279" w:type="dxa"/>
            <w:tcBorders>
              <w:top w:val="nil"/>
              <w:left w:val="nil"/>
              <w:bottom w:val="nil"/>
              <w:right w:val="nil"/>
            </w:tcBorders>
            <w:shd w:val="clear" w:color="000000" w:fill="FFFF00"/>
            <w:noWrap/>
            <w:vAlign w:val="bottom"/>
            <w:hideMark/>
          </w:tcPr>
          <w:p w14:paraId="7B38D17D" w14:textId="77777777" w:rsidR="00DF6206" w:rsidRPr="00DF6206" w:rsidRDefault="00DF6206" w:rsidP="00DF6206">
            <w:pPr>
              <w:spacing w:after="0" w:line="240" w:lineRule="auto"/>
              <w:rPr>
                <w:rFonts w:ascii="Calibri" w:eastAsia="Times New Roman" w:hAnsi="Calibri" w:cs="Calibri"/>
                <w:color w:val="000000"/>
                <w:sz w:val="20"/>
                <w:szCs w:val="20"/>
                <w:lang w:val="en-US"/>
              </w:rPr>
            </w:pPr>
            <w:r w:rsidRPr="00DF6206">
              <w:rPr>
                <w:rFonts w:ascii="Calibri" w:eastAsia="Times New Roman" w:hAnsi="Calibri" w:cs="Calibri"/>
                <w:color w:val="000000"/>
                <w:sz w:val="20"/>
                <w:szCs w:val="20"/>
                <w:lang w:val="en-US"/>
              </w:rPr>
              <w:t xml:space="preserve">EL: </w:t>
            </w:r>
            <w:proofErr w:type="gramStart"/>
            <w:r w:rsidRPr="00DF6206">
              <w:rPr>
                <w:rFonts w:ascii="Calibri" w:eastAsia="Times New Roman" w:hAnsi="Calibri" w:cs="Calibri"/>
                <w:color w:val="000000"/>
                <w:sz w:val="20"/>
                <w:szCs w:val="20"/>
                <w:lang w:val="en-US"/>
              </w:rPr>
              <w:t>DH,RN</w:t>
            </w:r>
            <w:proofErr w:type="gramEnd"/>
            <w:r w:rsidRPr="00DF6206">
              <w:rPr>
                <w:rFonts w:ascii="Calibri" w:eastAsia="Times New Roman" w:hAnsi="Calibri" w:cs="Calibri"/>
                <w:color w:val="000000"/>
                <w:sz w:val="20"/>
                <w:szCs w:val="20"/>
                <w:lang w:val="en-US"/>
              </w:rPr>
              <w:t>,PE Coaches</w:t>
            </w:r>
          </w:p>
        </w:tc>
        <w:tc>
          <w:tcPr>
            <w:tcW w:w="2263" w:type="dxa"/>
            <w:tcBorders>
              <w:top w:val="nil"/>
              <w:left w:val="nil"/>
              <w:bottom w:val="nil"/>
              <w:right w:val="nil"/>
            </w:tcBorders>
            <w:shd w:val="clear" w:color="000000" w:fill="FFFF00"/>
            <w:noWrap/>
            <w:vAlign w:val="bottom"/>
            <w:hideMark/>
          </w:tcPr>
          <w:p w14:paraId="4DC9ACF5" w14:textId="77777777" w:rsidR="00DF6206" w:rsidRPr="00DF6206" w:rsidRDefault="00DF6206" w:rsidP="00DF6206">
            <w:pPr>
              <w:spacing w:after="0" w:line="240" w:lineRule="auto"/>
              <w:rPr>
                <w:rFonts w:ascii="Calibri" w:eastAsia="Times New Roman" w:hAnsi="Calibri" w:cs="Calibri"/>
                <w:color w:val="000000"/>
                <w:sz w:val="20"/>
                <w:szCs w:val="20"/>
                <w:lang w:val="en-US"/>
              </w:rPr>
            </w:pPr>
            <w:r w:rsidRPr="00DF6206">
              <w:rPr>
                <w:rFonts w:ascii="Calibri" w:eastAsia="Times New Roman" w:hAnsi="Calibri" w:cs="Calibri"/>
                <w:color w:val="000000"/>
                <w:sz w:val="20"/>
                <w:szCs w:val="20"/>
                <w:lang w:val="en-US"/>
              </w:rPr>
              <w:t> </w:t>
            </w:r>
          </w:p>
        </w:tc>
        <w:tc>
          <w:tcPr>
            <w:tcW w:w="2664" w:type="dxa"/>
            <w:tcBorders>
              <w:top w:val="nil"/>
              <w:left w:val="nil"/>
              <w:bottom w:val="nil"/>
              <w:right w:val="nil"/>
            </w:tcBorders>
            <w:shd w:val="clear" w:color="000000" w:fill="FFFF00"/>
            <w:noWrap/>
            <w:vAlign w:val="bottom"/>
            <w:hideMark/>
          </w:tcPr>
          <w:p w14:paraId="4CFD1948" w14:textId="77777777" w:rsidR="00DF6206" w:rsidRPr="00DF6206" w:rsidRDefault="00DF6206" w:rsidP="00DF6206">
            <w:pPr>
              <w:spacing w:after="0" w:line="240" w:lineRule="auto"/>
              <w:rPr>
                <w:rFonts w:ascii="Calibri" w:eastAsia="Times New Roman" w:hAnsi="Calibri" w:cs="Calibri"/>
                <w:color w:val="000000"/>
                <w:sz w:val="20"/>
                <w:szCs w:val="20"/>
                <w:lang w:val="en-US"/>
              </w:rPr>
            </w:pPr>
            <w:r w:rsidRPr="00DF6206">
              <w:rPr>
                <w:rFonts w:ascii="Calibri" w:eastAsia="Times New Roman" w:hAnsi="Calibri" w:cs="Calibri"/>
                <w:color w:val="000000"/>
                <w:sz w:val="20"/>
                <w:szCs w:val="20"/>
                <w:lang w:val="en-US"/>
              </w:rPr>
              <w:t> </w:t>
            </w:r>
          </w:p>
        </w:tc>
      </w:tr>
      <w:tr w:rsidR="00DF6206" w:rsidRPr="00DF6206" w14:paraId="475DFA94" w14:textId="77777777" w:rsidTr="00FC6938">
        <w:trPr>
          <w:trHeight w:val="217"/>
        </w:trPr>
        <w:tc>
          <w:tcPr>
            <w:tcW w:w="2069" w:type="dxa"/>
            <w:tcBorders>
              <w:top w:val="nil"/>
              <w:left w:val="nil"/>
              <w:bottom w:val="nil"/>
              <w:right w:val="nil"/>
            </w:tcBorders>
            <w:shd w:val="clear" w:color="000000" w:fill="FFFFFF"/>
            <w:noWrap/>
            <w:vAlign w:val="bottom"/>
            <w:hideMark/>
          </w:tcPr>
          <w:p w14:paraId="69CFC451" w14:textId="77777777" w:rsidR="00DF6206" w:rsidRPr="00DF6206" w:rsidRDefault="00DF6206" w:rsidP="00DF6206">
            <w:pPr>
              <w:spacing w:after="0" w:line="240" w:lineRule="auto"/>
              <w:rPr>
                <w:rFonts w:ascii="Calibri" w:eastAsia="Times New Roman" w:hAnsi="Calibri" w:cs="Calibri"/>
                <w:color w:val="000000"/>
                <w:sz w:val="20"/>
                <w:szCs w:val="20"/>
                <w:lang w:val="en-US"/>
              </w:rPr>
            </w:pPr>
            <w:r w:rsidRPr="00DF6206">
              <w:rPr>
                <w:rFonts w:ascii="Calibri" w:eastAsia="Times New Roman" w:hAnsi="Calibri" w:cs="Calibri"/>
                <w:color w:val="000000"/>
                <w:sz w:val="20"/>
                <w:szCs w:val="20"/>
                <w:lang w:val="en-US"/>
              </w:rPr>
              <w:t>Parent Forum</w:t>
            </w:r>
          </w:p>
        </w:tc>
        <w:tc>
          <w:tcPr>
            <w:tcW w:w="2331" w:type="dxa"/>
            <w:tcBorders>
              <w:top w:val="nil"/>
              <w:left w:val="nil"/>
              <w:bottom w:val="nil"/>
              <w:right w:val="nil"/>
            </w:tcBorders>
            <w:shd w:val="clear" w:color="auto" w:fill="auto"/>
            <w:hideMark/>
          </w:tcPr>
          <w:p w14:paraId="62AB3D7A" w14:textId="77777777" w:rsidR="00DF6206" w:rsidRPr="00DF6206" w:rsidRDefault="00DF6206" w:rsidP="00DF6206">
            <w:pPr>
              <w:spacing w:after="0" w:line="240" w:lineRule="auto"/>
              <w:rPr>
                <w:rFonts w:ascii="Calibri" w:eastAsia="Times New Roman" w:hAnsi="Calibri" w:cs="Calibri"/>
                <w:color w:val="000000"/>
                <w:sz w:val="20"/>
                <w:szCs w:val="20"/>
                <w:lang w:val="en-US"/>
              </w:rPr>
            </w:pPr>
          </w:p>
        </w:tc>
        <w:tc>
          <w:tcPr>
            <w:tcW w:w="2130" w:type="dxa"/>
            <w:tcBorders>
              <w:top w:val="nil"/>
              <w:left w:val="nil"/>
              <w:bottom w:val="nil"/>
              <w:right w:val="nil"/>
            </w:tcBorders>
            <w:shd w:val="clear" w:color="auto" w:fill="auto"/>
            <w:noWrap/>
            <w:vAlign w:val="bottom"/>
            <w:hideMark/>
          </w:tcPr>
          <w:p w14:paraId="5E625A4B" w14:textId="77777777" w:rsidR="00DF6206" w:rsidRPr="00DF6206" w:rsidRDefault="00DF6206" w:rsidP="00DF6206">
            <w:pPr>
              <w:spacing w:after="0" w:line="240" w:lineRule="auto"/>
              <w:rPr>
                <w:rFonts w:ascii="Times New Roman" w:eastAsia="Times New Roman" w:hAnsi="Times New Roman" w:cs="Times New Roman"/>
                <w:sz w:val="20"/>
                <w:szCs w:val="20"/>
                <w:lang w:val="en-US"/>
              </w:rPr>
            </w:pPr>
          </w:p>
        </w:tc>
        <w:tc>
          <w:tcPr>
            <w:tcW w:w="2279" w:type="dxa"/>
            <w:tcBorders>
              <w:top w:val="nil"/>
              <w:left w:val="nil"/>
              <w:bottom w:val="nil"/>
              <w:right w:val="nil"/>
            </w:tcBorders>
            <w:shd w:val="clear" w:color="000000" w:fill="FFFFFF"/>
            <w:noWrap/>
            <w:vAlign w:val="bottom"/>
            <w:hideMark/>
          </w:tcPr>
          <w:p w14:paraId="7E2EDB70" w14:textId="77777777" w:rsidR="00DF6206" w:rsidRPr="00DF6206" w:rsidRDefault="00DF6206" w:rsidP="00DF6206">
            <w:pPr>
              <w:spacing w:after="0" w:line="240" w:lineRule="auto"/>
              <w:rPr>
                <w:rFonts w:ascii="Calibri" w:eastAsia="Times New Roman" w:hAnsi="Calibri" w:cs="Calibri"/>
                <w:color w:val="9BBB59"/>
                <w:sz w:val="20"/>
                <w:szCs w:val="20"/>
                <w:lang w:val="en-US"/>
              </w:rPr>
            </w:pPr>
            <w:r w:rsidRPr="00DF6206">
              <w:rPr>
                <w:rFonts w:ascii="Calibri" w:eastAsia="Times New Roman" w:hAnsi="Calibri" w:cs="Calibri"/>
                <w:color w:val="9BBB59"/>
                <w:sz w:val="20"/>
                <w:szCs w:val="20"/>
                <w:lang w:val="en-US"/>
              </w:rPr>
              <w:t> </w:t>
            </w:r>
          </w:p>
        </w:tc>
        <w:tc>
          <w:tcPr>
            <w:tcW w:w="2263" w:type="dxa"/>
            <w:tcBorders>
              <w:top w:val="nil"/>
              <w:left w:val="nil"/>
              <w:bottom w:val="nil"/>
              <w:right w:val="nil"/>
            </w:tcBorders>
            <w:shd w:val="clear" w:color="000000" w:fill="FFFFFF"/>
            <w:noWrap/>
            <w:vAlign w:val="bottom"/>
            <w:hideMark/>
          </w:tcPr>
          <w:p w14:paraId="66A562FA" w14:textId="77777777" w:rsidR="00DF6206" w:rsidRPr="00DF6206" w:rsidRDefault="00DF6206" w:rsidP="00DF6206">
            <w:pPr>
              <w:spacing w:after="0" w:line="240" w:lineRule="auto"/>
              <w:rPr>
                <w:rFonts w:ascii="Calibri" w:eastAsia="Times New Roman" w:hAnsi="Calibri" w:cs="Calibri"/>
                <w:color w:val="000000"/>
                <w:sz w:val="20"/>
                <w:szCs w:val="20"/>
                <w:lang w:val="en-US"/>
              </w:rPr>
            </w:pPr>
            <w:r w:rsidRPr="00DF6206">
              <w:rPr>
                <w:rFonts w:ascii="Calibri" w:eastAsia="Times New Roman" w:hAnsi="Calibri" w:cs="Calibri"/>
                <w:color w:val="000000"/>
                <w:sz w:val="20"/>
                <w:szCs w:val="20"/>
                <w:lang w:val="en-US"/>
              </w:rPr>
              <w:t> </w:t>
            </w:r>
          </w:p>
        </w:tc>
        <w:tc>
          <w:tcPr>
            <w:tcW w:w="2664" w:type="dxa"/>
            <w:tcBorders>
              <w:top w:val="nil"/>
              <w:left w:val="nil"/>
              <w:bottom w:val="nil"/>
              <w:right w:val="nil"/>
            </w:tcBorders>
            <w:shd w:val="clear" w:color="000000" w:fill="FFFFFF"/>
            <w:noWrap/>
            <w:vAlign w:val="bottom"/>
            <w:hideMark/>
          </w:tcPr>
          <w:p w14:paraId="71D3046F" w14:textId="77777777" w:rsidR="00DF6206" w:rsidRPr="00DF6206" w:rsidRDefault="00DF6206" w:rsidP="00DF6206">
            <w:pPr>
              <w:spacing w:after="0" w:line="240" w:lineRule="auto"/>
              <w:rPr>
                <w:rFonts w:ascii="Calibri" w:eastAsia="Times New Roman" w:hAnsi="Calibri" w:cs="Calibri"/>
                <w:color w:val="000000"/>
                <w:sz w:val="20"/>
                <w:szCs w:val="20"/>
                <w:lang w:val="en-US"/>
              </w:rPr>
            </w:pPr>
            <w:r w:rsidRPr="00DF6206">
              <w:rPr>
                <w:rFonts w:ascii="Calibri" w:eastAsia="Times New Roman" w:hAnsi="Calibri" w:cs="Calibri"/>
                <w:color w:val="000000"/>
                <w:sz w:val="20"/>
                <w:szCs w:val="20"/>
                <w:lang w:val="en-US"/>
              </w:rPr>
              <w:t> </w:t>
            </w:r>
          </w:p>
        </w:tc>
      </w:tr>
      <w:tr w:rsidR="00DF6206" w:rsidRPr="00DF6206" w14:paraId="209D180A" w14:textId="77777777" w:rsidTr="00FC6938">
        <w:trPr>
          <w:trHeight w:val="217"/>
        </w:trPr>
        <w:tc>
          <w:tcPr>
            <w:tcW w:w="2069" w:type="dxa"/>
            <w:tcBorders>
              <w:top w:val="nil"/>
              <w:left w:val="nil"/>
              <w:bottom w:val="nil"/>
              <w:right w:val="nil"/>
            </w:tcBorders>
            <w:shd w:val="clear" w:color="000000" w:fill="FFFFFF"/>
            <w:noWrap/>
            <w:vAlign w:val="bottom"/>
            <w:hideMark/>
          </w:tcPr>
          <w:p w14:paraId="7B62DB1A" w14:textId="77777777" w:rsidR="00DF6206" w:rsidRPr="00DF6206" w:rsidRDefault="00DF6206" w:rsidP="00DF6206">
            <w:pPr>
              <w:spacing w:after="0" w:line="240" w:lineRule="auto"/>
              <w:rPr>
                <w:rFonts w:ascii="Calibri" w:eastAsia="Times New Roman" w:hAnsi="Calibri" w:cs="Calibri"/>
                <w:color w:val="000000"/>
                <w:sz w:val="20"/>
                <w:szCs w:val="20"/>
                <w:lang w:val="en-US"/>
              </w:rPr>
            </w:pPr>
            <w:r w:rsidRPr="00DF6206">
              <w:rPr>
                <w:rFonts w:ascii="Calibri" w:eastAsia="Times New Roman" w:hAnsi="Calibri" w:cs="Calibri"/>
                <w:color w:val="000000"/>
                <w:sz w:val="20"/>
                <w:szCs w:val="20"/>
                <w:lang w:val="en-US"/>
              </w:rPr>
              <w:t>PS/SMT Rota's</w:t>
            </w:r>
          </w:p>
        </w:tc>
        <w:tc>
          <w:tcPr>
            <w:tcW w:w="2331" w:type="dxa"/>
            <w:tcBorders>
              <w:top w:val="nil"/>
              <w:left w:val="nil"/>
              <w:bottom w:val="nil"/>
              <w:right w:val="nil"/>
            </w:tcBorders>
            <w:shd w:val="clear" w:color="auto" w:fill="auto"/>
            <w:noWrap/>
            <w:vAlign w:val="bottom"/>
            <w:hideMark/>
          </w:tcPr>
          <w:p w14:paraId="1A7C5E66" w14:textId="77777777" w:rsidR="00DF6206" w:rsidRPr="00DF6206" w:rsidRDefault="00DF6206" w:rsidP="00DF6206">
            <w:pPr>
              <w:spacing w:after="0" w:line="240" w:lineRule="auto"/>
              <w:rPr>
                <w:rFonts w:ascii="Calibri" w:eastAsia="Times New Roman" w:hAnsi="Calibri" w:cs="Calibri"/>
                <w:color w:val="000000"/>
                <w:sz w:val="20"/>
                <w:szCs w:val="20"/>
                <w:lang w:val="en-US"/>
              </w:rPr>
            </w:pPr>
          </w:p>
        </w:tc>
        <w:tc>
          <w:tcPr>
            <w:tcW w:w="2130" w:type="dxa"/>
            <w:tcBorders>
              <w:top w:val="nil"/>
              <w:left w:val="nil"/>
              <w:bottom w:val="nil"/>
              <w:right w:val="nil"/>
            </w:tcBorders>
            <w:shd w:val="clear" w:color="auto" w:fill="auto"/>
            <w:noWrap/>
            <w:vAlign w:val="bottom"/>
            <w:hideMark/>
          </w:tcPr>
          <w:p w14:paraId="303E1C8A" w14:textId="1F67FA4A" w:rsidR="00DF6206" w:rsidRPr="00DF6206" w:rsidRDefault="00DF6206" w:rsidP="00DF6206">
            <w:pPr>
              <w:spacing w:after="0" w:line="240" w:lineRule="auto"/>
              <w:rPr>
                <w:rFonts w:ascii="Times New Roman" w:eastAsia="Times New Roman" w:hAnsi="Times New Roman" w:cs="Times New Roman"/>
                <w:sz w:val="20"/>
                <w:szCs w:val="20"/>
                <w:lang w:val="en-US"/>
              </w:rPr>
            </w:pPr>
          </w:p>
        </w:tc>
        <w:tc>
          <w:tcPr>
            <w:tcW w:w="4542" w:type="dxa"/>
            <w:gridSpan w:val="2"/>
            <w:tcBorders>
              <w:top w:val="nil"/>
              <w:left w:val="nil"/>
              <w:bottom w:val="nil"/>
              <w:right w:val="nil"/>
            </w:tcBorders>
            <w:shd w:val="clear" w:color="auto" w:fill="auto"/>
            <w:noWrap/>
            <w:vAlign w:val="bottom"/>
            <w:hideMark/>
          </w:tcPr>
          <w:p w14:paraId="59D9976C" w14:textId="5666F2C4" w:rsidR="00DF6206" w:rsidRPr="00DF6206" w:rsidRDefault="00D2754D" w:rsidP="00DF6206">
            <w:pPr>
              <w:spacing w:after="0" w:line="240" w:lineRule="auto"/>
              <w:rPr>
                <w:rFonts w:ascii="Calibri" w:eastAsia="Times New Roman" w:hAnsi="Calibri" w:cs="Calibri"/>
                <w:color w:val="000000"/>
                <w:sz w:val="24"/>
                <w:szCs w:val="24"/>
                <w:lang w:val="en-US"/>
              </w:rPr>
            </w:pPr>
            <w:r>
              <w:rPr>
                <w:rFonts w:ascii="Calibri" w:eastAsia="Times New Roman" w:hAnsi="Calibri" w:cs="Calibri"/>
                <w:color w:val="000000"/>
                <w:sz w:val="24"/>
                <w:szCs w:val="24"/>
                <w:lang w:val="en-US"/>
              </w:rPr>
              <w:t>EL</w:t>
            </w:r>
            <w:r w:rsidR="00DF6206" w:rsidRPr="00DF6206">
              <w:rPr>
                <w:rFonts w:ascii="Calibri" w:eastAsia="Times New Roman" w:hAnsi="Calibri" w:cs="Calibri"/>
                <w:color w:val="000000"/>
                <w:sz w:val="24"/>
                <w:szCs w:val="24"/>
                <w:lang w:val="en-US"/>
              </w:rPr>
              <w:t xml:space="preserve"> </w:t>
            </w:r>
            <w:r w:rsidR="00DF6206" w:rsidRPr="00DF6206">
              <w:rPr>
                <w:rFonts w:ascii="Calibri" w:eastAsia="Times New Roman" w:hAnsi="Calibri" w:cs="Calibri"/>
                <w:color w:val="C0504D"/>
                <w:sz w:val="20"/>
                <w:szCs w:val="20"/>
                <w:lang w:val="en-US"/>
              </w:rPr>
              <w:t>Raising Attainment Lead</w:t>
            </w:r>
          </w:p>
        </w:tc>
        <w:tc>
          <w:tcPr>
            <w:tcW w:w="2664" w:type="dxa"/>
            <w:tcBorders>
              <w:top w:val="nil"/>
              <w:left w:val="nil"/>
              <w:bottom w:val="nil"/>
              <w:right w:val="nil"/>
            </w:tcBorders>
            <w:shd w:val="clear" w:color="000000" w:fill="FFFFFF"/>
            <w:noWrap/>
            <w:vAlign w:val="bottom"/>
            <w:hideMark/>
          </w:tcPr>
          <w:p w14:paraId="0B92FA68" w14:textId="77777777" w:rsidR="00DF6206" w:rsidRPr="00DF6206" w:rsidRDefault="00DF6206" w:rsidP="00DF6206">
            <w:pPr>
              <w:spacing w:after="0" w:line="240" w:lineRule="auto"/>
              <w:rPr>
                <w:rFonts w:ascii="Calibri" w:eastAsia="Times New Roman" w:hAnsi="Calibri" w:cs="Calibri"/>
                <w:color w:val="000000"/>
                <w:sz w:val="20"/>
                <w:szCs w:val="20"/>
                <w:lang w:val="en-US"/>
              </w:rPr>
            </w:pPr>
            <w:r w:rsidRPr="00DF6206">
              <w:rPr>
                <w:rFonts w:ascii="Calibri" w:eastAsia="Times New Roman" w:hAnsi="Calibri" w:cs="Calibri"/>
                <w:color w:val="000000"/>
                <w:sz w:val="20"/>
                <w:szCs w:val="20"/>
                <w:lang w:val="en-US"/>
              </w:rPr>
              <w:t> </w:t>
            </w:r>
          </w:p>
        </w:tc>
      </w:tr>
      <w:tr w:rsidR="00DF6206" w:rsidRPr="00DF6206" w14:paraId="199ABC21" w14:textId="77777777" w:rsidTr="00FC6938">
        <w:trPr>
          <w:trHeight w:val="217"/>
        </w:trPr>
        <w:tc>
          <w:tcPr>
            <w:tcW w:w="2069" w:type="dxa"/>
            <w:tcBorders>
              <w:top w:val="nil"/>
              <w:left w:val="nil"/>
              <w:bottom w:val="nil"/>
              <w:right w:val="nil"/>
            </w:tcBorders>
            <w:shd w:val="clear" w:color="000000" w:fill="FFFFFF"/>
            <w:noWrap/>
            <w:vAlign w:val="bottom"/>
            <w:hideMark/>
          </w:tcPr>
          <w:p w14:paraId="45AFEA36" w14:textId="77777777" w:rsidR="00DF6206" w:rsidRPr="00DF6206" w:rsidRDefault="00DF6206" w:rsidP="00DF6206">
            <w:pPr>
              <w:spacing w:after="0" w:line="240" w:lineRule="auto"/>
              <w:rPr>
                <w:rFonts w:ascii="Calibri" w:eastAsia="Times New Roman" w:hAnsi="Calibri" w:cs="Calibri"/>
                <w:color w:val="000000"/>
                <w:sz w:val="20"/>
                <w:szCs w:val="20"/>
                <w:lang w:val="en-US"/>
              </w:rPr>
            </w:pPr>
            <w:r w:rsidRPr="00DF6206">
              <w:rPr>
                <w:rFonts w:ascii="Calibri" w:eastAsia="Times New Roman" w:hAnsi="Calibri" w:cs="Calibri"/>
                <w:color w:val="000000"/>
                <w:sz w:val="20"/>
                <w:szCs w:val="20"/>
                <w:lang w:val="en-US"/>
              </w:rPr>
              <w:t xml:space="preserve">PS/SB Staff disciplinaries </w:t>
            </w:r>
          </w:p>
        </w:tc>
        <w:tc>
          <w:tcPr>
            <w:tcW w:w="2331" w:type="dxa"/>
            <w:tcBorders>
              <w:top w:val="nil"/>
              <w:left w:val="nil"/>
              <w:bottom w:val="nil"/>
              <w:right w:val="nil"/>
            </w:tcBorders>
            <w:shd w:val="clear" w:color="auto" w:fill="auto"/>
            <w:noWrap/>
            <w:vAlign w:val="bottom"/>
            <w:hideMark/>
          </w:tcPr>
          <w:p w14:paraId="08B8E466" w14:textId="77777777" w:rsidR="00DF6206" w:rsidRPr="00DF6206" w:rsidRDefault="00DF6206" w:rsidP="00DF6206">
            <w:pPr>
              <w:spacing w:after="0" w:line="240" w:lineRule="auto"/>
              <w:rPr>
                <w:rFonts w:ascii="Calibri" w:eastAsia="Times New Roman" w:hAnsi="Calibri" w:cs="Calibri"/>
                <w:color w:val="000000"/>
                <w:sz w:val="20"/>
                <w:szCs w:val="20"/>
                <w:lang w:val="en-US"/>
              </w:rPr>
            </w:pPr>
          </w:p>
        </w:tc>
        <w:tc>
          <w:tcPr>
            <w:tcW w:w="2130" w:type="dxa"/>
            <w:tcBorders>
              <w:top w:val="nil"/>
              <w:left w:val="nil"/>
              <w:bottom w:val="nil"/>
              <w:right w:val="nil"/>
            </w:tcBorders>
            <w:shd w:val="clear" w:color="auto" w:fill="auto"/>
            <w:noWrap/>
            <w:vAlign w:val="bottom"/>
            <w:hideMark/>
          </w:tcPr>
          <w:p w14:paraId="381EDB2C" w14:textId="7C66AC6D" w:rsidR="00DF6206" w:rsidRPr="00DF6206" w:rsidRDefault="00DF6206" w:rsidP="00DF6206">
            <w:pPr>
              <w:spacing w:after="0" w:line="240" w:lineRule="auto"/>
              <w:rPr>
                <w:rFonts w:ascii="Times New Roman" w:eastAsia="Times New Roman" w:hAnsi="Times New Roman" w:cs="Times New Roman"/>
                <w:sz w:val="20"/>
                <w:szCs w:val="20"/>
                <w:lang w:val="en-US"/>
              </w:rPr>
            </w:pPr>
          </w:p>
        </w:tc>
        <w:tc>
          <w:tcPr>
            <w:tcW w:w="2279" w:type="dxa"/>
            <w:tcBorders>
              <w:top w:val="nil"/>
              <w:left w:val="nil"/>
              <w:bottom w:val="nil"/>
              <w:right w:val="nil"/>
            </w:tcBorders>
            <w:shd w:val="clear" w:color="auto" w:fill="auto"/>
            <w:noWrap/>
            <w:vAlign w:val="bottom"/>
            <w:hideMark/>
          </w:tcPr>
          <w:p w14:paraId="12CAF0B8" w14:textId="77777777" w:rsidR="00DF6206" w:rsidRPr="00DF6206" w:rsidRDefault="00DF6206" w:rsidP="00DF6206">
            <w:pPr>
              <w:spacing w:after="0" w:line="240" w:lineRule="auto"/>
              <w:rPr>
                <w:rFonts w:ascii="Calibri" w:eastAsia="Times New Roman" w:hAnsi="Calibri" w:cs="Calibri"/>
                <w:color w:val="000000"/>
                <w:sz w:val="20"/>
                <w:szCs w:val="20"/>
                <w:lang w:val="en-US"/>
              </w:rPr>
            </w:pPr>
            <w:r w:rsidRPr="00DF6206">
              <w:rPr>
                <w:rFonts w:ascii="Calibri" w:eastAsia="Times New Roman" w:hAnsi="Calibri" w:cs="Calibri"/>
                <w:color w:val="000000"/>
                <w:sz w:val="20"/>
                <w:szCs w:val="20"/>
                <w:lang w:val="en-US"/>
              </w:rPr>
              <w:t>i/c KS2 Progress</w:t>
            </w:r>
          </w:p>
        </w:tc>
        <w:tc>
          <w:tcPr>
            <w:tcW w:w="2263" w:type="dxa"/>
            <w:tcBorders>
              <w:top w:val="nil"/>
              <w:left w:val="nil"/>
              <w:bottom w:val="nil"/>
              <w:right w:val="nil"/>
            </w:tcBorders>
            <w:shd w:val="clear" w:color="auto" w:fill="auto"/>
            <w:noWrap/>
            <w:vAlign w:val="bottom"/>
            <w:hideMark/>
          </w:tcPr>
          <w:p w14:paraId="0E816C22" w14:textId="77777777" w:rsidR="00DF6206" w:rsidRPr="00DF6206" w:rsidRDefault="00DF6206" w:rsidP="00DF6206">
            <w:pPr>
              <w:spacing w:after="0" w:line="240" w:lineRule="auto"/>
              <w:rPr>
                <w:rFonts w:ascii="Calibri" w:eastAsia="Times New Roman" w:hAnsi="Calibri" w:cs="Calibri"/>
                <w:color w:val="000000"/>
                <w:sz w:val="20"/>
                <w:szCs w:val="20"/>
                <w:lang w:val="en-US"/>
              </w:rPr>
            </w:pPr>
            <w:r w:rsidRPr="00DF6206">
              <w:rPr>
                <w:rFonts w:ascii="Calibri" w:eastAsia="Times New Roman" w:hAnsi="Calibri" w:cs="Calibri"/>
                <w:color w:val="000000"/>
                <w:sz w:val="20"/>
                <w:szCs w:val="20"/>
                <w:lang w:val="en-US"/>
              </w:rPr>
              <w:t>PE Lead</w:t>
            </w:r>
          </w:p>
        </w:tc>
        <w:tc>
          <w:tcPr>
            <w:tcW w:w="2664" w:type="dxa"/>
            <w:tcBorders>
              <w:top w:val="nil"/>
              <w:left w:val="nil"/>
              <w:bottom w:val="nil"/>
              <w:right w:val="nil"/>
            </w:tcBorders>
            <w:shd w:val="clear" w:color="auto" w:fill="auto"/>
            <w:noWrap/>
            <w:vAlign w:val="bottom"/>
            <w:hideMark/>
          </w:tcPr>
          <w:p w14:paraId="161E0B0D" w14:textId="77777777" w:rsidR="00DF6206" w:rsidRPr="00DF6206" w:rsidRDefault="00DF6206" w:rsidP="00DF6206">
            <w:pPr>
              <w:spacing w:after="0" w:line="240" w:lineRule="auto"/>
              <w:rPr>
                <w:rFonts w:ascii="Calibri" w:eastAsia="Times New Roman" w:hAnsi="Calibri" w:cs="Calibri"/>
                <w:color w:val="000000"/>
                <w:sz w:val="20"/>
                <w:szCs w:val="20"/>
                <w:lang w:val="en-US"/>
              </w:rPr>
            </w:pPr>
          </w:p>
        </w:tc>
      </w:tr>
      <w:tr w:rsidR="00DF6206" w:rsidRPr="00DF6206" w14:paraId="29D72A10" w14:textId="77777777" w:rsidTr="00FC6938">
        <w:trPr>
          <w:trHeight w:val="217"/>
        </w:trPr>
        <w:tc>
          <w:tcPr>
            <w:tcW w:w="2069" w:type="dxa"/>
            <w:tcBorders>
              <w:top w:val="nil"/>
              <w:left w:val="nil"/>
              <w:bottom w:val="nil"/>
              <w:right w:val="nil"/>
            </w:tcBorders>
            <w:shd w:val="clear" w:color="auto" w:fill="auto"/>
            <w:noWrap/>
            <w:vAlign w:val="bottom"/>
            <w:hideMark/>
          </w:tcPr>
          <w:p w14:paraId="602FFFA0" w14:textId="77777777" w:rsidR="00DF6206" w:rsidRPr="00DF6206" w:rsidRDefault="00DF6206" w:rsidP="00DF6206">
            <w:pPr>
              <w:spacing w:after="0" w:line="240" w:lineRule="auto"/>
              <w:rPr>
                <w:rFonts w:ascii="Calibri" w:eastAsia="Times New Roman" w:hAnsi="Calibri" w:cs="Calibri"/>
                <w:color w:val="000000"/>
                <w:sz w:val="20"/>
                <w:szCs w:val="20"/>
                <w:lang w:val="en-US"/>
              </w:rPr>
            </w:pPr>
            <w:r w:rsidRPr="00DF6206">
              <w:rPr>
                <w:rFonts w:ascii="Calibri" w:eastAsia="Times New Roman" w:hAnsi="Calibri" w:cs="Calibri"/>
                <w:color w:val="000000"/>
                <w:sz w:val="20"/>
                <w:szCs w:val="20"/>
                <w:lang w:val="en-US"/>
              </w:rPr>
              <w:t>Staff absence</w:t>
            </w:r>
          </w:p>
        </w:tc>
        <w:tc>
          <w:tcPr>
            <w:tcW w:w="2331" w:type="dxa"/>
            <w:tcBorders>
              <w:top w:val="nil"/>
              <w:left w:val="nil"/>
              <w:bottom w:val="nil"/>
              <w:right w:val="nil"/>
            </w:tcBorders>
            <w:shd w:val="clear" w:color="auto" w:fill="auto"/>
            <w:hideMark/>
          </w:tcPr>
          <w:p w14:paraId="2C6E7B76" w14:textId="77777777" w:rsidR="00DF6206" w:rsidRPr="00DF6206" w:rsidRDefault="00DF6206" w:rsidP="00DF6206">
            <w:pPr>
              <w:spacing w:after="0" w:line="240" w:lineRule="auto"/>
              <w:rPr>
                <w:rFonts w:ascii="Calibri" w:eastAsia="Times New Roman" w:hAnsi="Calibri" w:cs="Calibri"/>
                <w:color w:val="000000"/>
                <w:sz w:val="20"/>
                <w:szCs w:val="20"/>
                <w:lang w:val="en-US"/>
              </w:rPr>
            </w:pPr>
          </w:p>
        </w:tc>
        <w:tc>
          <w:tcPr>
            <w:tcW w:w="2130" w:type="dxa"/>
            <w:tcBorders>
              <w:top w:val="nil"/>
              <w:left w:val="nil"/>
              <w:bottom w:val="nil"/>
              <w:right w:val="nil"/>
            </w:tcBorders>
            <w:shd w:val="clear" w:color="auto" w:fill="auto"/>
            <w:noWrap/>
            <w:vAlign w:val="bottom"/>
            <w:hideMark/>
          </w:tcPr>
          <w:p w14:paraId="25832BA5" w14:textId="77777777" w:rsidR="00DF6206" w:rsidRPr="00DF6206" w:rsidRDefault="00DF6206" w:rsidP="00DF6206">
            <w:pPr>
              <w:spacing w:after="0" w:line="240" w:lineRule="auto"/>
              <w:rPr>
                <w:rFonts w:ascii="Times New Roman" w:eastAsia="Times New Roman" w:hAnsi="Times New Roman" w:cs="Times New Roman"/>
                <w:sz w:val="20"/>
                <w:szCs w:val="20"/>
                <w:lang w:val="en-US"/>
              </w:rPr>
            </w:pPr>
          </w:p>
        </w:tc>
        <w:tc>
          <w:tcPr>
            <w:tcW w:w="2279" w:type="dxa"/>
            <w:tcBorders>
              <w:top w:val="nil"/>
              <w:left w:val="nil"/>
              <w:bottom w:val="nil"/>
              <w:right w:val="nil"/>
            </w:tcBorders>
            <w:shd w:val="clear" w:color="auto" w:fill="auto"/>
            <w:noWrap/>
            <w:vAlign w:val="bottom"/>
            <w:hideMark/>
          </w:tcPr>
          <w:p w14:paraId="342E2140" w14:textId="77777777" w:rsidR="00DF6206" w:rsidRPr="00DF6206" w:rsidRDefault="00DF6206" w:rsidP="00DF6206">
            <w:pPr>
              <w:spacing w:after="0" w:line="240" w:lineRule="auto"/>
              <w:rPr>
                <w:rFonts w:ascii="Calibri" w:eastAsia="Times New Roman" w:hAnsi="Calibri" w:cs="Calibri"/>
                <w:color w:val="000000"/>
                <w:sz w:val="20"/>
                <w:szCs w:val="20"/>
                <w:lang w:val="en-US"/>
              </w:rPr>
            </w:pPr>
            <w:r w:rsidRPr="00DF6206">
              <w:rPr>
                <w:rFonts w:ascii="Calibri" w:eastAsia="Times New Roman" w:hAnsi="Calibri" w:cs="Calibri"/>
                <w:color w:val="000000"/>
                <w:sz w:val="20"/>
                <w:szCs w:val="20"/>
                <w:lang w:val="en-US"/>
              </w:rPr>
              <w:t>Curriculum Lead</w:t>
            </w:r>
          </w:p>
        </w:tc>
        <w:tc>
          <w:tcPr>
            <w:tcW w:w="2263" w:type="dxa"/>
            <w:tcBorders>
              <w:top w:val="nil"/>
              <w:left w:val="nil"/>
              <w:bottom w:val="nil"/>
              <w:right w:val="nil"/>
            </w:tcBorders>
            <w:shd w:val="clear" w:color="auto" w:fill="auto"/>
            <w:noWrap/>
            <w:vAlign w:val="bottom"/>
            <w:hideMark/>
          </w:tcPr>
          <w:p w14:paraId="68BE5297" w14:textId="77777777" w:rsidR="00DF6206" w:rsidRPr="00DF6206" w:rsidRDefault="00DF6206" w:rsidP="00DF6206">
            <w:pPr>
              <w:spacing w:after="0" w:line="240" w:lineRule="auto"/>
              <w:rPr>
                <w:rFonts w:ascii="Calibri" w:eastAsia="Times New Roman" w:hAnsi="Calibri" w:cs="Calibri"/>
                <w:color w:val="000000"/>
                <w:sz w:val="20"/>
                <w:szCs w:val="20"/>
                <w:lang w:val="en-US"/>
              </w:rPr>
            </w:pPr>
          </w:p>
        </w:tc>
        <w:tc>
          <w:tcPr>
            <w:tcW w:w="2664" w:type="dxa"/>
            <w:tcBorders>
              <w:top w:val="nil"/>
              <w:left w:val="nil"/>
              <w:bottom w:val="nil"/>
              <w:right w:val="nil"/>
            </w:tcBorders>
            <w:shd w:val="clear" w:color="auto" w:fill="auto"/>
            <w:noWrap/>
            <w:vAlign w:val="bottom"/>
            <w:hideMark/>
          </w:tcPr>
          <w:p w14:paraId="6873497D" w14:textId="77777777" w:rsidR="00DF6206" w:rsidRPr="00DF6206" w:rsidRDefault="00DF6206" w:rsidP="00DF6206">
            <w:pPr>
              <w:spacing w:after="0" w:line="240" w:lineRule="auto"/>
              <w:rPr>
                <w:rFonts w:ascii="Times New Roman" w:eastAsia="Times New Roman" w:hAnsi="Times New Roman" w:cs="Times New Roman"/>
                <w:sz w:val="20"/>
                <w:szCs w:val="20"/>
                <w:lang w:val="en-US"/>
              </w:rPr>
            </w:pPr>
          </w:p>
        </w:tc>
      </w:tr>
      <w:tr w:rsidR="00DF6206" w:rsidRPr="00DF6206" w14:paraId="679A9B6E" w14:textId="77777777" w:rsidTr="00FC6938">
        <w:trPr>
          <w:trHeight w:val="217"/>
        </w:trPr>
        <w:tc>
          <w:tcPr>
            <w:tcW w:w="2069" w:type="dxa"/>
            <w:tcBorders>
              <w:top w:val="nil"/>
              <w:left w:val="nil"/>
              <w:bottom w:val="nil"/>
              <w:right w:val="nil"/>
            </w:tcBorders>
            <w:shd w:val="clear" w:color="000000" w:fill="E6B8B7"/>
            <w:noWrap/>
            <w:vAlign w:val="bottom"/>
            <w:hideMark/>
          </w:tcPr>
          <w:p w14:paraId="3E755FA2" w14:textId="77777777" w:rsidR="00DF6206" w:rsidRPr="00DF6206" w:rsidRDefault="00DF6206" w:rsidP="00DF6206">
            <w:pPr>
              <w:spacing w:after="0" w:line="240" w:lineRule="auto"/>
              <w:rPr>
                <w:rFonts w:ascii="Calibri" w:eastAsia="Times New Roman" w:hAnsi="Calibri" w:cs="Calibri"/>
                <w:color w:val="000000"/>
                <w:sz w:val="20"/>
                <w:szCs w:val="20"/>
                <w:lang w:val="en-US"/>
              </w:rPr>
            </w:pPr>
            <w:r w:rsidRPr="00DF6206">
              <w:rPr>
                <w:rFonts w:ascii="Calibri" w:eastAsia="Times New Roman" w:hAnsi="Calibri" w:cs="Calibri"/>
                <w:color w:val="000000"/>
                <w:sz w:val="20"/>
                <w:szCs w:val="20"/>
                <w:lang w:val="en-US"/>
              </w:rPr>
              <w:t xml:space="preserve">Lead on PSHCE </w:t>
            </w:r>
          </w:p>
        </w:tc>
        <w:tc>
          <w:tcPr>
            <w:tcW w:w="2331" w:type="dxa"/>
            <w:tcBorders>
              <w:top w:val="nil"/>
              <w:left w:val="nil"/>
              <w:bottom w:val="nil"/>
              <w:right w:val="nil"/>
            </w:tcBorders>
            <w:shd w:val="clear" w:color="auto" w:fill="auto"/>
            <w:noWrap/>
            <w:vAlign w:val="bottom"/>
            <w:hideMark/>
          </w:tcPr>
          <w:p w14:paraId="37E2B00E" w14:textId="77777777" w:rsidR="00DF6206" w:rsidRPr="00DF6206" w:rsidRDefault="00DF6206" w:rsidP="00DF6206">
            <w:pPr>
              <w:spacing w:after="0" w:line="240" w:lineRule="auto"/>
              <w:rPr>
                <w:rFonts w:ascii="Calibri" w:eastAsia="Times New Roman" w:hAnsi="Calibri" w:cs="Calibri"/>
                <w:color w:val="000000"/>
                <w:sz w:val="20"/>
                <w:szCs w:val="20"/>
                <w:lang w:val="en-US"/>
              </w:rPr>
            </w:pPr>
          </w:p>
        </w:tc>
        <w:tc>
          <w:tcPr>
            <w:tcW w:w="2130" w:type="dxa"/>
            <w:tcBorders>
              <w:top w:val="nil"/>
              <w:left w:val="nil"/>
              <w:bottom w:val="nil"/>
              <w:right w:val="nil"/>
            </w:tcBorders>
            <w:shd w:val="clear" w:color="auto" w:fill="auto"/>
            <w:noWrap/>
            <w:vAlign w:val="bottom"/>
            <w:hideMark/>
          </w:tcPr>
          <w:p w14:paraId="0E88D9A3" w14:textId="77777777" w:rsidR="00DF6206" w:rsidRPr="00DF6206" w:rsidRDefault="00DF6206" w:rsidP="00DF6206">
            <w:pPr>
              <w:spacing w:after="0" w:line="240" w:lineRule="auto"/>
              <w:rPr>
                <w:rFonts w:ascii="Times New Roman" w:eastAsia="Times New Roman" w:hAnsi="Times New Roman" w:cs="Times New Roman"/>
                <w:sz w:val="20"/>
                <w:szCs w:val="20"/>
                <w:lang w:val="en-US"/>
              </w:rPr>
            </w:pPr>
          </w:p>
        </w:tc>
        <w:tc>
          <w:tcPr>
            <w:tcW w:w="2279" w:type="dxa"/>
            <w:tcBorders>
              <w:top w:val="nil"/>
              <w:left w:val="nil"/>
              <w:bottom w:val="nil"/>
              <w:right w:val="nil"/>
            </w:tcBorders>
            <w:shd w:val="clear" w:color="auto" w:fill="auto"/>
            <w:noWrap/>
            <w:vAlign w:val="bottom"/>
            <w:hideMark/>
          </w:tcPr>
          <w:p w14:paraId="3311FFCF" w14:textId="77777777" w:rsidR="00DF6206" w:rsidRPr="00DF6206" w:rsidRDefault="00DF6206" w:rsidP="00DF6206">
            <w:pPr>
              <w:spacing w:after="0" w:line="240" w:lineRule="auto"/>
              <w:rPr>
                <w:rFonts w:ascii="Calibri" w:eastAsia="Times New Roman" w:hAnsi="Calibri" w:cs="Calibri"/>
                <w:color w:val="000000"/>
                <w:sz w:val="20"/>
                <w:szCs w:val="20"/>
                <w:lang w:val="en-US"/>
              </w:rPr>
            </w:pPr>
            <w:r w:rsidRPr="00DF6206">
              <w:rPr>
                <w:rFonts w:ascii="Calibri" w:eastAsia="Times New Roman" w:hAnsi="Calibri" w:cs="Calibri"/>
                <w:color w:val="000000"/>
                <w:sz w:val="20"/>
                <w:szCs w:val="20"/>
                <w:lang w:val="en-US"/>
              </w:rPr>
              <w:t>Cover for part TT</w:t>
            </w:r>
          </w:p>
        </w:tc>
        <w:tc>
          <w:tcPr>
            <w:tcW w:w="2263" w:type="dxa"/>
            <w:tcBorders>
              <w:top w:val="nil"/>
              <w:left w:val="nil"/>
              <w:bottom w:val="nil"/>
              <w:right w:val="nil"/>
            </w:tcBorders>
            <w:shd w:val="clear" w:color="auto" w:fill="auto"/>
            <w:noWrap/>
            <w:vAlign w:val="bottom"/>
            <w:hideMark/>
          </w:tcPr>
          <w:p w14:paraId="548F6783" w14:textId="77777777" w:rsidR="00DF6206" w:rsidRPr="00DF6206" w:rsidRDefault="00DF6206" w:rsidP="00DF6206">
            <w:pPr>
              <w:spacing w:after="0" w:line="240" w:lineRule="auto"/>
              <w:rPr>
                <w:rFonts w:ascii="Calibri" w:eastAsia="Times New Roman" w:hAnsi="Calibri" w:cs="Calibri"/>
                <w:color w:val="000000"/>
                <w:sz w:val="20"/>
                <w:szCs w:val="20"/>
                <w:lang w:val="en-US"/>
              </w:rPr>
            </w:pPr>
          </w:p>
        </w:tc>
        <w:tc>
          <w:tcPr>
            <w:tcW w:w="2664" w:type="dxa"/>
            <w:tcBorders>
              <w:top w:val="nil"/>
              <w:left w:val="nil"/>
              <w:bottom w:val="nil"/>
              <w:right w:val="nil"/>
            </w:tcBorders>
            <w:shd w:val="clear" w:color="auto" w:fill="auto"/>
            <w:noWrap/>
            <w:vAlign w:val="bottom"/>
            <w:hideMark/>
          </w:tcPr>
          <w:p w14:paraId="1C82F917" w14:textId="77777777" w:rsidR="00DF6206" w:rsidRPr="00DF6206" w:rsidRDefault="00DF6206" w:rsidP="00DF6206">
            <w:pPr>
              <w:spacing w:after="0" w:line="240" w:lineRule="auto"/>
              <w:rPr>
                <w:rFonts w:ascii="Times New Roman" w:eastAsia="Times New Roman" w:hAnsi="Times New Roman" w:cs="Times New Roman"/>
                <w:sz w:val="20"/>
                <w:szCs w:val="20"/>
                <w:lang w:val="en-US"/>
              </w:rPr>
            </w:pPr>
          </w:p>
        </w:tc>
      </w:tr>
      <w:tr w:rsidR="00DF6206" w:rsidRPr="00DF6206" w14:paraId="6D083848" w14:textId="77777777" w:rsidTr="00FC6938">
        <w:trPr>
          <w:trHeight w:val="217"/>
        </w:trPr>
        <w:tc>
          <w:tcPr>
            <w:tcW w:w="2069" w:type="dxa"/>
            <w:tcBorders>
              <w:top w:val="nil"/>
              <w:left w:val="nil"/>
              <w:bottom w:val="nil"/>
              <w:right w:val="nil"/>
            </w:tcBorders>
            <w:shd w:val="clear" w:color="auto" w:fill="auto"/>
            <w:noWrap/>
            <w:vAlign w:val="bottom"/>
            <w:hideMark/>
          </w:tcPr>
          <w:p w14:paraId="3149AE04" w14:textId="32A65754" w:rsidR="00DF6206" w:rsidRPr="00DF6206" w:rsidRDefault="00DF6206" w:rsidP="00DF6206">
            <w:pPr>
              <w:spacing w:after="0" w:line="240" w:lineRule="auto"/>
              <w:rPr>
                <w:rFonts w:ascii="Times New Roman" w:eastAsia="Times New Roman" w:hAnsi="Times New Roman" w:cs="Times New Roman"/>
                <w:sz w:val="20"/>
                <w:szCs w:val="20"/>
                <w:lang w:val="en-US"/>
              </w:rPr>
            </w:pPr>
          </w:p>
        </w:tc>
        <w:tc>
          <w:tcPr>
            <w:tcW w:w="2331" w:type="dxa"/>
            <w:tcBorders>
              <w:top w:val="nil"/>
              <w:left w:val="nil"/>
              <w:bottom w:val="nil"/>
              <w:right w:val="nil"/>
            </w:tcBorders>
            <w:shd w:val="clear" w:color="auto" w:fill="auto"/>
            <w:noWrap/>
            <w:vAlign w:val="bottom"/>
            <w:hideMark/>
          </w:tcPr>
          <w:p w14:paraId="72A5AE3C" w14:textId="04367AAD" w:rsidR="00DF6206" w:rsidRPr="00DF6206" w:rsidRDefault="00DF6206" w:rsidP="00DF6206">
            <w:pPr>
              <w:spacing w:after="0" w:line="240" w:lineRule="auto"/>
              <w:rPr>
                <w:rFonts w:ascii="Times New Roman" w:eastAsia="Times New Roman" w:hAnsi="Times New Roman" w:cs="Times New Roman"/>
                <w:sz w:val="20"/>
                <w:szCs w:val="20"/>
                <w:lang w:val="en-US"/>
              </w:rPr>
            </w:pPr>
          </w:p>
        </w:tc>
        <w:tc>
          <w:tcPr>
            <w:tcW w:w="2130" w:type="dxa"/>
            <w:tcBorders>
              <w:top w:val="nil"/>
              <w:left w:val="nil"/>
              <w:bottom w:val="nil"/>
              <w:right w:val="nil"/>
            </w:tcBorders>
            <w:shd w:val="clear" w:color="auto" w:fill="auto"/>
            <w:noWrap/>
            <w:vAlign w:val="bottom"/>
            <w:hideMark/>
          </w:tcPr>
          <w:p w14:paraId="591A2B62" w14:textId="77777777" w:rsidR="00DF6206" w:rsidRPr="00DF6206" w:rsidRDefault="00DF6206" w:rsidP="00DF6206">
            <w:pPr>
              <w:spacing w:after="0" w:line="240" w:lineRule="auto"/>
              <w:rPr>
                <w:rFonts w:ascii="Times New Roman" w:eastAsia="Times New Roman" w:hAnsi="Times New Roman" w:cs="Times New Roman"/>
                <w:sz w:val="20"/>
                <w:szCs w:val="20"/>
                <w:lang w:val="en-US"/>
              </w:rPr>
            </w:pPr>
          </w:p>
        </w:tc>
        <w:tc>
          <w:tcPr>
            <w:tcW w:w="4542" w:type="dxa"/>
            <w:gridSpan w:val="2"/>
            <w:tcBorders>
              <w:top w:val="nil"/>
              <w:left w:val="nil"/>
              <w:bottom w:val="nil"/>
              <w:right w:val="nil"/>
            </w:tcBorders>
            <w:shd w:val="clear" w:color="auto" w:fill="auto"/>
            <w:noWrap/>
            <w:vAlign w:val="bottom"/>
            <w:hideMark/>
          </w:tcPr>
          <w:p w14:paraId="5BFF248B" w14:textId="77777777" w:rsidR="00DF6206" w:rsidRPr="00DF6206" w:rsidRDefault="00DF6206" w:rsidP="00DF6206">
            <w:pPr>
              <w:spacing w:after="0" w:line="240" w:lineRule="auto"/>
              <w:rPr>
                <w:rFonts w:ascii="Calibri" w:eastAsia="Times New Roman" w:hAnsi="Calibri" w:cs="Calibri"/>
                <w:color w:val="000000"/>
                <w:sz w:val="20"/>
                <w:szCs w:val="20"/>
                <w:lang w:val="en-US"/>
              </w:rPr>
            </w:pPr>
            <w:r w:rsidRPr="00DF6206">
              <w:rPr>
                <w:rFonts w:ascii="Calibri" w:eastAsia="Times New Roman" w:hAnsi="Calibri" w:cs="Calibri"/>
                <w:color w:val="000000"/>
                <w:sz w:val="20"/>
                <w:szCs w:val="20"/>
                <w:lang w:val="en-US"/>
              </w:rPr>
              <w:t xml:space="preserve">Interventions throughout </w:t>
            </w:r>
            <w:proofErr w:type="spellStart"/>
            <w:r w:rsidRPr="00DF6206">
              <w:rPr>
                <w:rFonts w:ascii="Calibri" w:eastAsia="Times New Roman" w:hAnsi="Calibri" w:cs="Calibri"/>
                <w:color w:val="000000"/>
                <w:sz w:val="20"/>
                <w:szCs w:val="20"/>
                <w:lang w:val="en-US"/>
              </w:rPr>
              <w:t>Yrs</w:t>
            </w:r>
            <w:proofErr w:type="spellEnd"/>
            <w:r w:rsidRPr="00DF6206">
              <w:rPr>
                <w:rFonts w:ascii="Calibri" w:eastAsia="Times New Roman" w:hAnsi="Calibri" w:cs="Calibri"/>
                <w:color w:val="000000"/>
                <w:sz w:val="20"/>
                <w:szCs w:val="20"/>
                <w:lang w:val="en-US"/>
              </w:rPr>
              <w:t xml:space="preserve"> 3,4,5,6.</w:t>
            </w:r>
          </w:p>
        </w:tc>
        <w:tc>
          <w:tcPr>
            <w:tcW w:w="2664" w:type="dxa"/>
            <w:tcBorders>
              <w:top w:val="nil"/>
              <w:left w:val="nil"/>
              <w:bottom w:val="nil"/>
              <w:right w:val="nil"/>
            </w:tcBorders>
            <w:shd w:val="clear" w:color="auto" w:fill="auto"/>
            <w:noWrap/>
            <w:vAlign w:val="bottom"/>
            <w:hideMark/>
          </w:tcPr>
          <w:p w14:paraId="6629CF72" w14:textId="77777777" w:rsidR="00DF6206" w:rsidRPr="00DF6206" w:rsidRDefault="00DF6206" w:rsidP="00DF6206">
            <w:pPr>
              <w:spacing w:after="0" w:line="240" w:lineRule="auto"/>
              <w:rPr>
                <w:rFonts w:ascii="Calibri" w:eastAsia="Times New Roman" w:hAnsi="Calibri" w:cs="Calibri"/>
                <w:color w:val="000000"/>
                <w:sz w:val="20"/>
                <w:szCs w:val="20"/>
                <w:lang w:val="en-US"/>
              </w:rPr>
            </w:pPr>
          </w:p>
        </w:tc>
      </w:tr>
      <w:tr w:rsidR="00DF6206" w:rsidRPr="00DF6206" w14:paraId="159ACAB4" w14:textId="77777777" w:rsidTr="00FC6938">
        <w:trPr>
          <w:trHeight w:val="217"/>
        </w:trPr>
        <w:tc>
          <w:tcPr>
            <w:tcW w:w="2069" w:type="dxa"/>
            <w:tcBorders>
              <w:top w:val="nil"/>
              <w:left w:val="nil"/>
              <w:bottom w:val="nil"/>
              <w:right w:val="nil"/>
            </w:tcBorders>
            <w:shd w:val="clear" w:color="auto" w:fill="auto"/>
            <w:noWrap/>
            <w:vAlign w:val="bottom"/>
            <w:hideMark/>
          </w:tcPr>
          <w:p w14:paraId="6F640343" w14:textId="77777777" w:rsidR="00DF6206" w:rsidRPr="00DF6206" w:rsidRDefault="00DF6206" w:rsidP="00DF6206">
            <w:pPr>
              <w:spacing w:after="0" w:line="240" w:lineRule="auto"/>
              <w:rPr>
                <w:rFonts w:ascii="Times New Roman" w:eastAsia="Times New Roman" w:hAnsi="Times New Roman" w:cs="Times New Roman"/>
                <w:sz w:val="20"/>
                <w:szCs w:val="20"/>
                <w:lang w:val="en-US"/>
              </w:rPr>
            </w:pPr>
          </w:p>
        </w:tc>
        <w:tc>
          <w:tcPr>
            <w:tcW w:w="2331" w:type="dxa"/>
            <w:tcBorders>
              <w:top w:val="nil"/>
              <w:left w:val="nil"/>
              <w:bottom w:val="nil"/>
              <w:right w:val="nil"/>
            </w:tcBorders>
            <w:shd w:val="clear" w:color="auto" w:fill="auto"/>
            <w:noWrap/>
            <w:vAlign w:val="bottom"/>
            <w:hideMark/>
          </w:tcPr>
          <w:p w14:paraId="6ADE0AC3" w14:textId="77777777" w:rsidR="00DF6206" w:rsidRPr="00DF6206" w:rsidRDefault="00DF6206" w:rsidP="00DF6206">
            <w:pPr>
              <w:spacing w:after="0" w:line="240" w:lineRule="auto"/>
              <w:rPr>
                <w:rFonts w:ascii="Times New Roman" w:eastAsia="Times New Roman" w:hAnsi="Times New Roman" w:cs="Times New Roman"/>
                <w:sz w:val="20"/>
                <w:szCs w:val="20"/>
                <w:lang w:val="en-US"/>
              </w:rPr>
            </w:pPr>
          </w:p>
        </w:tc>
        <w:tc>
          <w:tcPr>
            <w:tcW w:w="2130" w:type="dxa"/>
            <w:tcBorders>
              <w:top w:val="nil"/>
              <w:left w:val="nil"/>
              <w:bottom w:val="nil"/>
              <w:right w:val="nil"/>
            </w:tcBorders>
            <w:shd w:val="clear" w:color="auto" w:fill="auto"/>
            <w:noWrap/>
            <w:vAlign w:val="bottom"/>
            <w:hideMark/>
          </w:tcPr>
          <w:p w14:paraId="634FCA8E" w14:textId="77777777" w:rsidR="00DF6206" w:rsidRPr="00DF6206" w:rsidRDefault="00DF6206" w:rsidP="00DF6206">
            <w:pPr>
              <w:spacing w:after="0" w:line="240" w:lineRule="auto"/>
              <w:rPr>
                <w:rFonts w:ascii="Times New Roman" w:eastAsia="Times New Roman" w:hAnsi="Times New Roman" w:cs="Times New Roman"/>
                <w:sz w:val="20"/>
                <w:szCs w:val="20"/>
                <w:lang w:val="en-US"/>
              </w:rPr>
            </w:pPr>
          </w:p>
        </w:tc>
        <w:tc>
          <w:tcPr>
            <w:tcW w:w="2279" w:type="dxa"/>
            <w:tcBorders>
              <w:top w:val="nil"/>
              <w:left w:val="nil"/>
              <w:bottom w:val="nil"/>
              <w:right w:val="nil"/>
            </w:tcBorders>
            <w:shd w:val="clear" w:color="000000" w:fill="FFFFFF"/>
            <w:noWrap/>
            <w:vAlign w:val="bottom"/>
            <w:hideMark/>
          </w:tcPr>
          <w:p w14:paraId="071AA333" w14:textId="77777777" w:rsidR="00DF6206" w:rsidRPr="00DF6206" w:rsidRDefault="00DF6206" w:rsidP="00DF6206">
            <w:pPr>
              <w:spacing w:after="0" w:line="240" w:lineRule="auto"/>
              <w:rPr>
                <w:rFonts w:ascii="Calibri" w:eastAsia="Times New Roman" w:hAnsi="Calibri" w:cs="Calibri"/>
                <w:color w:val="000000"/>
                <w:sz w:val="20"/>
                <w:szCs w:val="20"/>
                <w:lang w:val="en-US"/>
              </w:rPr>
            </w:pPr>
            <w:r w:rsidRPr="00DF6206">
              <w:rPr>
                <w:rFonts w:ascii="Calibri" w:eastAsia="Times New Roman" w:hAnsi="Calibri" w:cs="Calibri"/>
                <w:color w:val="000000"/>
                <w:sz w:val="20"/>
                <w:szCs w:val="20"/>
                <w:lang w:val="en-US"/>
              </w:rPr>
              <w:t>Progress meetings lead</w:t>
            </w:r>
          </w:p>
        </w:tc>
        <w:tc>
          <w:tcPr>
            <w:tcW w:w="2263" w:type="dxa"/>
            <w:tcBorders>
              <w:top w:val="nil"/>
              <w:left w:val="nil"/>
              <w:bottom w:val="nil"/>
              <w:right w:val="nil"/>
            </w:tcBorders>
            <w:shd w:val="clear" w:color="auto" w:fill="auto"/>
            <w:noWrap/>
            <w:vAlign w:val="bottom"/>
            <w:hideMark/>
          </w:tcPr>
          <w:p w14:paraId="23F38770" w14:textId="77777777" w:rsidR="00DF6206" w:rsidRPr="00DF6206" w:rsidRDefault="00DF6206" w:rsidP="00DF6206">
            <w:pPr>
              <w:spacing w:after="0" w:line="240" w:lineRule="auto"/>
              <w:rPr>
                <w:rFonts w:ascii="Calibri" w:eastAsia="Times New Roman" w:hAnsi="Calibri" w:cs="Calibri"/>
                <w:color w:val="000000"/>
                <w:sz w:val="20"/>
                <w:szCs w:val="20"/>
                <w:lang w:val="en-US"/>
              </w:rPr>
            </w:pPr>
            <w:r w:rsidRPr="00DF6206">
              <w:rPr>
                <w:rFonts w:ascii="Calibri" w:eastAsia="Times New Roman" w:hAnsi="Calibri" w:cs="Calibri"/>
                <w:color w:val="000000"/>
                <w:sz w:val="20"/>
                <w:szCs w:val="20"/>
                <w:lang w:val="en-US"/>
              </w:rPr>
              <w:t>Breakfast Club Lead</w:t>
            </w:r>
          </w:p>
        </w:tc>
        <w:tc>
          <w:tcPr>
            <w:tcW w:w="2664" w:type="dxa"/>
            <w:tcBorders>
              <w:top w:val="nil"/>
              <w:left w:val="nil"/>
              <w:bottom w:val="nil"/>
              <w:right w:val="nil"/>
            </w:tcBorders>
            <w:shd w:val="clear" w:color="auto" w:fill="auto"/>
            <w:noWrap/>
            <w:vAlign w:val="bottom"/>
            <w:hideMark/>
          </w:tcPr>
          <w:p w14:paraId="509F9819" w14:textId="77777777" w:rsidR="00DF6206" w:rsidRPr="00DF6206" w:rsidRDefault="00DF6206" w:rsidP="00DF6206">
            <w:pPr>
              <w:spacing w:after="0" w:line="240" w:lineRule="auto"/>
              <w:rPr>
                <w:rFonts w:ascii="Calibri" w:eastAsia="Times New Roman" w:hAnsi="Calibri" w:cs="Calibri"/>
                <w:color w:val="000000"/>
                <w:sz w:val="20"/>
                <w:szCs w:val="20"/>
                <w:lang w:val="en-US"/>
              </w:rPr>
            </w:pPr>
          </w:p>
        </w:tc>
      </w:tr>
      <w:tr w:rsidR="00DF6206" w:rsidRPr="00DF6206" w14:paraId="5EE9D209" w14:textId="77777777" w:rsidTr="00FC6938">
        <w:trPr>
          <w:trHeight w:val="217"/>
        </w:trPr>
        <w:tc>
          <w:tcPr>
            <w:tcW w:w="6530" w:type="dxa"/>
            <w:gridSpan w:val="3"/>
            <w:tcBorders>
              <w:top w:val="nil"/>
              <w:left w:val="nil"/>
              <w:bottom w:val="nil"/>
              <w:right w:val="nil"/>
            </w:tcBorders>
            <w:shd w:val="clear" w:color="auto" w:fill="auto"/>
            <w:noWrap/>
            <w:vAlign w:val="bottom"/>
            <w:hideMark/>
          </w:tcPr>
          <w:p w14:paraId="6E5F2A23" w14:textId="77777777" w:rsidR="00DF6206" w:rsidRPr="00DF6206" w:rsidRDefault="00DF6206" w:rsidP="00DF6206">
            <w:pPr>
              <w:spacing w:after="0" w:line="240" w:lineRule="auto"/>
              <w:rPr>
                <w:rFonts w:ascii="Calibri" w:eastAsia="Times New Roman" w:hAnsi="Calibri" w:cs="Calibri"/>
                <w:color w:val="000000"/>
                <w:sz w:val="24"/>
                <w:szCs w:val="24"/>
                <w:lang w:val="en-US"/>
              </w:rPr>
            </w:pPr>
            <w:r w:rsidRPr="00DF6206">
              <w:rPr>
                <w:rFonts w:ascii="Calibri" w:eastAsia="Times New Roman" w:hAnsi="Calibri" w:cs="Calibri"/>
                <w:color w:val="000000"/>
                <w:sz w:val="24"/>
                <w:szCs w:val="24"/>
                <w:lang w:val="en-US"/>
              </w:rPr>
              <w:t>All Staff will be responsible with Behaviour Management</w:t>
            </w:r>
          </w:p>
        </w:tc>
        <w:tc>
          <w:tcPr>
            <w:tcW w:w="2279" w:type="dxa"/>
            <w:tcBorders>
              <w:top w:val="nil"/>
              <w:left w:val="nil"/>
              <w:bottom w:val="nil"/>
              <w:right w:val="nil"/>
            </w:tcBorders>
            <w:shd w:val="clear" w:color="auto" w:fill="auto"/>
            <w:noWrap/>
            <w:vAlign w:val="bottom"/>
            <w:hideMark/>
          </w:tcPr>
          <w:p w14:paraId="53E07D3F" w14:textId="77777777" w:rsidR="00DF6206" w:rsidRPr="00DF6206" w:rsidRDefault="00DF6206" w:rsidP="00DF6206">
            <w:pPr>
              <w:spacing w:after="0" w:line="240" w:lineRule="auto"/>
              <w:rPr>
                <w:rFonts w:ascii="Calibri" w:eastAsia="Times New Roman" w:hAnsi="Calibri" w:cs="Calibri"/>
                <w:color w:val="000000"/>
                <w:sz w:val="20"/>
                <w:szCs w:val="20"/>
                <w:lang w:val="en-US"/>
              </w:rPr>
            </w:pPr>
            <w:r w:rsidRPr="00DF6206">
              <w:rPr>
                <w:rFonts w:ascii="Calibri" w:eastAsia="Times New Roman" w:hAnsi="Calibri" w:cs="Calibri"/>
                <w:color w:val="000000"/>
                <w:sz w:val="20"/>
                <w:szCs w:val="20"/>
                <w:lang w:val="en-US"/>
              </w:rPr>
              <w:t>Celebration Assembly Lead</w:t>
            </w:r>
          </w:p>
        </w:tc>
        <w:tc>
          <w:tcPr>
            <w:tcW w:w="2263" w:type="dxa"/>
            <w:tcBorders>
              <w:top w:val="nil"/>
              <w:left w:val="nil"/>
              <w:bottom w:val="nil"/>
              <w:right w:val="nil"/>
            </w:tcBorders>
            <w:shd w:val="clear" w:color="auto" w:fill="auto"/>
            <w:noWrap/>
            <w:vAlign w:val="bottom"/>
            <w:hideMark/>
          </w:tcPr>
          <w:p w14:paraId="6631AF87" w14:textId="77777777" w:rsidR="00DF6206" w:rsidRPr="00DF6206" w:rsidRDefault="00DF6206" w:rsidP="00DF6206">
            <w:pPr>
              <w:spacing w:after="0" w:line="240" w:lineRule="auto"/>
              <w:rPr>
                <w:rFonts w:ascii="Calibri" w:eastAsia="Times New Roman" w:hAnsi="Calibri" w:cs="Calibri"/>
                <w:color w:val="000000"/>
                <w:sz w:val="20"/>
                <w:szCs w:val="20"/>
                <w:lang w:val="en-US"/>
              </w:rPr>
            </w:pPr>
            <w:r w:rsidRPr="00DF6206">
              <w:rPr>
                <w:rFonts w:ascii="Calibri" w:eastAsia="Times New Roman" w:hAnsi="Calibri" w:cs="Calibri"/>
                <w:color w:val="000000"/>
                <w:sz w:val="20"/>
                <w:szCs w:val="20"/>
                <w:lang w:val="en-US"/>
              </w:rPr>
              <w:t>Extra Curricular Clubs Lead</w:t>
            </w:r>
          </w:p>
        </w:tc>
        <w:tc>
          <w:tcPr>
            <w:tcW w:w="2664" w:type="dxa"/>
            <w:tcBorders>
              <w:top w:val="nil"/>
              <w:left w:val="nil"/>
              <w:bottom w:val="nil"/>
              <w:right w:val="nil"/>
            </w:tcBorders>
            <w:shd w:val="clear" w:color="auto" w:fill="auto"/>
            <w:noWrap/>
            <w:vAlign w:val="bottom"/>
            <w:hideMark/>
          </w:tcPr>
          <w:p w14:paraId="1B27BF7D" w14:textId="77777777" w:rsidR="00DF6206" w:rsidRPr="00DF6206" w:rsidRDefault="00DF6206" w:rsidP="00DF6206">
            <w:pPr>
              <w:spacing w:after="0" w:line="240" w:lineRule="auto"/>
              <w:rPr>
                <w:rFonts w:ascii="Calibri" w:eastAsia="Times New Roman" w:hAnsi="Calibri" w:cs="Calibri"/>
                <w:color w:val="000000"/>
                <w:sz w:val="20"/>
                <w:szCs w:val="20"/>
                <w:lang w:val="en-US"/>
              </w:rPr>
            </w:pPr>
          </w:p>
        </w:tc>
      </w:tr>
      <w:tr w:rsidR="00DF6206" w:rsidRPr="00DF6206" w14:paraId="2D82CBE0" w14:textId="77777777" w:rsidTr="00FC6938">
        <w:trPr>
          <w:trHeight w:val="217"/>
        </w:trPr>
        <w:tc>
          <w:tcPr>
            <w:tcW w:w="2069" w:type="dxa"/>
            <w:tcBorders>
              <w:top w:val="nil"/>
              <w:left w:val="nil"/>
              <w:bottom w:val="nil"/>
              <w:right w:val="nil"/>
            </w:tcBorders>
            <w:shd w:val="clear" w:color="auto" w:fill="auto"/>
            <w:noWrap/>
            <w:vAlign w:val="bottom"/>
            <w:hideMark/>
          </w:tcPr>
          <w:p w14:paraId="4B2B82E1" w14:textId="77777777" w:rsidR="00DF6206" w:rsidRPr="00DF6206" w:rsidRDefault="00DF6206" w:rsidP="00DF6206">
            <w:pPr>
              <w:spacing w:after="0" w:line="240" w:lineRule="auto"/>
              <w:rPr>
                <w:rFonts w:ascii="Times New Roman" w:eastAsia="Times New Roman" w:hAnsi="Times New Roman" w:cs="Times New Roman"/>
                <w:sz w:val="20"/>
                <w:szCs w:val="20"/>
                <w:lang w:val="en-US"/>
              </w:rPr>
            </w:pPr>
          </w:p>
        </w:tc>
        <w:tc>
          <w:tcPr>
            <w:tcW w:w="2331" w:type="dxa"/>
            <w:tcBorders>
              <w:top w:val="nil"/>
              <w:left w:val="nil"/>
              <w:bottom w:val="nil"/>
              <w:right w:val="nil"/>
            </w:tcBorders>
            <w:shd w:val="clear" w:color="auto" w:fill="auto"/>
            <w:noWrap/>
            <w:vAlign w:val="bottom"/>
            <w:hideMark/>
          </w:tcPr>
          <w:p w14:paraId="5F48C2E2" w14:textId="77777777" w:rsidR="00DF6206" w:rsidRPr="00DF6206" w:rsidRDefault="00DF6206" w:rsidP="00DF6206">
            <w:pPr>
              <w:spacing w:after="0" w:line="240" w:lineRule="auto"/>
              <w:rPr>
                <w:rFonts w:ascii="Times New Roman" w:eastAsia="Times New Roman" w:hAnsi="Times New Roman" w:cs="Times New Roman"/>
                <w:sz w:val="20"/>
                <w:szCs w:val="20"/>
                <w:lang w:val="en-US"/>
              </w:rPr>
            </w:pPr>
          </w:p>
        </w:tc>
        <w:tc>
          <w:tcPr>
            <w:tcW w:w="2130" w:type="dxa"/>
            <w:tcBorders>
              <w:top w:val="nil"/>
              <w:left w:val="nil"/>
              <w:bottom w:val="nil"/>
              <w:right w:val="nil"/>
            </w:tcBorders>
            <w:shd w:val="clear" w:color="auto" w:fill="auto"/>
            <w:noWrap/>
            <w:vAlign w:val="bottom"/>
            <w:hideMark/>
          </w:tcPr>
          <w:p w14:paraId="05694D71" w14:textId="77777777" w:rsidR="00DF6206" w:rsidRPr="00DF6206" w:rsidRDefault="00DF6206" w:rsidP="00DF6206">
            <w:pPr>
              <w:spacing w:after="0" w:line="240" w:lineRule="auto"/>
              <w:rPr>
                <w:rFonts w:ascii="Times New Roman" w:eastAsia="Times New Roman" w:hAnsi="Times New Roman" w:cs="Times New Roman"/>
                <w:sz w:val="20"/>
                <w:szCs w:val="20"/>
                <w:lang w:val="en-US"/>
              </w:rPr>
            </w:pPr>
          </w:p>
        </w:tc>
        <w:tc>
          <w:tcPr>
            <w:tcW w:w="2279" w:type="dxa"/>
            <w:tcBorders>
              <w:top w:val="nil"/>
              <w:left w:val="nil"/>
              <w:bottom w:val="nil"/>
              <w:right w:val="nil"/>
            </w:tcBorders>
            <w:shd w:val="clear" w:color="000000" w:fill="FFFFFF"/>
            <w:noWrap/>
            <w:vAlign w:val="bottom"/>
            <w:hideMark/>
          </w:tcPr>
          <w:p w14:paraId="33CCACC3" w14:textId="77777777" w:rsidR="00DF6206" w:rsidRPr="00DF6206" w:rsidRDefault="00DF6206" w:rsidP="00DF6206">
            <w:pPr>
              <w:spacing w:after="0" w:line="240" w:lineRule="auto"/>
              <w:rPr>
                <w:rFonts w:ascii="Calibri" w:eastAsia="Times New Roman" w:hAnsi="Calibri" w:cs="Calibri"/>
                <w:color w:val="000000"/>
                <w:sz w:val="20"/>
                <w:szCs w:val="20"/>
                <w:lang w:val="en-US"/>
              </w:rPr>
            </w:pPr>
            <w:r w:rsidRPr="00DF6206">
              <w:rPr>
                <w:rFonts w:ascii="Calibri" w:eastAsia="Times New Roman" w:hAnsi="Calibri" w:cs="Calibri"/>
                <w:color w:val="000000"/>
                <w:sz w:val="20"/>
                <w:szCs w:val="20"/>
                <w:lang w:val="en-US"/>
              </w:rPr>
              <w:t xml:space="preserve">Trust T&amp;L Lead </w:t>
            </w:r>
          </w:p>
        </w:tc>
        <w:tc>
          <w:tcPr>
            <w:tcW w:w="2263" w:type="dxa"/>
            <w:tcBorders>
              <w:top w:val="nil"/>
              <w:left w:val="nil"/>
              <w:bottom w:val="nil"/>
              <w:right w:val="nil"/>
            </w:tcBorders>
            <w:shd w:val="clear" w:color="000000" w:fill="FFFFFF"/>
            <w:noWrap/>
            <w:vAlign w:val="bottom"/>
            <w:hideMark/>
          </w:tcPr>
          <w:p w14:paraId="4E0C7DF8" w14:textId="77777777" w:rsidR="00DF6206" w:rsidRPr="00DF6206" w:rsidRDefault="00DF6206" w:rsidP="00DF6206">
            <w:pPr>
              <w:spacing w:after="0" w:line="240" w:lineRule="auto"/>
              <w:rPr>
                <w:rFonts w:ascii="Calibri" w:eastAsia="Times New Roman" w:hAnsi="Calibri" w:cs="Calibri"/>
                <w:color w:val="000000"/>
                <w:sz w:val="20"/>
                <w:szCs w:val="20"/>
                <w:lang w:val="en-US"/>
              </w:rPr>
            </w:pPr>
            <w:r w:rsidRPr="00DF6206">
              <w:rPr>
                <w:rFonts w:ascii="Calibri" w:eastAsia="Times New Roman" w:hAnsi="Calibri" w:cs="Calibri"/>
                <w:color w:val="000000"/>
                <w:sz w:val="20"/>
                <w:szCs w:val="20"/>
                <w:lang w:val="en-US"/>
              </w:rPr>
              <w:t>PIXL Co-Ordinator</w:t>
            </w:r>
          </w:p>
        </w:tc>
        <w:tc>
          <w:tcPr>
            <w:tcW w:w="2664" w:type="dxa"/>
            <w:tcBorders>
              <w:top w:val="nil"/>
              <w:left w:val="nil"/>
              <w:bottom w:val="nil"/>
              <w:right w:val="nil"/>
            </w:tcBorders>
            <w:shd w:val="clear" w:color="auto" w:fill="auto"/>
            <w:noWrap/>
            <w:vAlign w:val="bottom"/>
            <w:hideMark/>
          </w:tcPr>
          <w:p w14:paraId="504977B9" w14:textId="77777777" w:rsidR="00DF6206" w:rsidRPr="00DF6206" w:rsidRDefault="00DF6206" w:rsidP="00DF6206">
            <w:pPr>
              <w:spacing w:after="0" w:line="240" w:lineRule="auto"/>
              <w:rPr>
                <w:rFonts w:ascii="Calibri" w:eastAsia="Times New Roman" w:hAnsi="Calibri" w:cs="Calibri"/>
                <w:color w:val="000000"/>
                <w:sz w:val="20"/>
                <w:szCs w:val="20"/>
                <w:lang w:val="en-US"/>
              </w:rPr>
            </w:pPr>
          </w:p>
        </w:tc>
      </w:tr>
      <w:bookmarkEnd w:id="0"/>
    </w:tbl>
    <w:p w14:paraId="27876D9F" w14:textId="77777777" w:rsidR="00B410B1" w:rsidRDefault="00B410B1" w:rsidP="00D874A5">
      <w:pPr>
        <w:rPr>
          <w:b/>
          <w:color w:val="FF0000"/>
          <w:sz w:val="28"/>
          <w:szCs w:val="28"/>
        </w:rPr>
      </w:pPr>
    </w:p>
    <w:p w14:paraId="68E1CFAB" w14:textId="35B6FDE8" w:rsidR="00A4219D" w:rsidRPr="00B410B1" w:rsidRDefault="00B410B1" w:rsidP="00D874A5">
      <w:pPr>
        <w:rPr>
          <w:b/>
          <w:color w:val="FF0000"/>
          <w:sz w:val="28"/>
          <w:szCs w:val="28"/>
        </w:rPr>
      </w:pPr>
      <w:r w:rsidRPr="00B410B1">
        <w:rPr>
          <w:b/>
          <w:color w:val="FF0000"/>
          <w:sz w:val="28"/>
          <w:szCs w:val="28"/>
        </w:rPr>
        <w:lastRenderedPageBreak/>
        <w:t>Appendix 2</w:t>
      </w:r>
    </w:p>
    <w:p w14:paraId="63538408" w14:textId="15363FD8" w:rsidR="00C12314" w:rsidRDefault="00027DBA" w:rsidP="00D874A5">
      <w:pPr>
        <w:rPr>
          <w:noProof/>
        </w:rPr>
      </w:pPr>
      <w:r>
        <w:rPr>
          <w:noProof/>
          <w:lang w:val="en-US"/>
        </w:rPr>
        <w:drawing>
          <wp:inline distT="0" distB="0" distL="0" distR="0" wp14:anchorId="728404E4" wp14:editId="4827FE44">
            <wp:extent cx="3333750" cy="250031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46514" cy="2509886"/>
                    </a:xfrm>
                    <a:prstGeom prst="rect">
                      <a:avLst/>
                    </a:prstGeom>
                    <a:noFill/>
                    <a:ln>
                      <a:noFill/>
                    </a:ln>
                  </pic:spPr>
                </pic:pic>
              </a:graphicData>
            </a:graphic>
          </wp:inline>
        </w:drawing>
      </w:r>
      <w:r>
        <w:rPr>
          <w:noProof/>
        </w:rPr>
        <w:t xml:space="preserve">                                               </w:t>
      </w:r>
      <w:r>
        <w:rPr>
          <w:noProof/>
          <w:lang w:val="en-US"/>
        </w:rPr>
        <w:drawing>
          <wp:inline distT="0" distB="0" distL="0" distR="0" wp14:anchorId="2BC7DB09" wp14:editId="498E5391">
            <wp:extent cx="3314700" cy="24860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23945" cy="2492959"/>
                    </a:xfrm>
                    <a:prstGeom prst="rect">
                      <a:avLst/>
                    </a:prstGeom>
                    <a:noFill/>
                    <a:ln>
                      <a:noFill/>
                    </a:ln>
                  </pic:spPr>
                </pic:pic>
              </a:graphicData>
            </a:graphic>
          </wp:inline>
        </w:drawing>
      </w:r>
    </w:p>
    <w:p w14:paraId="5D3C0A13" w14:textId="1F1B3096" w:rsidR="00027DBA" w:rsidRDefault="00027DBA" w:rsidP="00D874A5">
      <w:pPr>
        <w:rPr>
          <w:b/>
          <w:color w:val="FF0000"/>
          <w:sz w:val="32"/>
        </w:rPr>
      </w:pPr>
      <w:r>
        <w:rPr>
          <w:noProof/>
          <w:lang w:val="en-US"/>
        </w:rPr>
        <w:drawing>
          <wp:inline distT="0" distB="0" distL="0" distR="0" wp14:anchorId="147B2C51" wp14:editId="68925BD3">
            <wp:extent cx="3314700" cy="24860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20365" cy="2490274"/>
                    </a:xfrm>
                    <a:prstGeom prst="rect">
                      <a:avLst/>
                    </a:prstGeom>
                    <a:noFill/>
                    <a:ln>
                      <a:noFill/>
                    </a:ln>
                  </pic:spPr>
                </pic:pic>
              </a:graphicData>
            </a:graphic>
          </wp:inline>
        </w:drawing>
      </w:r>
      <w:r>
        <w:rPr>
          <w:b/>
          <w:color w:val="FF0000"/>
          <w:sz w:val="32"/>
        </w:rPr>
        <w:t xml:space="preserve">                                 </w:t>
      </w:r>
      <w:r>
        <w:rPr>
          <w:noProof/>
          <w:lang w:val="en-US"/>
        </w:rPr>
        <w:drawing>
          <wp:inline distT="0" distB="0" distL="0" distR="0" wp14:anchorId="72CF36E9" wp14:editId="321C540C">
            <wp:extent cx="3295650" cy="2471738"/>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04930" cy="2478698"/>
                    </a:xfrm>
                    <a:prstGeom prst="rect">
                      <a:avLst/>
                    </a:prstGeom>
                    <a:noFill/>
                    <a:ln>
                      <a:noFill/>
                    </a:ln>
                  </pic:spPr>
                </pic:pic>
              </a:graphicData>
            </a:graphic>
          </wp:inline>
        </w:drawing>
      </w:r>
    </w:p>
    <w:p w14:paraId="454FA658" w14:textId="14A0C970" w:rsidR="00027DBA" w:rsidRPr="00B410B1" w:rsidRDefault="00666A21" w:rsidP="00D874A5">
      <w:pPr>
        <w:rPr>
          <w:b/>
          <w:color w:val="FF0000"/>
          <w:sz w:val="28"/>
          <w:szCs w:val="28"/>
        </w:rPr>
      </w:pPr>
      <w:r w:rsidRPr="00B410B1">
        <w:rPr>
          <w:b/>
          <w:color w:val="FF0000"/>
          <w:sz w:val="28"/>
          <w:szCs w:val="28"/>
        </w:rPr>
        <w:lastRenderedPageBreak/>
        <w:t>Appendix</w:t>
      </w:r>
      <w:r w:rsidR="00B410B1" w:rsidRPr="00B410B1">
        <w:rPr>
          <w:b/>
          <w:color w:val="FF0000"/>
          <w:sz w:val="28"/>
          <w:szCs w:val="28"/>
        </w:rPr>
        <w:t xml:space="preserve"> </w:t>
      </w:r>
      <w:r w:rsidR="00B410B1">
        <w:rPr>
          <w:b/>
          <w:color w:val="FF0000"/>
          <w:sz w:val="28"/>
          <w:szCs w:val="28"/>
        </w:rPr>
        <w:t>3</w:t>
      </w:r>
    </w:p>
    <w:tbl>
      <w:tblPr>
        <w:tblW w:w="13844" w:type="dxa"/>
        <w:tblInd w:w="108" w:type="dxa"/>
        <w:tblLook w:val="04A0" w:firstRow="1" w:lastRow="0" w:firstColumn="1" w:lastColumn="0" w:noHBand="0" w:noVBand="1"/>
      </w:tblPr>
      <w:tblGrid>
        <w:gridCol w:w="536"/>
        <w:gridCol w:w="749"/>
        <w:gridCol w:w="1147"/>
        <w:gridCol w:w="2716"/>
        <w:gridCol w:w="1129"/>
        <w:gridCol w:w="2327"/>
        <w:gridCol w:w="1335"/>
        <w:gridCol w:w="2092"/>
        <w:gridCol w:w="1813"/>
      </w:tblGrid>
      <w:tr w:rsidR="00666A21" w:rsidRPr="00666A21" w14:paraId="101D1E0C" w14:textId="77777777" w:rsidTr="00EA6D7D">
        <w:trPr>
          <w:trHeight w:val="234"/>
        </w:trPr>
        <w:tc>
          <w:tcPr>
            <w:tcW w:w="5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526BD7" w14:textId="77777777" w:rsidR="00666A21" w:rsidRPr="00666A21" w:rsidRDefault="00666A21" w:rsidP="00666A21">
            <w:pPr>
              <w:spacing w:after="0" w:line="240" w:lineRule="auto"/>
              <w:rPr>
                <w:rFonts w:ascii="Calibri" w:eastAsia="Times New Roman" w:hAnsi="Calibri" w:cs="Calibri"/>
                <w:color w:val="000000"/>
                <w:lang w:val="en-US"/>
              </w:rPr>
            </w:pPr>
            <w:r w:rsidRPr="00666A21">
              <w:rPr>
                <w:rFonts w:ascii="Calibri" w:eastAsia="Times New Roman" w:hAnsi="Calibri" w:cs="Calibri"/>
                <w:color w:val="000000"/>
                <w:lang w:val="en-US"/>
              </w:rPr>
              <w:t> </w:t>
            </w:r>
          </w:p>
        </w:tc>
        <w:tc>
          <w:tcPr>
            <w:tcW w:w="13308" w:type="dxa"/>
            <w:gridSpan w:val="8"/>
            <w:tcBorders>
              <w:top w:val="single" w:sz="4" w:space="0" w:color="auto"/>
              <w:left w:val="nil"/>
              <w:bottom w:val="single" w:sz="4" w:space="0" w:color="auto"/>
              <w:right w:val="single" w:sz="4" w:space="0" w:color="000000"/>
            </w:tcBorders>
            <w:shd w:val="clear" w:color="000000" w:fill="B1A0C7"/>
            <w:noWrap/>
            <w:vAlign w:val="bottom"/>
            <w:hideMark/>
          </w:tcPr>
          <w:p w14:paraId="0AFFBDB2" w14:textId="77777777" w:rsidR="00666A21" w:rsidRPr="00666A21" w:rsidRDefault="00666A21" w:rsidP="00666A21">
            <w:pPr>
              <w:spacing w:after="0" w:line="240" w:lineRule="auto"/>
              <w:jc w:val="center"/>
              <w:rPr>
                <w:rFonts w:ascii="Calibri" w:eastAsia="Times New Roman" w:hAnsi="Calibri" w:cs="Calibri"/>
                <w:color w:val="000000"/>
                <w:sz w:val="32"/>
                <w:szCs w:val="32"/>
                <w:lang w:val="en-US"/>
              </w:rPr>
            </w:pPr>
            <w:r w:rsidRPr="00666A21">
              <w:rPr>
                <w:rFonts w:ascii="Calibri" w:eastAsia="Times New Roman" w:hAnsi="Calibri" w:cs="Calibri"/>
                <w:color w:val="000000"/>
                <w:sz w:val="32"/>
                <w:szCs w:val="32"/>
                <w:lang w:val="en-US"/>
              </w:rPr>
              <w:t>Term 2</w:t>
            </w:r>
          </w:p>
        </w:tc>
      </w:tr>
      <w:tr w:rsidR="00666A21" w:rsidRPr="00666A21" w14:paraId="6A8F3750" w14:textId="77777777" w:rsidTr="00EA6D7D">
        <w:trPr>
          <w:trHeight w:val="167"/>
        </w:trPr>
        <w:tc>
          <w:tcPr>
            <w:tcW w:w="536"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14:paraId="481677AB" w14:textId="05E7727F" w:rsidR="00666A21" w:rsidRPr="00666A21" w:rsidRDefault="00666A21" w:rsidP="00666A21">
            <w:pPr>
              <w:spacing w:after="0" w:line="240" w:lineRule="auto"/>
              <w:jc w:val="center"/>
              <w:rPr>
                <w:rFonts w:ascii="Calibri" w:eastAsia="Times New Roman" w:hAnsi="Calibri" w:cs="Calibri"/>
                <w:color w:val="92CDDC"/>
                <w:sz w:val="24"/>
                <w:szCs w:val="24"/>
                <w:lang w:val="en-US"/>
              </w:rPr>
            </w:pPr>
            <w:r w:rsidRPr="00666A21">
              <w:rPr>
                <w:rFonts w:ascii="Calibri" w:eastAsia="Times New Roman" w:hAnsi="Calibri" w:cs="Calibri"/>
                <w:color w:val="92CDDC"/>
                <w:sz w:val="24"/>
                <w:szCs w:val="24"/>
                <w:lang w:val="en-US"/>
              </w:rPr>
              <w:t>Observation Focus: Learning Application/Explanation</w:t>
            </w:r>
          </w:p>
        </w:tc>
        <w:tc>
          <w:tcPr>
            <w:tcW w:w="749" w:type="dxa"/>
            <w:tcBorders>
              <w:top w:val="nil"/>
              <w:left w:val="nil"/>
              <w:bottom w:val="single" w:sz="4" w:space="0" w:color="auto"/>
              <w:right w:val="single" w:sz="4" w:space="0" w:color="auto"/>
            </w:tcBorders>
            <w:shd w:val="clear" w:color="auto" w:fill="auto"/>
            <w:noWrap/>
            <w:vAlign w:val="bottom"/>
            <w:hideMark/>
          </w:tcPr>
          <w:p w14:paraId="20F9B5A3" w14:textId="77777777" w:rsidR="00666A21" w:rsidRPr="00666A21" w:rsidRDefault="00666A21" w:rsidP="00666A21">
            <w:pPr>
              <w:spacing w:after="0" w:line="240" w:lineRule="auto"/>
              <w:jc w:val="center"/>
              <w:rPr>
                <w:rFonts w:ascii="Calibri" w:eastAsia="Times New Roman" w:hAnsi="Calibri" w:cs="Calibri"/>
                <w:color w:val="000000"/>
                <w:sz w:val="16"/>
                <w:szCs w:val="16"/>
                <w:lang w:val="en-US"/>
              </w:rPr>
            </w:pPr>
            <w:r w:rsidRPr="00666A21">
              <w:rPr>
                <w:rFonts w:ascii="Calibri" w:eastAsia="Times New Roman" w:hAnsi="Calibri" w:cs="Calibri"/>
                <w:color w:val="000000"/>
                <w:sz w:val="16"/>
                <w:szCs w:val="16"/>
                <w:lang w:val="en-US"/>
              </w:rPr>
              <w:t>Week</w:t>
            </w:r>
          </w:p>
        </w:tc>
        <w:tc>
          <w:tcPr>
            <w:tcW w:w="1147" w:type="dxa"/>
            <w:tcBorders>
              <w:top w:val="nil"/>
              <w:left w:val="nil"/>
              <w:bottom w:val="single" w:sz="4" w:space="0" w:color="auto"/>
              <w:right w:val="single" w:sz="4" w:space="0" w:color="auto"/>
            </w:tcBorders>
            <w:shd w:val="clear" w:color="auto" w:fill="auto"/>
            <w:noWrap/>
            <w:vAlign w:val="bottom"/>
            <w:hideMark/>
          </w:tcPr>
          <w:p w14:paraId="26B9F1E1" w14:textId="77777777" w:rsidR="00666A21" w:rsidRPr="00666A21" w:rsidRDefault="00666A21" w:rsidP="00666A21">
            <w:pPr>
              <w:spacing w:after="0" w:line="240" w:lineRule="auto"/>
              <w:jc w:val="center"/>
              <w:rPr>
                <w:rFonts w:ascii="Calibri" w:eastAsia="Times New Roman" w:hAnsi="Calibri" w:cs="Calibri"/>
                <w:color w:val="000000"/>
                <w:sz w:val="16"/>
                <w:szCs w:val="16"/>
                <w:lang w:val="en-US"/>
              </w:rPr>
            </w:pPr>
            <w:r w:rsidRPr="00666A21">
              <w:rPr>
                <w:rFonts w:ascii="Calibri" w:eastAsia="Times New Roman" w:hAnsi="Calibri" w:cs="Calibri"/>
                <w:color w:val="000000"/>
                <w:sz w:val="16"/>
                <w:szCs w:val="16"/>
                <w:lang w:val="en-US"/>
              </w:rPr>
              <w:t>Date</w:t>
            </w:r>
          </w:p>
        </w:tc>
        <w:tc>
          <w:tcPr>
            <w:tcW w:w="2716" w:type="dxa"/>
            <w:tcBorders>
              <w:top w:val="nil"/>
              <w:left w:val="nil"/>
              <w:bottom w:val="single" w:sz="4" w:space="0" w:color="auto"/>
              <w:right w:val="single" w:sz="4" w:space="0" w:color="auto"/>
            </w:tcBorders>
            <w:shd w:val="clear" w:color="auto" w:fill="auto"/>
            <w:noWrap/>
            <w:vAlign w:val="center"/>
            <w:hideMark/>
          </w:tcPr>
          <w:p w14:paraId="4680F90A" w14:textId="77777777" w:rsidR="00666A21" w:rsidRPr="00666A21" w:rsidRDefault="00666A21" w:rsidP="00666A21">
            <w:pPr>
              <w:spacing w:after="0" w:line="240" w:lineRule="auto"/>
              <w:jc w:val="center"/>
              <w:rPr>
                <w:rFonts w:ascii="Calibri" w:eastAsia="Times New Roman" w:hAnsi="Calibri" w:cs="Calibri"/>
                <w:color w:val="000000"/>
                <w:sz w:val="16"/>
                <w:szCs w:val="16"/>
                <w:lang w:val="en-US"/>
              </w:rPr>
            </w:pPr>
            <w:r w:rsidRPr="00666A21">
              <w:rPr>
                <w:rFonts w:ascii="Calibri" w:eastAsia="Times New Roman" w:hAnsi="Calibri" w:cs="Calibri"/>
                <w:color w:val="000000"/>
                <w:sz w:val="16"/>
                <w:szCs w:val="16"/>
                <w:lang w:val="en-US"/>
              </w:rPr>
              <w:t>Topics</w:t>
            </w:r>
          </w:p>
        </w:tc>
        <w:tc>
          <w:tcPr>
            <w:tcW w:w="1129" w:type="dxa"/>
            <w:tcBorders>
              <w:top w:val="nil"/>
              <w:left w:val="nil"/>
              <w:bottom w:val="single" w:sz="4" w:space="0" w:color="auto"/>
              <w:right w:val="single" w:sz="4" w:space="0" w:color="auto"/>
            </w:tcBorders>
            <w:shd w:val="clear" w:color="auto" w:fill="auto"/>
            <w:noWrap/>
            <w:vAlign w:val="center"/>
            <w:hideMark/>
          </w:tcPr>
          <w:p w14:paraId="5CDEC63A" w14:textId="77777777" w:rsidR="00666A21" w:rsidRPr="00666A21" w:rsidRDefault="00666A21" w:rsidP="00666A21">
            <w:pPr>
              <w:spacing w:after="0" w:line="240" w:lineRule="auto"/>
              <w:jc w:val="center"/>
              <w:rPr>
                <w:rFonts w:ascii="Calibri" w:eastAsia="Times New Roman" w:hAnsi="Calibri" w:cs="Calibri"/>
                <w:color w:val="000000"/>
                <w:sz w:val="16"/>
                <w:szCs w:val="16"/>
                <w:lang w:val="en-US"/>
              </w:rPr>
            </w:pPr>
            <w:r w:rsidRPr="00666A21">
              <w:rPr>
                <w:rFonts w:ascii="Calibri" w:eastAsia="Times New Roman" w:hAnsi="Calibri" w:cs="Calibri"/>
                <w:color w:val="000000"/>
                <w:sz w:val="16"/>
                <w:szCs w:val="16"/>
                <w:lang w:val="en-US"/>
              </w:rPr>
              <w:t> </w:t>
            </w:r>
          </w:p>
        </w:tc>
        <w:tc>
          <w:tcPr>
            <w:tcW w:w="2327" w:type="dxa"/>
            <w:tcBorders>
              <w:top w:val="nil"/>
              <w:left w:val="nil"/>
              <w:bottom w:val="single" w:sz="4" w:space="0" w:color="auto"/>
              <w:right w:val="single" w:sz="4" w:space="0" w:color="auto"/>
            </w:tcBorders>
            <w:shd w:val="clear" w:color="auto" w:fill="auto"/>
            <w:noWrap/>
            <w:vAlign w:val="bottom"/>
            <w:hideMark/>
          </w:tcPr>
          <w:p w14:paraId="696797DA" w14:textId="77777777" w:rsidR="00666A21" w:rsidRPr="00666A21" w:rsidRDefault="00666A21" w:rsidP="00666A21">
            <w:pPr>
              <w:spacing w:after="0" w:line="240" w:lineRule="auto"/>
              <w:jc w:val="center"/>
              <w:rPr>
                <w:rFonts w:ascii="Calibri" w:eastAsia="Times New Roman" w:hAnsi="Calibri" w:cs="Calibri"/>
                <w:color w:val="000000"/>
                <w:sz w:val="16"/>
                <w:szCs w:val="16"/>
                <w:lang w:val="en-US"/>
              </w:rPr>
            </w:pPr>
            <w:r w:rsidRPr="00666A21">
              <w:rPr>
                <w:rFonts w:ascii="Calibri" w:eastAsia="Times New Roman" w:hAnsi="Calibri" w:cs="Calibri"/>
                <w:color w:val="000000"/>
                <w:sz w:val="16"/>
                <w:szCs w:val="16"/>
                <w:lang w:val="en-US"/>
              </w:rPr>
              <w:t>Regular Meetings</w:t>
            </w:r>
          </w:p>
        </w:tc>
        <w:tc>
          <w:tcPr>
            <w:tcW w:w="1335" w:type="dxa"/>
            <w:tcBorders>
              <w:top w:val="nil"/>
              <w:left w:val="nil"/>
              <w:bottom w:val="single" w:sz="4" w:space="0" w:color="auto"/>
              <w:right w:val="single" w:sz="4" w:space="0" w:color="auto"/>
            </w:tcBorders>
            <w:shd w:val="clear" w:color="auto" w:fill="auto"/>
            <w:noWrap/>
            <w:vAlign w:val="bottom"/>
            <w:hideMark/>
          </w:tcPr>
          <w:p w14:paraId="46397EE8" w14:textId="77777777" w:rsidR="00666A21" w:rsidRPr="00666A21" w:rsidRDefault="00666A21" w:rsidP="00666A21">
            <w:pPr>
              <w:spacing w:after="0" w:line="240" w:lineRule="auto"/>
              <w:jc w:val="center"/>
              <w:rPr>
                <w:rFonts w:ascii="Calibri" w:eastAsia="Times New Roman" w:hAnsi="Calibri" w:cs="Calibri"/>
                <w:color w:val="000000"/>
                <w:sz w:val="16"/>
                <w:szCs w:val="16"/>
                <w:lang w:val="en-US"/>
              </w:rPr>
            </w:pPr>
            <w:r w:rsidRPr="00666A21">
              <w:rPr>
                <w:rFonts w:ascii="Calibri" w:eastAsia="Times New Roman" w:hAnsi="Calibri" w:cs="Calibri"/>
                <w:color w:val="000000"/>
                <w:sz w:val="16"/>
                <w:szCs w:val="16"/>
                <w:lang w:val="en-US"/>
              </w:rPr>
              <w:t>By</w:t>
            </w:r>
          </w:p>
        </w:tc>
        <w:tc>
          <w:tcPr>
            <w:tcW w:w="2092" w:type="dxa"/>
            <w:tcBorders>
              <w:top w:val="nil"/>
              <w:left w:val="nil"/>
              <w:bottom w:val="single" w:sz="4" w:space="0" w:color="auto"/>
              <w:right w:val="single" w:sz="4" w:space="0" w:color="auto"/>
            </w:tcBorders>
            <w:shd w:val="clear" w:color="auto" w:fill="auto"/>
            <w:noWrap/>
            <w:vAlign w:val="bottom"/>
            <w:hideMark/>
          </w:tcPr>
          <w:p w14:paraId="26C655A9" w14:textId="77777777" w:rsidR="00666A21" w:rsidRPr="00666A21" w:rsidRDefault="00666A21" w:rsidP="00666A21">
            <w:pPr>
              <w:spacing w:after="0" w:line="240" w:lineRule="auto"/>
              <w:jc w:val="center"/>
              <w:rPr>
                <w:rFonts w:ascii="Calibri" w:eastAsia="Times New Roman" w:hAnsi="Calibri" w:cs="Calibri"/>
                <w:color w:val="000000"/>
                <w:sz w:val="16"/>
                <w:szCs w:val="16"/>
                <w:lang w:val="en-US"/>
              </w:rPr>
            </w:pPr>
            <w:r w:rsidRPr="00666A21">
              <w:rPr>
                <w:rFonts w:ascii="Calibri" w:eastAsia="Times New Roman" w:hAnsi="Calibri" w:cs="Calibri"/>
                <w:color w:val="000000"/>
                <w:sz w:val="16"/>
                <w:szCs w:val="16"/>
                <w:lang w:val="en-US"/>
              </w:rPr>
              <w:t>QA Meetings</w:t>
            </w:r>
          </w:p>
        </w:tc>
        <w:tc>
          <w:tcPr>
            <w:tcW w:w="1810" w:type="dxa"/>
            <w:tcBorders>
              <w:top w:val="nil"/>
              <w:left w:val="nil"/>
              <w:bottom w:val="single" w:sz="4" w:space="0" w:color="auto"/>
              <w:right w:val="single" w:sz="4" w:space="0" w:color="auto"/>
            </w:tcBorders>
            <w:shd w:val="clear" w:color="auto" w:fill="auto"/>
            <w:noWrap/>
            <w:vAlign w:val="bottom"/>
            <w:hideMark/>
          </w:tcPr>
          <w:p w14:paraId="21D103E5" w14:textId="77777777" w:rsidR="00666A21" w:rsidRPr="00666A21" w:rsidRDefault="00666A21" w:rsidP="00666A21">
            <w:pPr>
              <w:spacing w:after="0" w:line="240" w:lineRule="auto"/>
              <w:jc w:val="center"/>
              <w:rPr>
                <w:rFonts w:ascii="Calibri" w:eastAsia="Times New Roman" w:hAnsi="Calibri" w:cs="Calibri"/>
                <w:color w:val="000000"/>
                <w:sz w:val="16"/>
                <w:szCs w:val="16"/>
                <w:lang w:val="en-US"/>
              </w:rPr>
            </w:pPr>
            <w:r w:rsidRPr="00666A21">
              <w:rPr>
                <w:rFonts w:ascii="Calibri" w:eastAsia="Times New Roman" w:hAnsi="Calibri" w:cs="Calibri"/>
                <w:color w:val="000000"/>
                <w:sz w:val="16"/>
                <w:szCs w:val="16"/>
                <w:lang w:val="en-US"/>
              </w:rPr>
              <w:t>By</w:t>
            </w:r>
          </w:p>
        </w:tc>
      </w:tr>
      <w:tr w:rsidR="00666A21" w:rsidRPr="00666A21" w14:paraId="1424403E" w14:textId="77777777" w:rsidTr="00EA6D7D">
        <w:trPr>
          <w:trHeight w:val="571"/>
        </w:trPr>
        <w:tc>
          <w:tcPr>
            <w:tcW w:w="536" w:type="dxa"/>
            <w:vMerge/>
            <w:tcBorders>
              <w:top w:val="nil"/>
              <w:left w:val="single" w:sz="4" w:space="0" w:color="auto"/>
              <w:bottom w:val="single" w:sz="4" w:space="0" w:color="000000"/>
              <w:right w:val="single" w:sz="4" w:space="0" w:color="auto"/>
            </w:tcBorders>
            <w:vAlign w:val="center"/>
            <w:hideMark/>
          </w:tcPr>
          <w:p w14:paraId="1349F113" w14:textId="77777777" w:rsidR="00666A21" w:rsidRPr="00666A21" w:rsidRDefault="00666A21" w:rsidP="00666A21">
            <w:pPr>
              <w:spacing w:after="0" w:line="240" w:lineRule="auto"/>
              <w:rPr>
                <w:rFonts w:ascii="Calibri" w:eastAsia="Times New Roman" w:hAnsi="Calibri" w:cs="Calibri"/>
                <w:color w:val="92CDDC"/>
                <w:sz w:val="24"/>
                <w:szCs w:val="24"/>
                <w:lang w:val="en-US"/>
              </w:rPr>
            </w:pPr>
          </w:p>
        </w:tc>
        <w:tc>
          <w:tcPr>
            <w:tcW w:w="749" w:type="dxa"/>
            <w:tcBorders>
              <w:top w:val="nil"/>
              <w:left w:val="nil"/>
              <w:bottom w:val="single" w:sz="4" w:space="0" w:color="auto"/>
              <w:right w:val="single" w:sz="4" w:space="0" w:color="auto"/>
            </w:tcBorders>
            <w:shd w:val="clear" w:color="000000" w:fill="C5D9F1"/>
            <w:noWrap/>
            <w:hideMark/>
          </w:tcPr>
          <w:p w14:paraId="16B226CB" w14:textId="77777777" w:rsidR="00666A21" w:rsidRPr="00666A21" w:rsidRDefault="00666A21" w:rsidP="00666A21">
            <w:pPr>
              <w:spacing w:after="0" w:line="240" w:lineRule="auto"/>
              <w:jc w:val="center"/>
              <w:rPr>
                <w:rFonts w:ascii="Calibri" w:eastAsia="Times New Roman" w:hAnsi="Calibri" w:cs="Calibri"/>
                <w:color w:val="000000"/>
                <w:sz w:val="16"/>
                <w:szCs w:val="16"/>
                <w:lang w:val="en-US"/>
              </w:rPr>
            </w:pPr>
            <w:r w:rsidRPr="00666A21">
              <w:rPr>
                <w:rFonts w:ascii="Calibri" w:eastAsia="Times New Roman" w:hAnsi="Calibri" w:cs="Calibri"/>
                <w:color w:val="000000"/>
                <w:sz w:val="16"/>
                <w:szCs w:val="16"/>
                <w:lang w:val="en-US"/>
              </w:rPr>
              <w:t>18</w:t>
            </w:r>
          </w:p>
        </w:tc>
        <w:tc>
          <w:tcPr>
            <w:tcW w:w="1147" w:type="dxa"/>
            <w:tcBorders>
              <w:top w:val="nil"/>
              <w:left w:val="nil"/>
              <w:bottom w:val="single" w:sz="4" w:space="0" w:color="auto"/>
              <w:right w:val="single" w:sz="4" w:space="0" w:color="auto"/>
            </w:tcBorders>
            <w:shd w:val="clear" w:color="000000" w:fill="C5D9F1"/>
            <w:vAlign w:val="center"/>
            <w:hideMark/>
          </w:tcPr>
          <w:p w14:paraId="4B86F8C3" w14:textId="77777777" w:rsidR="00666A21" w:rsidRPr="00666A21" w:rsidRDefault="00666A21" w:rsidP="00666A21">
            <w:pPr>
              <w:spacing w:after="0" w:line="240" w:lineRule="auto"/>
              <w:jc w:val="center"/>
              <w:rPr>
                <w:rFonts w:ascii="Calibri" w:eastAsia="Times New Roman" w:hAnsi="Calibri" w:cs="Calibri"/>
                <w:color w:val="000000"/>
                <w:sz w:val="16"/>
                <w:szCs w:val="16"/>
                <w:lang w:val="en-US"/>
              </w:rPr>
            </w:pPr>
            <w:r w:rsidRPr="00666A21">
              <w:rPr>
                <w:rFonts w:ascii="Calibri" w:eastAsia="Times New Roman" w:hAnsi="Calibri" w:cs="Calibri"/>
                <w:color w:val="000000"/>
                <w:sz w:val="16"/>
                <w:szCs w:val="16"/>
                <w:lang w:val="en-US"/>
              </w:rPr>
              <w:t>6th - 10th Jan</w:t>
            </w:r>
          </w:p>
        </w:tc>
        <w:tc>
          <w:tcPr>
            <w:tcW w:w="2716" w:type="dxa"/>
            <w:tcBorders>
              <w:top w:val="nil"/>
              <w:left w:val="nil"/>
              <w:bottom w:val="nil"/>
              <w:right w:val="single" w:sz="4" w:space="0" w:color="auto"/>
            </w:tcBorders>
            <w:shd w:val="clear" w:color="000000" w:fill="C5D9F1"/>
            <w:noWrap/>
            <w:vAlign w:val="center"/>
            <w:hideMark/>
          </w:tcPr>
          <w:p w14:paraId="14022177" w14:textId="77777777" w:rsidR="00666A21" w:rsidRPr="00666A21" w:rsidRDefault="00666A21" w:rsidP="00666A21">
            <w:pPr>
              <w:spacing w:after="0" w:line="240" w:lineRule="auto"/>
              <w:jc w:val="center"/>
              <w:rPr>
                <w:rFonts w:ascii="Calibri" w:eastAsia="Times New Roman" w:hAnsi="Calibri" w:cs="Calibri"/>
                <w:color w:val="008000"/>
                <w:sz w:val="16"/>
                <w:szCs w:val="16"/>
                <w:lang w:val="en-US"/>
              </w:rPr>
            </w:pPr>
            <w:r w:rsidRPr="00666A21">
              <w:rPr>
                <w:rFonts w:ascii="Calibri" w:eastAsia="Times New Roman" w:hAnsi="Calibri" w:cs="Calibri"/>
                <w:color w:val="008000"/>
                <w:sz w:val="16"/>
                <w:szCs w:val="16"/>
                <w:lang w:val="en-US"/>
              </w:rPr>
              <w:t>Review and update Central Register</w:t>
            </w:r>
          </w:p>
        </w:tc>
        <w:tc>
          <w:tcPr>
            <w:tcW w:w="1129" w:type="dxa"/>
            <w:tcBorders>
              <w:top w:val="nil"/>
              <w:left w:val="nil"/>
              <w:bottom w:val="nil"/>
              <w:right w:val="single" w:sz="4" w:space="0" w:color="auto"/>
            </w:tcBorders>
            <w:shd w:val="clear" w:color="000000" w:fill="C5D9F1"/>
            <w:noWrap/>
            <w:vAlign w:val="center"/>
            <w:hideMark/>
          </w:tcPr>
          <w:p w14:paraId="30CA96CB" w14:textId="77777777" w:rsidR="00666A21" w:rsidRPr="00666A21" w:rsidRDefault="00666A21" w:rsidP="00666A21">
            <w:pPr>
              <w:spacing w:after="0" w:line="240" w:lineRule="auto"/>
              <w:jc w:val="center"/>
              <w:rPr>
                <w:rFonts w:ascii="Calibri" w:eastAsia="Times New Roman" w:hAnsi="Calibri" w:cs="Calibri"/>
                <w:color w:val="008000"/>
                <w:sz w:val="16"/>
                <w:szCs w:val="16"/>
                <w:lang w:val="en-US"/>
              </w:rPr>
            </w:pPr>
            <w:r w:rsidRPr="00666A21">
              <w:rPr>
                <w:rFonts w:ascii="Calibri" w:eastAsia="Times New Roman" w:hAnsi="Calibri" w:cs="Calibri"/>
                <w:color w:val="008000"/>
                <w:sz w:val="16"/>
                <w:szCs w:val="16"/>
                <w:lang w:val="en-US"/>
              </w:rPr>
              <w:t>PS/SD/DF</w:t>
            </w:r>
          </w:p>
        </w:tc>
        <w:tc>
          <w:tcPr>
            <w:tcW w:w="2327" w:type="dxa"/>
            <w:tcBorders>
              <w:top w:val="nil"/>
              <w:left w:val="nil"/>
              <w:bottom w:val="nil"/>
              <w:right w:val="single" w:sz="4" w:space="0" w:color="auto"/>
            </w:tcBorders>
            <w:shd w:val="clear" w:color="000000" w:fill="C5D9F1"/>
            <w:vAlign w:val="center"/>
            <w:hideMark/>
          </w:tcPr>
          <w:p w14:paraId="6707A4F0" w14:textId="77777777" w:rsidR="00666A21" w:rsidRPr="00666A21" w:rsidRDefault="00666A21" w:rsidP="00666A21">
            <w:pPr>
              <w:spacing w:after="0" w:line="240" w:lineRule="auto"/>
              <w:jc w:val="center"/>
              <w:rPr>
                <w:rFonts w:ascii="Calibri" w:eastAsia="Times New Roman" w:hAnsi="Calibri" w:cs="Calibri"/>
                <w:color w:val="000000"/>
                <w:sz w:val="16"/>
                <w:szCs w:val="16"/>
                <w:lang w:val="en-US"/>
              </w:rPr>
            </w:pPr>
            <w:r w:rsidRPr="00666A21">
              <w:rPr>
                <w:rFonts w:ascii="Calibri" w:eastAsia="Times New Roman" w:hAnsi="Calibri" w:cs="Calibri"/>
                <w:color w:val="000000"/>
                <w:sz w:val="16"/>
                <w:szCs w:val="16"/>
                <w:lang w:val="en-US"/>
              </w:rPr>
              <w:t>SMT Meeting                                                           Pastoral Meeting</w:t>
            </w:r>
          </w:p>
        </w:tc>
        <w:tc>
          <w:tcPr>
            <w:tcW w:w="1335" w:type="dxa"/>
            <w:tcBorders>
              <w:top w:val="nil"/>
              <w:left w:val="nil"/>
              <w:bottom w:val="nil"/>
              <w:right w:val="single" w:sz="4" w:space="0" w:color="auto"/>
            </w:tcBorders>
            <w:shd w:val="clear" w:color="000000" w:fill="C5D9F1"/>
            <w:vAlign w:val="center"/>
            <w:hideMark/>
          </w:tcPr>
          <w:p w14:paraId="2B4F780F" w14:textId="77777777" w:rsidR="00666A21" w:rsidRPr="00666A21" w:rsidRDefault="00666A21" w:rsidP="00666A21">
            <w:pPr>
              <w:spacing w:after="0" w:line="240" w:lineRule="auto"/>
              <w:jc w:val="center"/>
              <w:rPr>
                <w:rFonts w:ascii="Calibri" w:eastAsia="Times New Roman" w:hAnsi="Calibri" w:cs="Calibri"/>
                <w:color w:val="000000"/>
                <w:sz w:val="16"/>
                <w:szCs w:val="16"/>
                <w:lang w:val="en-US"/>
              </w:rPr>
            </w:pPr>
            <w:proofErr w:type="gramStart"/>
            <w:r w:rsidRPr="00666A21">
              <w:rPr>
                <w:rFonts w:ascii="Calibri" w:eastAsia="Times New Roman" w:hAnsi="Calibri" w:cs="Calibri"/>
                <w:color w:val="000000"/>
                <w:sz w:val="16"/>
                <w:szCs w:val="16"/>
                <w:lang w:val="en-US"/>
              </w:rPr>
              <w:t>PS,SW</w:t>
            </w:r>
            <w:proofErr w:type="gramEnd"/>
            <w:r w:rsidRPr="00666A21">
              <w:rPr>
                <w:rFonts w:ascii="Calibri" w:eastAsia="Times New Roman" w:hAnsi="Calibri" w:cs="Calibri"/>
                <w:color w:val="000000"/>
                <w:sz w:val="16"/>
                <w:szCs w:val="16"/>
                <w:lang w:val="en-US"/>
              </w:rPr>
              <w:t xml:space="preserve">,EL                         PS,SW,CB,LM                                            </w:t>
            </w:r>
          </w:p>
        </w:tc>
        <w:tc>
          <w:tcPr>
            <w:tcW w:w="2092" w:type="dxa"/>
            <w:tcBorders>
              <w:top w:val="nil"/>
              <w:left w:val="nil"/>
              <w:bottom w:val="nil"/>
              <w:right w:val="single" w:sz="4" w:space="0" w:color="auto"/>
            </w:tcBorders>
            <w:shd w:val="clear" w:color="000000" w:fill="C5D9F1"/>
            <w:vAlign w:val="center"/>
            <w:hideMark/>
          </w:tcPr>
          <w:p w14:paraId="22BDAE5E" w14:textId="77777777" w:rsidR="00666A21" w:rsidRPr="00666A21" w:rsidRDefault="00666A21" w:rsidP="00666A21">
            <w:pPr>
              <w:spacing w:after="0" w:line="240" w:lineRule="auto"/>
              <w:jc w:val="center"/>
              <w:rPr>
                <w:rFonts w:ascii="Calibri" w:eastAsia="Times New Roman" w:hAnsi="Calibri" w:cs="Calibri"/>
                <w:color w:val="000000"/>
                <w:sz w:val="16"/>
                <w:szCs w:val="16"/>
                <w:lang w:val="en-US"/>
              </w:rPr>
            </w:pPr>
            <w:r w:rsidRPr="00666A21">
              <w:rPr>
                <w:rFonts w:ascii="Calibri" w:eastAsia="Times New Roman" w:hAnsi="Calibri" w:cs="Calibri"/>
                <w:color w:val="000000"/>
                <w:sz w:val="16"/>
                <w:szCs w:val="16"/>
                <w:lang w:val="en-US"/>
              </w:rPr>
              <w:t xml:space="preserve">Review of last data capture                                                                                               Review and update Central Register             </w:t>
            </w:r>
          </w:p>
        </w:tc>
        <w:tc>
          <w:tcPr>
            <w:tcW w:w="1810" w:type="dxa"/>
            <w:tcBorders>
              <w:top w:val="nil"/>
              <w:left w:val="nil"/>
              <w:bottom w:val="nil"/>
              <w:right w:val="single" w:sz="4" w:space="0" w:color="auto"/>
            </w:tcBorders>
            <w:shd w:val="clear" w:color="000000" w:fill="C5D9F1"/>
            <w:vAlign w:val="center"/>
            <w:hideMark/>
          </w:tcPr>
          <w:p w14:paraId="61D71A99" w14:textId="77777777" w:rsidR="00666A21" w:rsidRPr="00666A21" w:rsidRDefault="00666A21" w:rsidP="00666A21">
            <w:pPr>
              <w:spacing w:after="0" w:line="240" w:lineRule="auto"/>
              <w:jc w:val="center"/>
              <w:rPr>
                <w:rFonts w:ascii="Calibri" w:eastAsia="Times New Roman" w:hAnsi="Calibri" w:cs="Calibri"/>
                <w:color w:val="000000"/>
                <w:sz w:val="16"/>
                <w:szCs w:val="16"/>
                <w:lang w:val="en-US"/>
              </w:rPr>
            </w:pPr>
            <w:r w:rsidRPr="00666A21">
              <w:rPr>
                <w:rFonts w:ascii="Calibri" w:eastAsia="Times New Roman" w:hAnsi="Calibri" w:cs="Calibri"/>
                <w:color w:val="000000"/>
                <w:sz w:val="16"/>
                <w:szCs w:val="16"/>
                <w:lang w:val="en-US"/>
              </w:rPr>
              <w:t xml:space="preserve">SLT                                     PS/SD                     </w:t>
            </w:r>
          </w:p>
        </w:tc>
      </w:tr>
      <w:tr w:rsidR="00666A21" w:rsidRPr="00666A21" w14:paraId="4CD2367A" w14:textId="77777777" w:rsidTr="00EA6D7D">
        <w:trPr>
          <w:trHeight w:val="167"/>
        </w:trPr>
        <w:tc>
          <w:tcPr>
            <w:tcW w:w="536" w:type="dxa"/>
            <w:vMerge/>
            <w:tcBorders>
              <w:top w:val="nil"/>
              <w:left w:val="single" w:sz="4" w:space="0" w:color="auto"/>
              <w:bottom w:val="single" w:sz="4" w:space="0" w:color="000000"/>
              <w:right w:val="single" w:sz="4" w:space="0" w:color="auto"/>
            </w:tcBorders>
            <w:vAlign w:val="center"/>
            <w:hideMark/>
          </w:tcPr>
          <w:p w14:paraId="4DC14A23" w14:textId="77777777" w:rsidR="00666A21" w:rsidRPr="00666A21" w:rsidRDefault="00666A21" w:rsidP="00666A21">
            <w:pPr>
              <w:spacing w:after="0" w:line="240" w:lineRule="auto"/>
              <w:rPr>
                <w:rFonts w:ascii="Calibri" w:eastAsia="Times New Roman" w:hAnsi="Calibri" w:cs="Calibri"/>
                <w:color w:val="92CDDC"/>
                <w:sz w:val="24"/>
                <w:szCs w:val="24"/>
                <w:lang w:val="en-US"/>
              </w:rPr>
            </w:pPr>
          </w:p>
        </w:tc>
        <w:tc>
          <w:tcPr>
            <w:tcW w:w="749" w:type="dxa"/>
            <w:tcBorders>
              <w:top w:val="nil"/>
              <w:left w:val="nil"/>
              <w:bottom w:val="single" w:sz="4" w:space="0" w:color="auto"/>
              <w:right w:val="single" w:sz="4" w:space="0" w:color="auto"/>
            </w:tcBorders>
            <w:shd w:val="clear" w:color="000000" w:fill="F2DCDB"/>
            <w:noWrap/>
            <w:hideMark/>
          </w:tcPr>
          <w:p w14:paraId="0B4602B9" w14:textId="77777777" w:rsidR="00666A21" w:rsidRPr="00666A21" w:rsidRDefault="00666A21" w:rsidP="00666A21">
            <w:pPr>
              <w:spacing w:after="0" w:line="240" w:lineRule="auto"/>
              <w:jc w:val="center"/>
              <w:rPr>
                <w:rFonts w:ascii="Calibri" w:eastAsia="Times New Roman" w:hAnsi="Calibri" w:cs="Calibri"/>
                <w:color w:val="000000"/>
                <w:sz w:val="16"/>
                <w:szCs w:val="16"/>
                <w:lang w:val="en-US"/>
              </w:rPr>
            </w:pPr>
            <w:r w:rsidRPr="00666A21">
              <w:rPr>
                <w:rFonts w:ascii="Calibri" w:eastAsia="Times New Roman" w:hAnsi="Calibri" w:cs="Calibri"/>
                <w:color w:val="000000"/>
                <w:sz w:val="16"/>
                <w:szCs w:val="16"/>
                <w:lang w:val="en-US"/>
              </w:rPr>
              <w:t> </w:t>
            </w:r>
          </w:p>
        </w:tc>
        <w:tc>
          <w:tcPr>
            <w:tcW w:w="1147" w:type="dxa"/>
            <w:tcBorders>
              <w:top w:val="nil"/>
              <w:left w:val="nil"/>
              <w:bottom w:val="nil"/>
              <w:right w:val="single" w:sz="4" w:space="0" w:color="auto"/>
            </w:tcBorders>
            <w:shd w:val="clear" w:color="000000" w:fill="F2DCDB"/>
            <w:vAlign w:val="center"/>
            <w:hideMark/>
          </w:tcPr>
          <w:p w14:paraId="17E33D2A" w14:textId="77777777" w:rsidR="00666A21" w:rsidRPr="00666A21" w:rsidRDefault="00666A21" w:rsidP="00666A21">
            <w:pPr>
              <w:spacing w:after="0" w:line="240" w:lineRule="auto"/>
              <w:jc w:val="center"/>
              <w:rPr>
                <w:rFonts w:ascii="Calibri" w:eastAsia="Times New Roman" w:hAnsi="Calibri" w:cs="Calibri"/>
                <w:color w:val="008000"/>
                <w:sz w:val="16"/>
                <w:szCs w:val="16"/>
                <w:lang w:val="en-US"/>
              </w:rPr>
            </w:pPr>
            <w:r w:rsidRPr="00666A21">
              <w:rPr>
                <w:rFonts w:ascii="Calibri" w:eastAsia="Times New Roman" w:hAnsi="Calibri" w:cs="Calibri"/>
                <w:color w:val="008000"/>
                <w:sz w:val="16"/>
                <w:szCs w:val="16"/>
                <w:lang w:val="en-US"/>
              </w:rPr>
              <w:t>Year Meetings</w:t>
            </w:r>
          </w:p>
        </w:tc>
        <w:tc>
          <w:tcPr>
            <w:tcW w:w="11411" w:type="dxa"/>
            <w:gridSpan w:val="6"/>
            <w:tcBorders>
              <w:top w:val="single" w:sz="4" w:space="0" w:color="auto"/>
              <w:left w:val="nil"/>
              <w:bottom w:val="single" w:sz="4" w:space="0" w:color="auto"/>
              <w:right w:val="single" w:sz="4" w:space="0" w:color="000000"/>
            </w:tcBorders>
            <w:shd w:val="clear" w:color="000000" w:fill="F2DCDB"/>
            <w:noWrap/>
            <w:vAlign w:val="center"/>
            <w:hideMark/>
          </w:tcPr>
          <w:p w14:paraId="03AE3274" w14:textId="77777777" w:rsidR="00666A21" w:rsidRPr="00666A21" w:rsidRDefault="00666A21" w:rsidP="00666A21">
            <w:pPr>
              <w:spacing w:after="0" w:line="240" w:lineRule="auto"/>
              <w:rPr>
                <w:rFonts w:ascii="Calibri" w:eastAsia="Times New Roman" w:hAnsi="Calibri" w:cs="Calibri"/>
                <w:color w:val="008000"/>
                <w:sz w:val="16"/>
                <w:szCs w:val="16"/>
                <w:lang w:val="en-US"/>
              </w:rPr>
            </w:pPr>
            <w:r w:rsidRPr="00666A21">
              <w:rPr>
                <w:rFonts w:ascii="Calibri" w:eastAsia="Times New Roman" w:hAnsi="Calibri" w:cs="Calibri"/>
                <w:color w:val="008000"/>
                <w:sz w:val="16"/>
                <w:szCs w:val="16"/>
                <w:lang w:val="en-US"/>
              </w:rPr>
              <w:t>Trips and Visitors for Term 3&amp;4 in Year</w:t>
            </w:r>
          </w:p>
        </w:tc>
      </w:tr>
      <w:tr w:rsidR="00666A21" w:rsidRPr="00666A21" w14:paraId="7A99F1E4" w14:textId="77777777" w:rsidTr="00EA6D7D">
        <w:trPr>
          <w:trHeight w:val="325"/>
        </w:trPr>
        <w:tc>
          <w:tcPr>
            <w:tcW w:w="536" w:type="dxa"/>
            <w:vMerge/>
            <w:tcBorders>
              <w:top w:val="nil"/>
              <w:left w:val="single" w:sz="4" w:space="0" w:color="auto"/>
              <w:bottom w:val="single" w:sz="4" w:space="0" w:color="000000"/>
              <w:right w:val="single" w:sz="4" w:space="0" w:color="auto"/>
            </w:tcBorders>
            <w:vAlign w:val="center"/>
            <w:hideMark/>
          </w:tcPr>
          <w:p w14:paraId="3780B1D9" w14:textId="77777777" w:rsidR="00666A21" w:rsidRPr="00666A21" w:rsidRDefault="00666A21" w:rsidP="00666A21">
            <w:pPr>
              <w:spacing w:after="0" w:line="240" w:lineRule="auto"/>
              <w:rPr>
                <w:rFonts w:ascii="Calibri" w:eastAsia="Times New Roman" w:hAnsi="Calibri" w:cs="Calibri"/>
                <w:color w:val="92CDDC"/>
                <w:sz w:val="24"/>
                <w:szCs w:val="24"/>
                <w:lang w:val="en-US"/>
              </w:rPr>
            </w:pPr>
          </w:p>
        </w:tc>
        <w:tc>
          <w:tcPr>
            <w:tcW w:w="749" w:type="dxa"/>
            <w:tcBorders>
              <w:top w:val="nil"/>
              <w:left w:val="nil"/>
              <w:bottom w:val="single" w:sz="4" w:space="0" w:color="auto"/>
              <w:right w:val="single" w:sz="4" w:space="0" w:color="auto"/>
            </w:tcBorders>
            <w:shd w:val="clear" w:color="000000" w:fill="FFFFFF"/>
            <w:noWrap/>
            <w:hideMark/>
          </w:tcPr>
          <w:p w14:paraId="5F33AF44" w14:textId="77777777" w:rsidR="00666A21" w:rsidRPr="00666A21" w:rsidRDefault="00666A21" w:rsidP="00666A21">
            <w:pPr>
              <w:spacing w:after="0" w:line="240" w:lineRule="auto"/>
              <w:jc w:val="center"/>
              <w:rPr>
                <w:rFonts w:ascii="Calibri" w:eastAsia="Times New Roman" w:hAnsi="Calibri" w:cs="Calibri"/>
                <w:color w:val="000000"/>
                <w:sz w:val="16"/>
                <w:szCs w:val="16"/>
                <w:lang w:val="en-US"/>
              </w:rPr>
            </w:pPr>
            <w:r w:rsidRPr="00666A21">
              <w:rPr>
                <w:rFonts w:ascii="Calibri" w:eastAsia="Times New Roman" w:hAnsi="Calibri" w:cs="Calibri"/>
                <w:color w:val="000000"/>
                <w:sz w:val="16"/>
                <w:szCs w:val="16"/>
                <w:lang w:val="en-US"/>
              </w:rPr>
              <w:t> </w:t>
            </w:r>
          </w:p>
        </w:tc>
        <w:tc>
          <w:tcPr>
            <w:tcW w:w="1147" w:type="dxa"/>
            <w:tcBorders>
              <w:top w:val="single" w:sz="4" w:space="0" w:color="auto"/>
              <w:left w:val="nil"/>
              <w:bottom w:val="single" w:sz="4" w:space="0" w:color="auto"/>
              <w:right w:val="single" w:sz="4" w:space="0" w:color="auto"/>
            </w:tcBorders>
            <w:shd w:val="clear" w:color="000000" w:fill="FFFFFF"/>
            <w:vAlign w:val="center"/>
            <w:hideMark/>
          </w:tcPr>
          <w:p w14:paraId="5CD7B0F2" w14:textId="77777777" w:rsidR="00666A21" w:rsidRPr="00666A21" w:rsidRDefault="00666A21" w:rsidP="00666A21">
            <w:pPr>
              <w:spacing w:after="0" w:line="240" w:lineRule="auto"/>
              <w:jc w:val="center"/>
              <w:rPr>
                <w:rFonts w:ascii="Calibri" w:eastAsia="Times New Roman" w:hAnsi="Calibri" w:cs="Calibri"/>
                <w:color w:val="E26B0A"/>
                <w:sz w:val="16"/>
                <w:szCs w:val="16"/>
                <w:lang w:val="en-US"/>
              </w:rPr>
            </w:pPr>
            <w:r w:rsidRPr="00666A21">
              <w:rPr>
                <w:rFonts w:ascii="Calibri" w:eastAsia="Times New Roman" w:hAnsi="Calibri" w:cs="Calibri"/>
                <w:color w:val="E26B0A"/>
                <w:sz w:val="16"/>
                <w:szCs w:val="16"/>
                <w:lang w:val="en-US"/>
              </w:rPr>
              <w:t>Staff Meeting</w:t>
            </w:r>
          </w:p>
        </w:tc>
        <w:tc>
          <w:tcPr>
            <w:tcW w:w="2716" w:type="dxa"/>
            <w:tcBorders>
              <w:top w:val="nil"/>
              <w:left w:val="nil"/>
              <w:bottom w:val="single" w:sz="4" w:space="0" w:color="auto"/>
              <w:right w:val="single" w:sz="4" w:space="0" w:color="auto"/>
            </w:tcBorders>
            <w:shd w:val="clear" w:color="000000" w:fill="FFFFFF"/>
            <w:vAlign w:val="center"/>
            <w:hideMark/>
          </w:tcPr>
          <w:p w14:paraId="59AC2DAC" w14:textId="77777777" w:rsidR="00666A21" w:rsidRPr="00666A21" w:rsidRDefault="00666A21" w:rsidP="00666A21">
            <w:pPr>
              <w:spacing w:after="0" w:line="240" w:lineRule="auto"/>
              <w:jc w:val="center"/>
              <w:rPr>
                <w:rFonts w:ascii="Calibri" w:eastAsia="Times New Roman" w:hAnsi="Calibri" w:cs="Calibri"/>
                <w:color w:val="FF6600"/>
                <w:sz w:val="16"/>
                <w:szCs w:val="16"/>
                <w:lang w:val="en-US"/>
              </w:rPr>
            </w:pPr>
            <w:r w:rsidRPr="00666A21">
              <w:rPr>
                <w:rFonts w:ascii="Calibri" w:eastAsia="Times New Roman" w:hAnsi="Calibri" w:cs="Calibri"/>
                <w:color w:val="FF6600"/>
                <w:sz w:val="16"/>
                <w:szCs w:val="16"/>
                <w:lang w:val="en-US"/>
              </w:rPr>
              <w:t>Review Staff Structure, Behaviour Policy and SEN.</w:t>
            </w:r>
          </w:p>
        </w:tc>
        <w:tc>
          <w:tcPr>
            <w:tcW w:w="1129" w:type="dxa"/>
            <w:tcBorders>
              <w:top w:val="nil"/>
              <w:left w:val="nil"/>
              <w:bottom w:val="single" w:sz="4" w:space="0" w:color="auto"/>
              <w:right w:val="single" w:sz="4" w:space="0" w:color="auto"/>
            </w:tcBorders>
            <w:shd w:val="clear" w:color="000000" w:fill="FFFFFF"/>
            <w:noWrap/>
            <w:vAlign w:val="center"/>
            <w:hideMark/>
          </w:tcPr>
          <w:p w14:paraId="3D60FFB1" w14:textId="77777777" w:rsidR="00666A21" w:rsidRPr="00666A21" w:rsidRDefault="00666A21" w:rsidP="00666A21">
            <w:pPr>
              <w:spacing w:after="0" w:line="240" w:lineRule="auto"/>
              <w:jc w:val="center"/>
              <w:rPr>
                <w:rFonts w:ascii="Calibri" w:eastAsia="Times New Roman" w:hAnsi="Calibri" w:cs="Calibri"/>
                <w:color w:val="FF6600"/>
                <w:sz w:val="16"/>
                <w:szCs w:val="16"/>
                <w:lang w:val="en-US"/>
              </w:rPr>
            </w:pPr>
            <w:r w:rsidRPr="00666A21">
              <w:rPr>
                <w:rFonts w:ascii="Calibri" w:eastAsia="Times New Roman" w:hAnsi="Calibri" w:cs="Calibri"/>
                <w:color w:val="FF6600"/>
                <w:sz w:val="16"/>
                <w:szCs w:val="16"/>
                <w:lang w:val="en-US"/>
              </w:rPr>
              <w:t>PS/SW</w:t>
            </w:r>
          </w:p>
        </w:tc>
        <w:tc>
          <w:tcPr>
            <w:tcW w:w="2327" w:type="dxa"/>
            <w:tcBorders>
              <w:top w:val="nil"/>
              <w:left w:val="nil"/>
              <w:bottom w:val="single" w:sz="4" w:space="0" w:color="auto"/>
              <w:right w:val="single" w:sz="4" w:space="0" w:color="auto"/>
            </w:tcBorders>
            <w:shd w:val="clear" w:color="auto" w:fill="auto"/>
            <w:vAlign w:val="center"/>
            <w:hideMark/>
          </w:tcPr>
          <w:p w14:paraId="4D3E0BD5" w14:textId="77777777" w:rsidR="00666A21" w:rsidRPr="00666A21" w:rsidRDefault="00666A21" w:rsidP="00666A21">
            <w:pPr>
              <w:spacing w:after="0" w:line="240" w:lineRule="auto"/>
              <w:jc w:val="center"/>
              <w:rPr>
                <w:rFonts w:ascii="Calibri" w:eastAsia="Times New Roman" w:hAnsi="Calibri" w:cs="Calibri"/>
                <w:color w:val="E26B0A"/>
                <w:sz w:val="16"/>
                <w:szCs w:val="16"/>
                <w:lang w:val="en-US"/>
              </w:rPr>
            </w:pPr>
            <w:r w:rsidRPr="00666A21">
              <w:rPr>
                <w:rFonts w:ascii="Calibri" w:eastAsia="Times New Roman" w:hAnsi="Calibri" w:cs="Calibri"/>
                <w:color w:val="E26B0A"/>
                <w:sz w:val="16"/>
                <w:szCs w:val="16"/>
                <w:lang w:val="en-US"/>
              </w:rPr>
              <w:t> </w:t>
            </w:r>
          </w:p>
        </w:tc>
        <w:tc>
          <w:tcPr>
            <w:tcW w:w="1335" w:type="dxa"/>
            <w:tcBorders>
              <w:top w:val="nil"/>
              <w:left w:val="nil"/>
              <w:bottom w:val="single" w:sz="4" w:space="0" w:color="auto"/>
              <w:right w:val="single" w:sz="4" w:space="0" w:color="auto"/>
            </w:tcBorders>
            <w:shd w:val="clear" w:color="auto" w:fill="auto"/>
            <w:noWrap/>
            <w:vAlign w:val="center"/>
            <w:hideMark/>
          </w:tcPr>
          <w:p w14:paraId="6058BEBF" w14:textId="77777777" w:rsidR="00666A21" w:rsidRPr="00666A21" w:rsidRDefault="00666A21" w:rsidP="00666A21">
            <w:pPr>
              <w:spacing w:after="0" w:line="240" w:lineRule="auto"/>
              <w:jc w:val="center"/>
              <w:rPr>
                <w:rFonts w:ascii="Calibri" w:eastAsia="Times New Roman" w:hAnsi="Calibri" w:cs="Calibri"/>
                <w:color w:val="E26B0A"/>
                <w:sz w:val="16"/>
                <w:szCs w:val="16"/>
                <w:lang w:val="en-US"/>
              </w:rPr>
            </w:pPr>
            <w:r w:rsidRPr="00666A21">
              <w:rPr>
                <w:rFonts w:ascii="Calibri" w:eastAsia="Times New Roman" w:hAnsi="Calibri" w:cs="Calibri"/>
                <w:color w:val="E26B0A"/>
                <w:sz w:val="16"/>
                <w:szCs w:val="16"/>
                <w:lang w:val="en-US"/>
              </w:rPr>
              <w:t> </w:t>
            </w:r>
          </w:p>
        </w:tc>
        <w:tc>
          <w:tcPr>
            <w:tcW w:w="2092" w:type="dxa"/>
            <w:tcBorders>
              <w:top w:val="nil"/>
              <w:left w:val="nil"/>
              <w:bottom w:val="single" w:sz="4" w:space="0" w:color="auto"/>
              <w:right w:val="single" w:sz="4" w:space="0" w:color="auto"/>
            </w:tcBorders>
            <w:shd w:val="clear" w:color="auto" w:fill="auto"/>
            <w:noWrap/>
            <w:vAlign w:val="center"/>
            <w:hideMark/>
          </w:tcPr>
          <w:p w14:paraId="479A9375" w14:textId="77777777" w:rsidR="00666A21" w:rsidRPr="00666A21" w:rsidRDefault="00666A21" w:rsidP="00666A21">
            <w:pPr>
              <w:spacing w:after="0" w:line="240" w:lineRule="auto"/>
              <w:jc w:val="center"/>
              <w:rPr>
                <w:rFonts w:ascii="Calibri" w:eastAsia="Times New Roman" w:hAnsi="Calibri" w:cs="Calibri"/>
                <w:color w:val="000000"/>
                <w:sz w:val="16"/>
                <w:szCs w:val="16"/>
                <w:lang w:val="en-US"/>
              </w:rPr>
            </w:pPr>
            <w:r w:rsidRPr="00666A21">
              <w:rPr>
                <w:rFonts w:ascii="Calibri" w:eastAsia="Times New Roman" w:hAnsi="Calibri" w:cs="Calibri"/>
                <w:color w:val="000000"/>
                <w:sz w:val="16"/>
                <w:szCs w:val="16"/>
                <w:lang w:val="en-US"/>
              </w:rPr>
              <w:t> </w:t>
            </w:r>
          </w:p>
        </w:tc>
        <w:tc>
          <w:tcPr>
            <w:tcW w:w="1810" w:type="dxa"/>
            <w:tcBorders>
              <w:top w:val="nil"/>
              <w:left w:val="nil"/>
              <w:bottom w:val="single" w:sz="4" w:space="0" w:color="auto"/>
              <w:right w:val="single" w:sz="4" w:space="0" w:color="auto"/>
            </w:tcBorders>
            <w:shd w:val="clear" w:color="auto" w:fill="auto"/>
            <w:noWrap/>
            <w:vAlign w:val="center"/>
            <w:hideMark/>
          </w:tcPr>
          <w:p w14:paraId="1017C2D4" w14:textId="77777777" w:rsidR="00666A21" w:rsidRPr="00666A21" w:rsidRDefault="00666A21" w:rsidP="00666A21">
            <w:pPr>
              <w:spacing w:after="0" w:line="240" w:lineRule="auto"/>
              <w:jc w:val="center"/>
              <w:rPr>
                <w:rFonts w:ascii="Calibri" w:eastAsia="Times New Roman" w:hAnsi="Calibri" w:cs="Calibri"/>
                <w:color w:val="000000"/>
                <w:sz w:val="16"/>
                <w:szCs w:val="16"/>
                <w:lang w:val="en-US"/>
              </w:rPr>
            </w:pPr>
            <w:r w:rsidRPr="00666A21">
              <w:rPr>
                <w:rFonts w:ascii="Calibri" w:eastAsia="Times New Roman" w:hAnsi="Calibri" w:cs="Calibri"/>
                <w:color w:val="000000"/>
                <w:sz w:val="16"/>
                <w:szCs w:val="16"/>
                <w:lang w:val="en-US"/>
              </w:rPr>
              <w:t> </w:t>
            </w:r>
          </w:p>
        </w:tc>
      </w:tr>
      <w:tr w:rsidR="00666A21" w:rsidRPr="00666A21" w14:paraId="15F40B10" w14:textId="77777777" w:rsidTr="00EA6D7D">
        <w:trPr>
          <w:trHeight w:val="156"/>
        </w:trPr>
        <w:tc>
          <w:tcPr>
            <w:tcW w:w="536" w:type="dxa"/>
            <w:vMerge/>
            <w:tcBorders>
              <w:top w:val="nil"/>
              <w:left w:val="single" w:sz="4" w:space="0" w:color="auto"/>
              <w:bottom w:val="single" w:sz="4" w:space="0" w:color="000000"/>
              <w:right w:val="single" w:sz="4" w:space="0" w:color="auto"/>
            </w:tcBorders>
            <w:vAlign w:val="center"/>
            <w:hideMark/>
          </w:tcPr>
          <w:p w14:paraId="7EE19E7A" w14:textId="77777777" w:rsidR="00666A21" w:rsidRPr="00666A21" w:rsidRDefault="00666A21" w:rsidP="00666A21">
            <w:pPr>
              <w:spacing w:after="0" w:line="240" w:lineRule="auto"/>
              <w:rPr>
                <w:rFonts w:ascii="Calibri" w:eastAsia="Times New Roman" w:hAnsi="Calibri" w:cs="Calibri"/>
                <w:color w:val="92CDDC"/>
                <w:sz w:val="24"/>
                <w:szCs w:val="24"/>
                <w:lang w:val="en-US"/>
              </w:rPr>
            </w:pPr>
          </w:p>
        </w:tc>
        <w:tc>
          <w:tcPr>
            <w:tcW w:w="749" w:type="dxa"/>
            <w:tcBorders>
              <w:top w:val="nil"/>
              <w:left w:val="nil"/>
              <w:bottom w:val="single" w:sz="4" w:space="0" w:color="auto"/>
              <w:right w:val="single" w:sz="4" w:space="0" w:color="auto"/>
            </w:tcBorders>
            <w:shd w:val="clear" w:color="000000" w:fill="C5D9F1"/>
            <w:noWrap/>
            <w:vAlign w:val="center"/>
            <w:hideMark/>
          </w:tcPr>
          <w:p w14:paraId="3089A8D4" w14:textId="77777777" w:rsidR="00666A21" w:rsidRPr="00666A21" w:rsidRDefault="00666A21" w:rsidP="00666A21">
            <w:pPr>
              <w:spacing w:after="0" w:line="240" w:lineRule="auto"/>
              <w:jc w:val="center"/>
              <w:rPr>
                <w:rFonts w:ascii="Calibri" w:eastAsia="Times New Roman" w:hAnsi="Calibri" w:cs="Calibri"/>
                <w:color w:val="000000"/>
                <w:sz w:val="16"/>
                <w:szCs w:val="16"/>
                <w:lang w:val="en-US"/>
              </w:rPr>
            </w:pPr>
            <w:r w:rsidRPr="00666A21">
              <w:rPr>
                <w:rFonts w:ascii="Calibri" w:eastAsia="Times New Roman" w:hAnsi="Calibri" w:cs="Calibri"/>
                <w:color w:val="000000"/>
                <w:sz w:val="16"/>
                <w:szCs w:val="16"/>
                <w:lang w:val="en-US"/>
              </w:rPr>
              <w:t>19</w:t>
            </w:r>
          </w:p>
        </w:tc>
        <w:tc>
          <w:tcPr>
            <w:tcW w:w="1147" w:type="dxa"/>
            <w:tcBorders>
              <w:top w:val="nil"/>
              <w:left w:val="nil"/>
              <w:bottom w:val="single" w:sz="4" w:space="0" w:color="auto"/>
              <w:right w:val="single" w:sz="4" w:space="0" w:color="auto"/>
            </w:tcBorders>
            <w:shd w:val="clear" w:color="000000" w:fill="C5D9F1"/>
            <w:vAlign w:val="center"/>
            <w:hideMark/>
          </w:tcPr>
          <w:p w14:paraId="2C1EA642" w14:textId="77777777" w:rsidR="00666A21" w:rsidRPr="00666A21" w:rsidRDefault="00666A21" w:rsidP="00666A21">
            <w:pPr>
              <w:spacing w:after="0" w:line="240" w:lineRule="auto"/>
              <w:jc w:val="center"/>
              <w:rPr>
                <w:rFonts w:ascii="Calibri" w:eastAsia="Times New Roman" w:hAnsi="Calibri" w:cs="Calibri"/>
                <w:color w:val="000000"/>
                <w:sz w:val="16"/>
                <w:szCs w:val="16"/>
                <w:lang w:val="en-US"/>
              </w:rPr>
            </w:pPr>
            <w:r w:rsidRPr="00666A21">
              <w:rPr>
                <w:rFonts w:ascii="Calibri" w:eastAsia="Times New Roman" w:hAnsi="Calibri" w:cs="Calibri"/>
                <w:color w:val="000000"/>
                <w:sz w:val="16"/>
                <w:szCs w:val="16"/>
                <w:lang w:val="en-US"/>
              </w:rPr>
              <w:t>13th - 17th Jan</w:t>
            </w:r>
          </w:p>
        </w:tc>
        <w:tc>
          <w:tcPr>
            <w:tcW w:w="2716" w:type="dxa"/>
            <w:tcBorders>
              <w:top w:val="nil"/>
              <w:left w:val="nil"/>
              <w:bottom w:val="nil"/>
              <w:right w:val="single" w:sz="4" w:space="0" w:color="auto"/>
            </w:tcBorders>
            <w:shd w:val="clear" w:color="000000" w:fill="C5D9F1"/>
            <w:vAlign w:val="center"/>
            <w:hideMark/>
          </w:tcPr>
          <w:p w14:paraId="2EDCF244" w14:textId="77777777" w:rsidR="00666A21" w:rsidRPr="00666A21" w:rsidRDefault="00666A21" w:rsidP="00666A21">
            <w:pPr>
              <w:spacing w:after="0" w:line="240" w:lineRule="auto"/>
              <w:jc w:val="center"/>
              <w:rPr>
                <w:rFonts w:ascii="Calibri" w:eastAsia="Times New Roman" w:hAnsi="Calibri" w:cs="Calibri"/>
                <w:color w:val="0000FF"/>
                <w:sz w:val="16"/>
                <w:szCs w:val="16"/>
                <w:lang w:val="en-US"/>
              </w:rPr>
            </w:pPr>
            <w:r w:rsidRPr="00666A21">
              <w:rPr>
                <w:rFonts w:ascii="Calibri" w:eastAsia="Times New Roman" w:hAnsi="Calibri" w:cs="Calibri"/>
                <w:color w:val="0000FF"/>
                <w:sz w:val="16"/>
                <w:szCs w:val="16"/>
                <w:lang w:val="en-US"/>
              </w:rPr>
              <w:t>Maths Book look</w:t>
            </w:r>
          </w:p>
        </w:tc>
        <w:tc>
          <w:tcPr>
            <w:tcW w:w="1129" w:type="dxa"/>
            <w:tcBorders>
              <w:top w:val="nil"/>
              <w:left w:val="nil"/>
              <w:bottom w:val="nil"/>
              <w:right w:val="single" w:sz="4" w:space="0" w:color="auto"/>
            </w:tcBorders>
            <w:shd w:val="clear" w:color="000000" w:fill="C5D9F1"/>
            <w:vAlign w:val="center"/>
            <w:hideMark/>
          </w:tcPr>
          <w:p w14:paraId="6D46EEB2" w14:textId="77777777" w:rsidR="00666A21" w:rsidRPr="00666A21" w:rsidRDefault="00666A21" w:rsidP="00666A21">
            <w:pPr>
              <w:spacing w:after="0" w:line="240" w:lineRule="auto"/>
              <w:jc w:val="center"/>
              <w:rPr>
                <w:rFonts w:ascii="Calibri" w:eastAsia="Times New Roman" w:hAnsi="Calibri" w:cs="Calibri"/>
                <w:color w:val="0000FF"/>
                <w:sz w:val="16"/>
                <w:szCs w:val="16"/>
                <w:lang w:val="en-US"/>
              </w:rPr>
            </w:pPr>
            <w:r w:rsidRPr="00666A21">
              <w:rPr>
                <w:rFonts w:ascii="Calibri" w:eastAsia="Times New Roman" w:hAnsi="Calibri" w:cs="Calibri"/>
                <w:color w:val="0000FF"/>
                <w:sz w:val="16"/>
                <w:szCs w:val="16"/>
                <w:lang w:val="en-US"/>
              </w:rPr>
              <w:t>EL/RW</w:t>
            </w:r>
          </w:p>
        </w:tc>
        <w:tc>
          <w:tcPr>
            <w:tcW w:w="2327" w:type="dxa"/>
            <w:tcBorders>
              <w:top w:val="nil"/>
              <w:left w:val="nil"/>
              <w:bottom w:val="nil"/>
              <w:right w:val="single" w:sz="4" w:space="0" w:color="auto"/>
            </w:tcBorders>
            <w:shd w:val="clear" w:color="000000" w:fill="C5D9F1"/>
            <w:vAlign w:val="center"/>
            <w:hideMark/>
          </w:tcPr>
          <w:p w14:paraId="55401441" w14:textId="77777777" w:rsidR="00666A21" w:rsidRPr="00666A21" w:rsidRDefault="00666A21" w:rsidP="00666A21">
            <w:pPr>
              <w:spacing w:after="0" w:line="240" w:lineRule="auto"/>
              <w:jc w:val="center"/>
              <w:rPr>
                <w:rFonts w:ascii="Calibri" w:eastAsia="Times New Roman" w:hAnsi="Calibri" w:cs="Calibri"/>
                <w:color w:val="000000"/>
                <w:sz w:val="16"/>
                <w:szCs w:val="16"/>
                <w:lang w:val="en-US"/>
              </w:rPr>
            </w:pPr>
            <w:r w:rsidRPr="00666A21">
              <w:rPr>
                <w:rFonts w:ascii="Calibri" w:eastAsia="Times New Roman" w:hAnsi="Calibri" w:cs="Calibri"/>
                <w:color w:val="000000"/>
                <w:sz w:val="16"/>
                <w:szCs w:val="16"/>
                <w:lang w:val="en-US"/>
              </w:rPr>
              <w:t>SMT Meeting</w:t>
            </w:r>
          </w:p>
        </w:tc>
        <w:tc>
          <w:tcPr>
            <w:tcW w:w="1335" w:type="dxa"/>
            <w:tcBorders>
              <w:top w:val="nil"/>
              <w:left w:val="nil"/>
              <w:bottom w:val="nil"/>
              <w:right w:val="single" w:sz="4" w:space="0" w:color="auto"/>
            </w:tcBorders>
            <w:shd w:val="clear" w:color="000000" w:fill="C5D9F1"/>
            <w:vAlign w:val="center"/>
            <w:hideMark/>
          </w:tcPr>
          <w:p w14:paraId="1655E98B" w14:textId="77777777" w:rsidR="00666A21" w:rsidRPr="00666A21" w:rsidRDefault="00666A21" w:rsidP="00666A21">
            <w:pPr>
              <w:spacing w:after="0" w:line="240" w:lineRule="auto"/>
              <w:jc w:val="center"/>
              <w:rPr>
                <w:rFonts w:ascii="Calibri" w:eastAsia="Times New Roman" w:hAnsi="Calibri" w:cs="Calibri"/>
                <w:color w:val="000000"/>
                <w:sz w:val="16"/>
                <w:szCs w:val="16"/>
                <w:lang w:val="en-US"/>
              </w:rPr>
            </w:pPr>
            <w:proofErr w:type="gramStart"/>
            <w:r w:rsidRPr="00666A21">
              <w:rPr>
                <w:rFonts w:ascii="Calibri" w:eastAsia="Times New Roman" w:hAnsi="Calibri" w:cs="Calibri"/>
                <w:color w:val="000000"/>
                <w:sz w:val="16"/>
                <w:szCs w:val="16"/>
                <w:lang w:val="en-US"/>
              </w:rPr>
              <w:t>PS,SW</w:t>
            </w:r>
            <w:proofErr w:type="gramEnd"/>
            <w:r w:rsidRPr="00666A21">
              <w:rPr>
                <w:rFonts w:ascii="Calibri" w:eastAsia="Times New Roman" w:hAnsi="Calibri" w:cs="Calibri"/>
                <w:color w:val="000000"/>
                <w:sz w:val="16"/>
                <w:szCs w:val="16"/>
                <w:lang w:val="en-US"/>
              </w:rPr>
              <w:t xml:space="preserve">,EL                                  </w:t>
            </w:r>
          </w:p>
        </w:tc>
        <w:tc>
          <w:tcPr>
            <w:tcW w:w="2092" w:type="dxa"/>
            <w:tcBorders>
              <w:top w:val="nil"/>
              <w:left w:val="nil"/>
              <w:bottom w:val="nil"/>
              <w:right w:val="single" w:sz="4" w:space="0" w:color="auto"/>
            </w:tcBorders>
            <w:shd w:val="clear" w:color="000000" w:fill="C5D9F1"/>
            <w:vAlign w:val="center"/>
            <w:hideMark/>
          </w:tcPr>
          <w:p w14:paraId="78ED2A7F" w14:textId="77777777" w:rsidR="00666A21" w:rsidRPr="00666A21" w:rsidRDefault="00666A21" w:rsidP="00666A21">
            <w:pPr>
              <w:spacing w:after="0" w:line="240" w:lineRule="auto"/>
              <w:jc w:val="center"/>
              <w:rPr>
                <w:rFonts w:ascii="Calibri" w:eastAsia="Times New Roman" w:hAnsi="Calibri" w:cs="Calibri"/>
                <w:color w:val="000000"/>
                <w:sz w:val="16"/>
                <w:szCs w:val="16"/>
                <w:lang w:val="en-US"/>
              </w:rPr>
            </w:pPr>
            <w:r w:rsidRPr="00666A21">
              <w:rPr>
                <w:rFonts w:ascii="Calibri" w:eastAsia="Times New Roman" w:hAnsi="Calibri" w:cs="Calibri"/>
                <w:color w:val="000000"/>
                <w:sz w:val="16"/>
                <w:szCs w:val="16"/>
                <w:lang w:val="en-US"/>
              </w:rPr>
              <w:t>Progress Review Y6</w:t>
            </w:r>
          </w:p>
        </w:tc>
        <w:tc>
          <w:tcPr>
            <w:tcW w:w="1810" w:type="dxa"/>
            <w:tcBorders>
              <w:top w:val="nil"/>
              <w:left w:val="nil"/>
              <w:bottom w:val="nil"/>
              <w:right w:val="single" w:sz="4" w:space="0" w:color="auto"/>
            </w:tcBorders>
            <w:shd w:val="clear" w:color="000000" w:fill="C5D9F1"/>
            <w:vAlign w:val="center"/>
            <w:hideMark/>
          </w:tcPr>
          <w:p w14:paraId="3D844266" w14:textId="77777777" w:rsidR="00666A21" w:rsidRPr="00666A21" w:rsidRDefault="00666A21" w:rsidP="00666A21">
            <w:pPr>
              <w:spacing w:after="0" w:line="240" w:lineRule="auto"/>
              <w:jc w:val="center"/>
              <w:rPr>
                <w:rFonts w:ascii="Calibri" w:eastAsia="Times New Roman" w:hAnsi="Calibri" w:cs="Calibri"/>
                <w:color w:val="000000"/>
                <w:sz w:val="16"/>
                <w:szCs w:val="16"/>
                <w:lang w:val="en-US"/>
              </w:rPr>
            </w:pPr>
            <w:proofErr w:type="gramStart"/>
            <w:r w:rsidRPr="00666A21">
              <w:rPr>
                <w:rFonts w:ascii="Calibri" w:eastAsia="Times New Roman" w:hAnsi="Calibri" w:cs="Calibri"/>
                <w:color w:val="000000"/>
                <w:sz w:val="16"/>
                <w:szCs w:val="16"/>
                <w:lang w:val="en-US"/>
              </w:rPr>
              <w:t>PS,EL</w:t>
            </w:r>
            <w:proofErr w:type="gramEnd"/>
            <w:r w:rsidRPr="00666A21">
              <w:rPr>
                <w:rFonts w:ascii="Calibri" w:eastAsia="Times New Roman" w:hAnsi="Calibri" w:cs="Calibri"/>
                <w:color w:val="000000"/>
                <w:sz w:val="16"/>
                <w:szCs w:val="16"/>
                <w:lang w:val="en-US"/>
              </w:rPr>
              <w:t xml:space="preserve">,KH,EBL,RW                                </w:t>
            </w:r>
          </w:p>
        </w:tc>
      </w:tr>
      <w:tr w:rsidR="00666A21" w:rsidRPr="00666A21" w14:paraId="6F26AD59" w14:textId="77777777" w:rsidTr="00EA6D7D">
        <w:trPr>
          <w:trHeight w:val="167"/>
        </w:trPr>
        <w:tc>
          <w:tcPr>
            <w:tcW w:w="536" w:type="dxa"/>
            <w:vMerge/>
            <w:tcBorders>
              <w:top w:val="nil"/>
              <w:left w:val="single" w:sz="4" w:space="0" w:color="auto"/>
              <w:bottom w:val="single" w:sz="4" w:space="0" w:color="000000"/>
              <w:right w:val="single" w:sz="4" w:space="0" w:color="auto"/>
            </w:tcBorders>
            <w:vAlign w:val="center"/>
            <w:hideMark/>
          </w:tcPr>
          <w:p w14:paraId="4E592DA4" w14:textId="77777777" w:rsidR="00666A21" w:rsidRPr="00666A21" w:rsidRDefault="00666A21" w:rsidP="00666A21">
            <w:pPr>
              <w:spacing w:after="0" w:line="240" w:lineRule="auto"/>
              <w:rPr>
                <w:rFonts w:ascii="Calibri" w:eastAsia="Times New Roman" w:hAnsi="Calibri" w:cs="Calibri"/>
                <w:color w:val="92CDDC"/>
                <w:sz w:val="24"/>
                <w:szCs w:val="24"/>
                <w:lang w:val="en-US"/>
              </w:rPr>
            </w:pPr>
          </w:p>
        </w:tc>
        <w:tc>
          <w:tcPr>
            <w:tcW w:w="749" w:type="dxa"/>
            <w:tcBorders>
              <w:top w:val="nil"/>
              <w:left w:val="nil"/>
              <w:bottom w:val="single" w:sz="4" w:space="0" w:color="auto"/>
              <w:right w:val="single" w:sz="4" w:space="0" w:color="auto"/>
            </w:tcBorders>
            <w:shd w:val="clear" w:color="000000" w:fill="F2DCDB"/>
            <w:noWrap/>
            <w:vAlign w:val="center"/>
            <w:hideMark/>
          </w:tcPr>
          <w:p w14:paraId="4E38DBB2" w14:textId="77777777" w:rsidR="00666A21" w:rsidRPr="00666A21" w:rsidRDefault="00666A21" w:rsidP="00666A21">
            <w:pPr>
              <w:spacing w:after="0" w:line="240" w:lineRule="auto"/>
              <w:jc w:val="center"/>
              <w:rPr>
                <w:rFonts w:ascii="Calibri" w:eastAsia="Times New Roman" w:hAnsi="Calibri" w:cs="Calibri"/>
                <w:color w:val="000000"/>
                <w:sz w:val="16"/>
                <w:szCs w:val="16"/>
                <w:lang w:val="en-US"/>
              </w:rPr>
            </w:pPr>
            <w:r w:rsidRPr="00666A21">
              <w:rPr>
                <w:rFonts w:ascii="Calibri" w:eastAsia="Times New Roman" w:hAnsi="Calibri" w:cs="Calibri"/>
                <w:color w:val="000000"/>
                <w:sz w:val="16"/>
                <w:szCs w:val="16"/>
                <w:lang w:val="en-US"/>
              </w:rPr>
              <w:t> </w:t>
            </w:r>
          </w:p>
        </w:tc>
        <w:tc>
          <w:tcPr>
            <w:tcW w:w="1147" w:type="dxa"/>
            <w:tcBorders>
              <w:top w:val="nil"/>
              <w:left w:val="nil"/>
              <w:bottom w:val="nil"/>
              <w:right w:val="single" w:sz="4" w:space="0" w:color="auto"/>
            </w:tcBorders>
            <w:shd w:val="clear" w:color="000000" w:fill="F2DCDB"/>
            <w:vAlign w:val="center"/>
            <w:hideMark/>
          </w:tcPr>
          <w:p w14:paraId="765123D0" w14:textId="77777777" w:rsidR="00666A21" w:rsidRPr="00666A21" w:rsidRDefault="00666A21" w:rsidP="00666A21">
            <w:pPr>
              <w:spacing w:after="0" w:line="240" w:lineRule="auto"/>
              <w:jc w:val="center"/>
              <w:rPr>
                <w:rFonts w:ascii="Calibri" w:eastAsia="Times New Roman" w:hAnsi="Calibri" w:cs="Calibri"/>
                <w:color w:val="008000"/>
                <w:sz w:val="16"/>
                <w:szCs w:val="16"/>
                <w:lang w:val="en-US"/>
              </w:rPr>
            </w:pPr>
            <w:r w:rsidRPr="00666A21">
              <w:rPr>
                <w:rFonts w:ascii="Calibri" w:eastAsia="Times New Roman" w:hAnsi="Calibri" w:cs="Calibri"/>
                <w:color w:val="008000"/>
                <w:sz w:val="16"/>
                <w:szCs w:val="16"/>
                <w:lang w:val="en-US"/>
              </w:rPr>
              <w:t>Year Meetings</w:t>
            </w:r>
          </w:p>
        </w:tc>
        <w:tc>
          <w:tcPr>
            <w:tcW w:w="11411" w:type="dxa"/>
            <w:gridSpan w:val="6"/>
            <w:tcBorders>
              <w:top w:val="single" w:sz="4" w:space="0" w:color="auto"/>
              <w:left w:val="nil"/>
              <w:bottom w:val="single" w:sz="4" w:space="0" w:color="auto"/>
              <w:right w:val="single" w:sz="4" w:space="0" w:color="000000"/>
            </w:tcBorders>
            <w:shd w:val="clear" w:color="000000" w:fill="F2DCDB"/>
            <w:vAlign w:val="center"/>
            <w:hideMark/>
          </w:tcPr>
          <w:p w14:paraId="21D7CED6" w14:textId="77777777" w:rsidR="00666A21" w:rsidRPr="00666A21" w:rsidRDefault="00666A21" w:rsidP="00666A21">
            <w:pPr>
              <w:spacing w:after="0" w:line="240" w:lineRule="auto"/>
              <w:rPr>
                <w:rFonts w:ascii="Calibri" w:eastAsia="Times New Roman" w:hAnsi="Calibri" w:cs="Calibri"/>
                <w:color w:val="008000"/>
                <w:sz w:val="16"/>
                <w:szCs w:val="16"/>
                <w:lang w:val="en-US"/>
              </w:rPr>
            </w:pPr>
            <w:r w:rsidRPr="00666A21">
              <w:rPr>
                <w:rFonts w:ascii="Calibri" w:eastAsia="Times New Roman" w:hAnsi="Calibri" w:cs="Calibri"/>
                <w:color w:val="008000"/>
                <w:sz w:val="16"/>
                <w:szCs w:val="16"/>
                <w:lang w:val="en-US"/>
              </w:rPr>
              <w:t>Reading review and strategy in Year</w:t>
            </w:r>
          </w:p>
        </w:tc>
      </w:tr>
      <w:tr w:rsidR="00666A21" w:rsidRPr="00666A21" w14:paraId="5C0BB896" w14:textId="77777777" w:rsidTr="00EA6D7D">
        <w:trPr>
          <w:trHeight w:val="428"/>
        </w:trPr>
        <w:tc>
          <w:tcPr>
            <w:tcW w:w="536" w:type="dxa"/>
            <w:vMerge/>
            <w:tcBorders>
              <w:top w:val="nil"/>
              <w:left w:val="single" w:sz="4" w:space="0" w:color="auto"/>
              <w:bottom w:val="single" w:sz="4" w:space="0" w:color="000000"/>
              <w:right w:val="single" w:sz="4" w:space="0" w:color="auto"/>
            </w:tcBorders>
            <w:vAlign w:val="center"/>
            <w:hideMark/>
          </w:tcPr>
          <w:p w14:paraId="39D525B8" w14:textId="77777777" w:rsidR="00666A21" w:rsidRPr="00666A21" w:rsidRDefault="00666A21" w:rsidP="00666A21">
            <w:pPr>
              <w:spacing w:after="0" w:line="240" w:lineRule="auto"/>
              <w:rPr>
                <w:rFonts w:ascii="Calibri" w:eastAsia="Times New Roman" w:hAnsi="Calibri" w:cs="Calibri"/>
                <w:color w:val="92CDDC"/>
                <w:sz w:val="24"/>
                <w:szCs w:val="24"/>
                <w:lang w:val="en-US"/>
              </w:rPr>
            </w:pPr>
          </w:p>
        </w:tc>
        <w:tc>
          <w:tcPr>
            <w:tcW w:w="749" w:type="dxa"/>
            <w:tcBorders>
              <w:top w:val="nil"/>
              <w:left w:val="nil"/>
              <w:bottom w:val="single" w:sz="4" w:space="0" w:color="auto"/>
              <w:right w:val="single" w:sz="4" w:space="0" w:color="auto"/>
            </w:tcBorders>
            <w:shd w:val="clear" w:color="000000" w:fill="F2DCDB"/>
            <w:noWrap/>
            <w:vAlign w:val="center"/>
            <w:hideMark/>
          </w:tcPr>
          <w:p w14:paraId="4114DD62" w14:textId="77777777" w:rsidR="00666A21" w:rsidRPr="00666A21" w:rsidRDefault="00666A21" w:rsidP="00666A21">
            <w:pPr>
              <w:spacing w:after="0" w:line="240" w:lineRule="auto"/>
              <w:jc w:val="center"/>
              <w:rPr>
                <w:rFonts w:ascii="Calibri" w:eastAsia="Times New Roman" w:hAnsi="Calibri" w:cs="Calibri"/>
                <w:color w:val="000000"/>
                <w:sz w:val="16"/>
                <w:szCs w:val="16"/>
                <w:lang w:val="en-US"/>
              </w:rPr>
            </w:pPr>
            <w:r w:rsidRPr="00666A21">
              <w:rPr>
                <w:rFonts w:ascii="Calibri" w:eastAsia="Times New Roman" w:hAnsi="Calibri" w:cs="Calibri"/>
                <w:color w:val="000000"/>
                <w:sz w:val="16"/>
                <w:szCs w:val="16"/>
                <w:lang w:val="en-US"/>
              </w:rPr>
              <w:t> </w:t>
            </w:r>
          </w:p>
        </w:tc>
        <w:tc>
          <w:tcPr>
            <w:tcW w:w="1147" w:type="dxa"/>
            <w:tcBorders>
              <w:top w:val="single" w:sz="4" w:space="0" w:color="auto"/>
              <w:left w:val="nil"/>
              <w:bottom w:val="nil"/>
              <w:right w:val="single" w:sz="4" w:space="0" w:color="auto"/>
            </w:tcBorders>
            <w:shd w:val="clear" w:color="000000" w:fill="F2DCDB"/>
            <w:vAlign w:val="center"/>
            <w:hideMark/>
          </w:tcPr>
          <w:p w14:paraId="587DD4C3" w14:textId="77777777" w:rsidR="00666A21" w:rsidRPr="00666A21" w:rsidRDefault="00666A21" w:rsidP="00666A21">
            <w:pPr>
              <w:spacing w:after="0" w:line="240" w:lineRule="auto"/>
              <w:jc w:val="center"/>
              <w:rPr>
                <w:rFonts w:ascii="Calibri" w:eastAsia="Times New Roman" w:hAnsi="Calibri" w:cs="Calibri"/>
                <w:color w:val="008000"/>
                <w:sz w:val="16"/>
                <w:szCs w:val="16"/>
                <w:lang w:val="en-US"/>
              </w:rPr>
            </w:pPr>
            <w:r w:rsidRPr="00666A21">
              <w:rPr>
                <w:rFonts w:ascii="Calibri" w:eastAsia="Times New Roman" w:hAnsi="Calibri" w:cs="Calibri"/>
                <w:color w:val="008000"/>
                <w:sz w:val="16"/>
                <w:szCs w:val="16"/>
                <w:lang w:val="en-US"/>
              </w:rPr>
              <w:t> </w:t>
            </w:r>
          </w:p>
        </w:tc>
        <w:tc>
          <w:tcPr>
            <w:tcW w:w="2716" w:type="dxa"/>
            <w:tcBorders>
              <w:top w:val="nil"/>
              <w:left w:val="nil"/>
              <w:bottom w:val="single" w:sz="4" w:space="0" w:color="auto"/>
              <w:right w:val="nil"/>
            </w:tcBorders>
            <w:shd w:val="clear" w:color="000000" w:fill="F2DCDB"/>
            <w:vAlign w:val="center"/>
            <w:hideMark/>
          </w:tcPr>
          <w:p w14:paraId="6E5826B6" w14:textId="77777777" w:rsidR="00666A21" w:rsidRPr="00666A21" w:rsidRDefault="00666A21" w:rsidP="00666A21">
            <w:pPr>
              <w:spacing w:after="0" w:line="240" w:lineRule="auto"/>
              <w:jc w:val="center"/>
              <w:rPr>
                <w:rFonts w:ascii="Calibri" w:eastAsia="Times New Roman" w:hAnsi="Calibri" w:cs="Calibri"/>
                <w:color w:val="FF0000"/>
                <w:sz w:val="16"/>
                <w:szCs w:val="16"/>
                <w:lang w:val="en-US"/>
              </w:rPr>
            </w:pPr>
            <w:r w:rsidRPr="00666A21">
              <w:rPr>
                <w:rFonts w:ascii="Calibri" w:eastAsia="Times New Roman" w:hAnsi="Calibri" w:cs="Calibri"/>
                <w:color w:val="FF0000"/>
                <w:sz w:val="16"/>
                <w:szCs w:val="16"/>
                <w:lang w:val="en-US"/>
              </w:rPr>
              <w:t>Parents Evening 3.30-6.00                 13th -Y3&amp;4                                             16th-Y5&amp;6</w:t>
            </w:r>
          </w:p>
        </w:tc>
        <w:tc>
          <w:tcPr>
            <w:tcW w:w="1129" w:type="dxa"/>
            <w:tcBorders>
              <w:top w:val="nil"/>
              <w:left w:val="single" w:sz="4" w:space="0" w:color="auto"/>
              <w:bottom w:val="single" w:sz="4" w:space="0" w:color="auto"/>
              <w:right w:val="single" w:sz="4" w:space="0" w:color="auto"/>
            </w:tcBorders>
            <w:shd w:val="clear" w:color="000000" w:fill="F2DCDB"/>
            <w:vAlign w:val="center"/>
            <w:hideMark/>
          </w:tcPr>
          <w:p w14:paraId="46D20735" w14:textId="77777777" w:rsidR="00666A21" w:rsidRPr="00666A21" w:rsidRDefault="00666A21" w:rsidP="009E3959">
            <w:pPr>
              <w:spacing w:after="0" w:line="240" w:lineRule="auto"/>
              <w:jc w:val="center"/>
              <w:rPr>
                <w:rFonts w:ascii="Calibri" w:eastAsia="Times New Roman" w:hAnsi="Calibri" w:cs="Calibri"/>
                <w:color w:val="0000FF"/>
                <w:sz w:val="16"/>
                <w:szCs w:val="16"/>
                <w:lang w:val="en-US"/>
              </w:rPr>
            </w:pPr>
            <w:r w:rsidRPr="00666A21">
              <w:rPr>
                <w:rFonts w:ascii="Calibri" w:eastAsia="Times New Roman" w:hAnsi="Calibri" w:cs="Calibri"/>
                <w:color w:val="0000FF"/>
                <w:sz w:val="16"/>
                <w:szCs w:val="16"/>
                <w:lang w:val="en-US"/>
              </w:rPr>
              <w:t>ALL STAFF</w:t>
            </w:r>
          </w:p>
        </w:tc>
        <w:tc>
          <w:tcPr>
            <w:tcW w:w="2327" w:type="dxa"/>
            <w:tcBorders>
              <w:top w:val="nil"/>
              <w:left w:val="nil"/>
              <w:bottom w:val="single" w:sz="4" w:space="0" w:color="auto"/>
              <w:right w:val="nil"/>
            </w:tcBorders>
            <w:shd w:val="clear" w:color="000000" w:fill="F2DCDB"/>
            <w:vAlign w:val="center"/>
            <w:hideMark/>
          </w:tcPr>
          <w:p w14:paraId="026B5619" w14:textId="77777777" w:rsidR="00666A21" w:rsidRPr="00666A21" w:rsidRDefault="00666A21" w:rsidP="00666A21">
            <w:pPr>
              <w:spacing w:after="0" w:line="240" w:lineRule="auto"/>
              <w:rPr>
                <w:rFonts w:ascii="Calibri" w:eastAsia="Times New Roman" w:hAnsi="Calibri" w:cs="Calibri"/>
                <w:color w:val="0000FF"/>
                <w:sz w:val="16"/>
                <w:szCs w:val="16"/>
                <w:lang w:val="en-US"/>
              </w:rPr>
            </w:pPr>
            <w:r w:rsidRPr="00666A21">
              <w:rPr>
                <w:rFonts w:ascii="Calibri" w:eastAsia="Times New Roman" w:hAnsi="Calibri" w:cs="Calibri"/>
                <w:color w:val="0000FF"/>
                <w:sz w:val="16"/>
                <w:szCs w:val="16"/>
                <w:lang w:val="en-US"/>
              </w:rPr>
              <w:t> </w:t>
            </w:r>
          </w:p>
        </w:tc>
        <w:tc>
          <w:tcPr>
            <w:tcW w:w="1335" w:type="dxa"/>
            <w:tcBorders>
              <w:top w:val="nil"/>
              <w:left w:val="nil"/>
              <w:bottom w:val="single" w:sz="4" w:space="0" w:color="auto"/>
              <w:right w:val="nil"/>
            </w:tcBorders>
            <w:shd w:val="clear" w:color="000000" w:fill="F2DCDB"/>
            <w:vAlign w:val="center"/>
            <w:hideMark/>
          </w:tcPr>
          <w:p w14:paraId="6AD2A863" w14:textId="77777777" w:rsidR="00666A21" w:rsidRPr="00666A21" w:rsidRDefault="00666A21" w:rsidP="00666A21">
            <w:pPr>
              <w:spacing w:after="0" w:line="240" w:lineRule="auto"/>
              <w:rPr>
                <w:rFonts w:ascii="Calibri" w:eastAsia="Times New Roman" w:hAnsi="Calibri" w:cs="Calibri"/>
                <w:color w:val="0000FF"/>
                <w:sz w:val="16"/>
                <w:szCs w:val="16"/>
                <w:lang w:val="en-US"/>
              </w:rPr>
            </w:pPr>
            <w:r w:rsidRPr="00666A21">
              <w:rPr>
                <w:rFonts w:ascii="Calibri" w:eastAsia="Times New Roman" w:hAnsi="Calibri" w:cs="Calibri"/>
                <w:color w:val="0000FF"/>
                <w:sz w:val="16"/>
                <w:szCs w:val="16"/>
                <w:lang w:val="en-US"/>
              </w:rPr>
              <w:t> </w:t>
            </w:r>
          </w:p>
        </w:tc>
        <w:tc>
          <w:tcPr>
            <w:tcW w:w="2092" w:type="dxa"/>
            <w:tcBorders>
              <w:top w:val="nil"/>
              <w:left w:val="nil"/>
              <w:bottom w:val="single" w:sz="4" w:space="0" w:color="auto"/>
              <w:right w:val="nil"/>
            </w:tcBorders>
            <w:shd w:val="clear" w:color="000000" w:fill="F2DCDB"/>
            <w:vAlign w:val="center"/>
            <w:hideMark/>
          </w:tcPr>
          <w:p w14:paraId="2E92DDB9" w14:textId="77777777" w:rsidR="00666A21" w:rsidRPr="00666A21" w:rsidRDefault="00666A21" w:rsidP="00666A21">
            <w:pPr>
              <w:spacing w:after="0" w:line="240" w:lineRule="auto"/>
              <w:rPr>
                <w:rFonts w:ascii="Calibri" w:eastAsia="Times New Roman" w:hAnsi="Calibri" w:cs="Calibri"/>
                <w:color w:val="0000FF"/>
                <w:sz w:val="16"/>
                <w:szCs w:val="16"/>
                <w:lang w:val="en-US"/>
              </w:rPr>
            </w:pPr>
            <w:r w:rsidRPr="00666A21">
              <w:rPr>
                <w:rFonts w:ascii="Calibri" w:eastAsia="Times New Roman" w:hAnsi="Calibri" w:cs="Calibri"/>
                <w:color w:val="0000FF"/>
                <w:sz w:val="16"/>
                <w:szCs w:val="16"/>
                <w:lang w:val="en-US"/>
              </w:rPr>
              <w:t> </w:t>
            </w:r>
          </w:p>
        </w:tc>
        <w:tc>
          <w:tcPr>
            <w:tcW w:w="1810" w:type="dxa"/>
            <w:tcBorders>
              <w:top w:val="nil"/>
              <w:left w:val="nil"/>
              <w:bottom w:val="single" w:sz="4" w:space="0" w:color="auto"/>
              <w:right w:val="single" w:sz="4" w:space="0" w:color="auto"/>
            </w:tcBorders>
            <w:shd w:val="clear" w:color="000000" w:fill="F2DCDB"/>
            <w:vAlign w:val="center"/>
            <w:hideMark/>
          </w:tcPr>
          <w:p w14:paraId="5350C112" w14:textId="77777777" w:rsidR="00666A21" w:rsidRPr="00666A21" w:rsidRDefault="00666A21" w:rsidP="00666A21">
            <w:pPr>
              <w:spacing w:after="0" w:line="240" w:lineRule="auto"/>
              <w:rPr>
                <w:rFonts w:ascii="Calibri" w:eastAsia="Times New Roman" w:hAnsi="Calibri" w:cs="Calibri"/>
                <w:color w:val="0000FF"/>
                <w:sz w:val="16"/>
                <w:szCs w:val="16"/>
                <w:lang w:val="en-US"/>
              </w:rPr>
            </w:pPr>
            <w:r w:rsidRPr="00666A21">
              <w:rPr>
                <w:rFonts w:ascii="Calibri" w:eastAsia="Times New Roman" w:hAnsi="Calibri" w:cs="Calibri"/>
                <w:color w:val="0000FF"/>
                <w:sz w:val="16"/>
                <w:szCs w:val="16"/>
                <w:lang w:val="en-US"/>
              </w:rPr>
              <w:t> </w:t>
            </w:r>
          </w:p>
        </w:tc>
      </w:tr>
      <w:tr w:rsidR="00666A21" w:rsidRPr="00666A21" w14:paraId="09BFDB33" w14:textId="77777777" w:rsidTr="00EA6D7D">
        <w:trPr>
          <w:trHeight w:val="285"/>
        </w:trPr>
        <w:tc>
          <w:tcPr>
            <w:tcW w:w="536" w:type="dxa"/>
            <w:vMerge/>
            <w:tcBorders>
              <w:top w:val="nil"/>
              <w:left w:val="single" w:sz="4" w:space="0" w:color="auto"/>
              <w:bottom w:val="single" w:sz="4" w:space="0" w:color="000000"/>
              <w:right w:val="single" w:sz="4" w:space="0" w:color="auto"/>
            </w:tcBorders>
            <w:vAlign w:val="center"/>
            <w:hideMark/>
          </w:tcPr>
          <w:p w14:paraId="48B545A8" w14:textId="77777777" w:rsidR="00666A21" w:rsidRPr="00666A21" w:rsidRDefault="00666A21" w:rsidP="00666A21">
            <w:pPr>
              <w:spacing w:after="0" w:line="240" w:lineRule="auto"/>
              <w:rPr>
                <w:rFonts w:ascii="Calibri" w:eastAsia="Times New Roman" w:hAnsi="Calibri" w:cs="Calibri"/>
                <w:color w:val="92CDDC"/>
                <w:sz w:val="24"/>
                <w:szCs w:val="24"/>
                <w:lang w:val="en-US"/>
              </w:rPr>
            </w:pPr>
          </w:p>
        </w:tc>
        <w:tc>
          <w:tcPr>
            <w:tcW w:w="749" w:type="dxa"/>
            <w:tcBorders>
              <w:top w:val="nil"/>
              <w:left w:val="nil"/>
              <w:bottom w:val="single" w:sz="4" w:space="0" w:color="auto"/>
              <w:right w:val="single" w:sz="4" w:space="0" w:color="auto"/>
            </w:tcBorders>
            <w:shd w:val="clear" w:color="auto" w:fill="auto"/>
            <w:noWrap/>
            <w:vAlign w:val="center"/>
            <w:hideMark/>
          </w:tcPr>
          <w:p w14:paraId="6D3E1ED6" w14:textId="77777777" w:rsidR="00666A21" w:rsidRPr="00666A21" w:rsidRDefault="00666A21" w:rsidP="00666A21">
            <w:pPr>
              <w:spacing w:after="0" w:line="240" w:lineRule="auto"/>
              <w:jc w:val="center"/>
              <w:rPr>
                <w:rFonts w:ascii="Calibri" w:eastAsia="Times New Roman" w:hAnsi="Calibri" w:cs="Calibri"/>
                <w:color w:val="000000"/>
                <w:sz w:val="16"/>
                <w:szCs w:val="16"/>
                <w:lang w:val="en-US"/>
              </w:rPr>
            </w:pPr>
            <w:r w:rsidRPr="00666A21">
              <w:rPr>
                <w:rFonts w:ascii="Calibri" w:eastAsia="Times New Roman" w:hAnsi="Calibri" w:cs="Calibri"/>
                <w:color w:val="000000"/>
                <w:sz w:val="16"/>
                <w:szCs w:val="16"/>
                <w:lang w:val="en-US"/>
              </w:rPr>
              <w:t> </w:t>
            </w:r>
          </w:p>
        </w:tc>
        <w:tc>
          <w:tcPr>
            <w:tcW w:w="1147" w:type="dxa"/>
            <w:tcBorders>
              <w:top w:val="single" w:sz="4" w:space="0" w:color="auto"/>
              <w:left w:val="nil"/>
              <w:bottom w:val="single" w:sz="4" w:space="0" w:color="auto"/>
              <w:right w:val="single" w:sz="4" w:space="0" w:color="auto"/>
            </w:tcBorders>
            <w:shd w:val="clear" w:color="000000" w:fill="FFFFFF"/>
            <w:vAlign w:val="center"/>
            <w:hideMark/>
          </w:tcPr>
          <w:p w14:paraId="0331EBA9" w14:textId="77777777" w:rsidR="00666A21" w:rsidRPr="00666A21" w:rsidRDefault="00666A21" w:rsidP="00666A21">
            <w:pPr>
              <w:spacing w:after="0" w:line="240" w:lineRule="auto"/>
              <w:jc w:val="center"/>
              <w:rPr>
                <w:rFonts w:ascii="Calibri" w:eastAsia="Times New Roman" w:hAnsi="Calibri" w:cs="Calibri"/>
                <w:color w:val="E26B0A"/>
                <w:sz w:val="16"/>
                <w:szCs w:val="16"/>
                <w:lang w:val="en-US"/>
              </w:rPr>
            </w:pPr>
            <w:r w:rsidRPr="00666A21">
              <w:rPr>
                <w:rFonts w:ascii="Calibri" w:eastAsia="Times New Roman" w:hAnsi="Calibri" w:cs="Calibri"/>
                <w:color w:val="E26B0A"/>
                <w:sz w:val="16"/>
                <w:szCs w:val="16"/>
                <w:lang w:val="en-US"/>
              </w:rPr>
              <w:t>Staff Meeting</w:t>
            </w:r>
          </w:p>
        </w:tc>
        <w:tc>
          <w:tcPr>
            <w:tcW w:w="2716" w:type="dxa"/>
            <w:tcBorders>
              <w:top w:val="nil"/>
              <w:left w:val="nil"/>
              <w:bottom w:val="single" w:sz="4" w:space="0" w:color="auto"/>
              <w:right w:val="single" w:sz="4" w:space="0" w:color="auto"/>
            </w:tcBorders>
            <w:shd w:val="clear" w:color="auto" w:fill="auto"/>
            <w:vAlign w:val="center"/>
            <w:hideMark/>
          </w:tcPr>
          <w:p w14:paraId="2D2A65DF" w14:textId="77777777" w:rsidR="00666A21" w:rsidRPr="00666A21" w:rsidRDefault="00666A21" w:rsidP="00666A21">
            <w:pPr>
              <w:spacing w:after="0" w:line="240" w:lineRule="auto"/>
              <w:jc w:val="center"/>
              <w:rPr>
                <w:rFonts w:ascii="Calibri" w:eastAsia="Times New Roman" w:hAnsi="Calibri" w:cs="Calibri"/>
                <w:color w:val="FF6600"/>
                <w:sz w:val="16"/>
                <w:szCs w:val="16"/>
                <w:lang w:val="en-US"/>
              </w:rPr>
            </w:pPr>
            <w:r w:rsidRPr="00666A21">
              <w:rPr>
                <w:rFonts w:ascii="Calibri" w:eastAsia="Times New Roman" w:hAnsi="Calibri" w:cs="Calibri"/>
                <w:color w:val="FF6600"/>
                <w:sz w:val="16"/>
                <w:szCs w:val="16"/>
                <w:lang w:val="en-US"/>
              </w:rPr>
              <w:t>Writing moderation across school</w:t>
            </w:r>
          </w:p>
        </w:tc>
        <w:tc>
          <w:tcPr>
            <w:tcW w:w="1129" w:type="dxa"/>
            <w:tcBorders>
              <w:top w:val="nil"/>
              <w:left w:val="nil"/>
              <w:bottom w:val="single" w:sz="4" w:space="0" w:color="auto"/>
              <w:right w:val="single" w:sz="4" w:space="0" w:color="auto"/>
            </w:tcBorders>
            <w:shd w:val="clear" w:color="auto" w:fill="auto"/>
            <w:noWrap/>
            <w:vAlign w:val="center"/>
            <w:hideMark/>
          </w:tcPr>
          <w:p w14:paraId="4E92EDAF" w14:textId="77777777" w:rsidR="00666A21" w:rsidRPr="00666A21" w:rsidRDefault="00666A21" w:rsidP="00666A21">
            <w:pPr>
              <w:spacing w:after="0" w:line="240" w:lineRule="auto"/>
              <w:jc w:val="center"/>
              <w:rPr>
                <w:rFonts w:ascii="Calibri" w:eastAsia="Times New Roman" w:hAnsi="Calibri" w:cs="Calibri"/>
                <w:color w:val="FF6600"/>
                <w:sz w:val="16"/>
                <w:szCs w:val="16"/>
                <w:lang w:val="en-US"/>
              </w:rPr>
            </w:pPr>
            <w:r w:rsidRPr="00666A21">
              <w:rPr>
                <w:rFonts w:ascii="Calibri" w:eastAsia="Times New Roman" w:hAnsi="Calibri" w:cs="Calibri"/>
                <w:color w:val="FF6600"/>
                <w:sz w:val="16"/>
                <w:szCs w:val="16"/>
                <w:lang w:val="en-US"/>
              </w:rPr>
              <w:t>EL/KH</w:t>
            </w:r>
          </w:p>
        </w:tc>
        <w:tc>
          <w:tcPr>
            <w:tcW w:w="2327" w:type="dxa"/>
            <w:tcBorders>
              <w:top w:val="nil"/>
              <w:left w:val="nil"/>
              <w:bottom w:val="single" w:sz="4" w:space="0" w:color="auto"/>
              <w:right w:val="single" w:sz="4" w:space="0" w:color="auto"/>
            </w:tcBorders>
            <w:shd w:val="clear" w:color="auto" w:fill="auto"/>
            <w:vAlign w:val="center"/>
            <w:hideMark/>
          </w:tcPr>
          <w:p w14:paraId="75B542F7" w14:textId="77777777" w:rsidR="00666A21" w:rsidRPr="00666A21" w:rsidRDefault="00666A21" w:rsidP="00666A21">
            <w:pPr>
              <w:spacing w:after="0" w:line="240" w:lineRule="auto"/>
              <w:jc w:val="center"/>
              <w:rPr>
                <w:rFonts w:ascii="Calibri" w:eastAsia="Times New Roman" w:hAnsi="Calibri" w:cs="Calibri"/>
                <w:color w:val="E26B0A"/>
                <w:sz w:val="16"/>
                <w:szCs w:val="16"/>
                <w:lang w:val="en-US"/>
              </w:rPr>
            </w:pPr>
            <w:r w:rsidRPr="00666A21">
              <w:rPr>
                <w:rFonts w:ascii="Calibri" w:eastAsia="Times New Roman" w:hAnsi="Calibri" w:cs="Calibri"/>
                <w:color w:val="E26B0A"/>
                <w:sz w:val="16"/>
                <w:szCs w:val="16"/>
                <w:lang w:val="en-US"/>
              </w:rPr>
              <w:t> </w:t>
            </w:r>
          </w:p>
        </w:tc>
        <w:tc>
          <w:tcPr>
            <w:tcW w:w="1335" w:type="dxa"/>
            <w:tcBorders>
              <w:top w:val="nil"/>
              <w:left w:val="nil"/>
              <w:bottom w:val="single" w:sz="4" w:space="0" w:color="auto"/>
              <w:right w:val="single" w:sz="4" w:space="0" w:color="auto"/>
            </w:tcBorders>
            <w:shd w:val="clear" w:color="auto" w:fill="auto"/>
            <w:vAlign w:val="center"/>
            <w:hideMark/>
          </w:tcPr>
          <w:p w14:paraId="45D6E941" w14:textId="77777777" w:rsidR="00666A21" w:rsidRPr="00666A21" w:rsidRDefault="00666A21" w:rsidP="00666A21">
            <w:pPr>
              <w:spacing w:after="0" w:line="240" w:lineRule="auto"/>
              <w:jc w:val="center"/>
              <w:rPr>
                <w:rFonts w:ascii="Calibri" w:eastAsia="Times New Roman" w:hAnsi="Calibri" w:cs="Calibri"/>
                <w:color w:val="E26B0A"/>
                <w:sz w:val="16"/>
                <w:szCs w:val="16"/>
                <w:lang w:val="en-US"/>
              </w:rPr>
            </w:pPr>
            <w:r w:rsidRPr="00666A21">
              <w:rPr>
                <w:rFonts w:ascii="Calibri" w:eastAsia="Times New Roman" w:hAnsi="Calibri" w:cs="Calibri"/>
                <w:color w:val="E26B0A"/>
                <w:sz w:val="16"/>
                <w:szCs w:val="16"/>
                <w:lang w:val="en-US"/>
              </w:rPr>
              <w:t> </w:t>
            </w:r>
          </w:p>
        </w:tc>
        <w:tc>
          <w:tcPr>
            <w:tcW w:w="2092" w:type="dxa"/>
            <w:tcBorders>
              <w:top w:val="nil"/>
              <w:left w:val="nil"/>
              <w:bottom w:val="single" w:sz="4" w:space="0" w:color="auto"/>
              <w:right w:val="single" w:sz="4" w:space="0" w:color="auto"/>
            </w:tcBorders>
            <w:shd w:val="clear" w:color="auto" w:fill="auto"/>
            <w:vAlign w:val="center"/>
            <w:hideMark/>
          </w:tcPr>
          <w:p w14:paraId="60BF2F43" w14:textId="77777777" w:rsidR="00666A21" w:rsidRPr="00666A21" w:rsidRDefault="00666A21" w:rsidP="00666A21">
            <w:pPr>
              <w:spacing w:after="0" w:line="240" w:lineRule="auto"/>
              <w:jc w:val="center"/>
              <w:rPr>
                <w:rFonts w:ascii="Calibri" w:eastAsia="Times New Roman" w:hAnsi="Calibri" w:cs="Calibri"/>
                <w:color w:val="E26B0A"/>
                <w:sz w:val="16"/>
                <w:szCs w:val="16"/>
                <w:lang w:val="en-US"/>
              </w:rPr>
            </w:pPr>
            <w:r w:rsidRPr="00666A21">
              <w:rPr>
                <w:rFonts w:ascii="Calibri" w:eastAsia="Times New Roman" w:hAnsi="Calibri" w:cs="Calibri"/>
                <w:color w:val="E26B0A"/>
                <w:sz w:val="16"/>
                <w:szCs w:val="16"/>
                <w:lang w:val="en-US"/>
              </w:rPr>
              <w:t> </w:t>
            </w:r>
          </w:p>
        </w:tc>
        <w:tc>
          <w:tcPr>
            <w:tcW w:w="1810" w:type="dxa"/>
            <w:tcBorders>
              <w:top w:val="nil"/>
              <w:left w:val="nil"/>
              <w:bottom w:val="single" w:sz="4" w:space="0" w:color="auto"/>
              <w:right w:val="single" w:sz="4" w:space="0" w:color="auto"/>
            </w:tcBorders>
            <w:shd w:val="clear" w:color="auto" w:fill="auto"/>
            <w:noWrap/>
            <w:vAlign w:val="center"/>
            <w:hideMark/>
          </w:tcPr>
          <w:p w14:paraId="21851693" w14:textId="77777777" w:rsidR="00666A21" w:rsidRPr="00666A21" w:rsidRDefault="00666A21" w:rsidP="00666A21">
            <w:pPr>
              <w:spacing w:after="0" w:line="240" w:lineRule="auto"/>
              <w:jc w:val="center"/>
              <w:rPr>
                <w:rFonts w:ascii="Calibri" w:eastAsia="Times New Roman" w:hAnsi="Calibri" w:cs="Calibri"/>
                <w:color w:val="E26B0A"/>
                <w:sz w:val="16"/>
                <w:szCs w:val="16"/>
                <w:lang w:val="en-US"/>
              </w:rPr>
            </w:pPr>
            <w:r w:rsidRPr="00666A21">
              <w:rPr>
                <w:rFonts w:ascii="Calibri" w:eastAsia="Times New Roman" w:hAnsi="Calibri" w:cs="Calibri"/>
                <w:color w:val="E26B0A"/>
                <w:sz w:val="16"/>
                <w:szCs w:val="16"/>
                <w:lang w:val="en-US"/>
              </w:rPr>
              <w:t> </w:t>
            </w:r>
          </w:p>
        </w:tc>
      </w:tr>
      <w:tr w:rsidR="00666A21" w:rsidRPr="00666A21" w14:paraId="6D94A23E" w14:textId="77777777" w:rsidTr="00EA6D7D">
        <w:trPr>
          <w:trHeight w:val="285"/>
        </w:trPr>
        <w:tc>
          <w:tcPr>
            <w:tcW w:w="536" w:type="dxa"/>
            <w:vMerge/>
            <w:tcBorders>
              <w:top w:val="nil"/>
              <w:left w:val="single" w:sz="4" w:space="0" w:color="auto"/>
              <w:bottom w:val="single" w:sz="4" w:space="0" w:color="000000"/>
              <w:right w:val="single" w:sz="4" w:space="0" w:color="auto"/>
            </w:tcBorders>
            <w:vAlign w:val="center"/>
            <w:hideMark/>
          </w:tcPr>
          <w:p w14:paraId="2048E62E" w14:textId="77777777" w:rsidR="00666A21" w:rsidRPr="00666A21" w:rsidRDefault="00666A21" w:rsidP="00666A21">
            <w:pPr>
              <w:spacing w:after="0" w:line="240" w:lineRule="auto"/>
              <w:rPr>
                <w:rFonts w:ascii="Calibri" w:eastAsia="Times New Roman" w:hAnsi="Calibri" w:cs="Calibri"/>
                <w:color w:val="92CDDC"/>
                <w:sz w:val="24"/>
                <w:szCs w:val="24"/>
                <w:lang w:val="en-US"/>
              </w:rPr>
            </w:pPr>
          </w:p>
        </w:tc>
        <w:tc>
          <w:tcPr>
            <w:tcW w:w="749" w:type="dxa"/>
            <w:tcBorders>
              <w:top w:val="nil"/>
              <w:left w:val="nil"/>
              <w:bottom w:val="single" w:sz="4" w:space="0" w:color="auto"/>
              <w:right w:val="single" w:sz="4" w:space="0" w:color="auto"/>
            </w:tcBorders>
            <w:shd w:val="clear" w:color="000000" w:fill="C5D9F1"/>
            <w:noWrap/>
            <w:vAlign w:val="center"/>
            <w:hideMark/>
          </w:tcPr>
          <w:p w14:paraId="27B34476" w14:textId="77777777" w:rsidR="00666A21" w:rsidRPr="00666A21" w:rsidRDefault="00666A21" w:rsidP="00666A21">
            <w:pPr>
              <w:spacing w:after="0" w:line="240" w:lineRule="auto"/>
              <w:jc w:val="center"/>
              <w:rPr>
                <w:rFonts w:ascii="Calibri" w:eastAsia="Times New Roman" w:hAnsi="Calibri" w:cs="Calibri"/>
                <w:color w:val="000000"/>
                <w:sz w:val="16"/>
                <w:szCs w:val="16"/>
                <w:lang w:val="en-US"/>
              </w:rPr>
            </w:pPr>
            <w:r w:rsidRPr="00666A21">
              <w:rPr>
                <w:rFonts w:ascii="Calibri" w:eastAsia="Times New Roman" w:hAnsi="Calibri" w:cs="Calibri"/>
                <w:color w:val="000000"/>
                <w:sz w:val="16"/>
                <w:szCs w:val="16"/>
                <w:lang w:val="en-US"/>
              </w:rPr>
              <w:t>20</w:t>
            </w:r>
          </w:p>
        </w:tc>
        <w:tc>
          <w:tcPr>
            <w:tcW w:w="1147" w:type="dxa"/>
            <w:tcBorders>
              <w:top w:val="nil"/>
              <w:left w:val="nil"/>
              <w:bottom w:val="single" w:sz="4" w:space="0" w:color="auto"/>
              <w:right w:val="single" w:sz="4" w:space="0" w:color="auto"/>
            </w:tcBorders>
            <w:shd w:val="clear" w:color="000000" w:fill="C5D9F1"/>
            <w:vAlign w:val="center"/>
            <w:hideMark/>
          </w:tcPr>
          <w:p w14:paraId="23561CDD" w14:textId="77777777" w:rsidR="00666A21" w:rsidRPr="00666A21" w:rsidRDefault="00666A21" w:rsidP="00666A21">
            <w:pPr>
              <w:spacing w:after="0" w:line="240" w:lineRule="auto"/>
              <w:jc w:val="center"/>
              <w:rPr>
                <w:rFonts w:ascii="Calibri" w:eastAsia="Times New Roman" w:hAnsi="Calibri" w:cs="Calibri"/>
                <w:color w:val="000000"/>
                <w:sz w:val="16"/>
                <w:szCs w:val="16"/>
                <w:lang w:val="en-US"/>
              </w:rPr>
            </w:pPr>
            <w:r w:rsidRPr="00666A21">
              <w:rPr>
                <w:rFonts w:ascii="Calibri" w:eastAsia="Times New Roman" w:hAnsi="Calibri" w:cs="Calibri"/>
                <w:color w:val="000000"/>
                <w:sz w:val="16"/>
                <w:szCs w:val="16"/>
                <w:lang w:val="en-US"/>
              </w:rPr>
              <w:t>20th - 24th Jan</w:t>
            </w:r>
          </w:p>
        </w:tc>
        <w:tc>
          <w:tcPr>
            <w:tcW w:w="2716" w:type="dxa"/>
            <w:tcBorders>
              <w:top w:val="nil"/>
              <w:left w:val="nil"/>
              <w:bottom w:val="nil"/>
              <w:right w:val="single" w:sz="4" w:space="0" w:color="auto"/>
            </w:tcBorders>
            <w:shd w:val="clear" w:color="000000" w:fill="C5D9F1"/>
            <w:vAlign w:val="center"/>
            <w:hideMark/>
          </w:tcPr>
          <w:p w14:paraId="399E1464" w14:textId="77777777" w:rsidR="00666A21" w:rsidRPr="00666A21" w:rsidRDefault="00666A21" w:rsidP="00666A21">
            <w:pPr>
              <w:spacing w:after="0" w:line="240" w:lineRule="auto"/>
              <w:jc w:val="center"/>
              <w:rPr>
                <w:rFonts w:ascii="Calibri" w:eastAsia="Times New Roman" w:hAnsi="Calibri" w:cs="Calibri"/>
                <w:color w:val="0000FF"/>
                <w:sz w:val="16"/>
                <w:szCs w:val="16"/>
                <w:lang w:val="en-US"/>
              </w:rPr>
            </w:pPr>
            <w:r w:rsidRPr="00666A21">
              <w:rPr>
                <w:rFonts w:ascii="Calibri" w:eastAsia="Times New Roman" w:hAnsi="Calibri" w:cs="Calibri"/>
                <w:color w:val="0000FF"/>
                <w:sz w:val="16"/>
                <w:szCs w:val="16"/>
                <w:lang w:val="en-US"/>
              </w:rPr>
              <w:t>Writing Book look</w:t>
            </w:r>
          </w:p>
        </w:tc>
        <w:tc>
          <w:tcPr>
            <w:tcW w:w="1129" w:type="dxa"/>
            <w:tcBorders>
              <w:top w:val="nil"/>
              <w:left w:val="nil"/>
              <w:bottom w:val="nil"/>
              <w:right w:val="single" w:sz="4" w:space="0" w:color="auto"/>
            </w:tcBorders>
            <w:shd w:val="clear" w:color="000000" w:fill="C5D9F1"/>
            <w:vAlign w:val="center"/>
            <w:hideMark/>
          </w:tcPr>
          <w:p w14:paraId="00810C76" w14:textId="77777777" w:rsidR="00666A21" w:rsidRPr="00666A21" w:rsidRDefault="00666A21" w:rsidP="00666A21">
            <w:pPr>
              <w:spacing w:after="0" w:line="240" w:lineRule="auto"/>
              <w:jc w:val="center"/>
              <w:rPr>
                <w:rFonts w:ascii="Calibri" w:eastAsia="Times New Roman" w:hAnsi="Calibri" w:cs="Calibri"/>
                <w:color w:val="0000FF"/>
                <w:sz w:val="16"/>
                <w:szCs w:val="16"/>
                <w:lang w:val="en-US"/>
              </w:rPr>
            </w:pPr>
            <w:r w:rsidRPr="00666A21">
              <w:rPr>
                <w:rFonts w:ascii="Calibri" w:eastAsia="Times New Roman" w:hAnsi="Calibri" w:cs="Calibri"/>
                <w:color w:val="0000FF"/>
                <w:sz w:val="16"/>
                <w:szCs w:val="16"/>
                <w:lang w:val="en-US"/>
              </w:rPr>
              <w:t>EL/KH</w:t>
            </w:r>
          </w:p>
        </w:tc>
        <w:tc>
          <w:tcPr>
            <w:tcW w:w="2327" w:type="dxa"/>
            <w:tcBorders>
              <w:top w:val="nil"/>
              <w:left w:val="nil"/>
              <w:bottom w:val="nil"/>
              <w:right w:val="single" w:sz="4" w:space="0" w:color="auto"/>
            </w:tcBorders>
            <w:shd w:val="clear" w:color="000000" w:fill="C5D9F1"/>
            <w:vAlign w:val="center"/>
            <w:hideMark/>
          </w:tcPr>
          <w:p w14:paraId="71C7ACF5" w14:textId="77777777" w:rsidR="00666A21" w:rsidRPr="00666A21" w:rsidRDefault="00666A21" w:rsidP="00666A21">
            <w:pPr>
              <w:spacing w:after="0" w:line="240" w:lineRule="auto"/>
              <w:jc w:val="center"/>
              <w:rPr>
                <w:rFonts w:ascii="Calibri" w:eastAsia="Times New Roman" w:hAnsi="Calibri" w:cs="Calibri"/>
                <w:color w:val="000000"/>
                <w:sz w:val="16"/>
                <w:szCs w:val="16"/>
                <w:lang w:val="en-US"/>
              </w:rPr>
            </w:pPr>
            <w:r w:rsidRPr="00666A21">
              <w:rPr>
                <w:rFonts w:ascii="Calibri" w:eastAsia="Times New Roman" w:hAnsi="Calibri" w:cs="Calibri"/>
                <w:color w:val="000000"/>
                <w:sz w:val="16"/>
                <w:szCs w:val="16"/>
                <w:lang w:val="en-US"/>
              </w:rPr>
              <w:t>SMT Meeting                                                           Pastoral Meeting</w:t>
            </w:r>
          </w:p>
        </w:tc>
        <w:tc>
          <w:tcPr>
            <w:tcW w:w="1335" w:type="dxa"/>
            <w:tcBorders>
              <w:top w:val="nil"/>
              <w:left w:val="nil"/>
              <w:bottom w:val="nil"/>
              <w:right w:val="single" w:sz="4" w:space="0" w:color="auto"/>
            </w:tcBorders>
            <w:shd w:val="clear" w:color="000000" w:fill="C5D9F1"/>
            <w:vAlign w:val="center"/>
            <w:hideMark/>
          </w:tcPr>
          <w:p w14:paraId="144325A6" w14:textId="77777777" w:rsidR="00666A21" w:rsidRPr="00666A21" w:rsidRDefault="00666A21" w:rsidP="00666A21">
            <w:pPr>
              <w:spacing w:after="0" w:line="240" w:lineRule="auto"/>
              <w:jc w:val="center"/>
              <w:rPr>
                <w:rFonts w:ascii="Calibri" w:eastAsia="Times New Roman" w:hAnsi="Calibri" w:cs="Calibri"/>
                <w:color w:val="000000"/>
                <w:sz w:val="16"/>
                <w:szCs w:val="16"/>
                <w:lang w:val="en-US"/>
              </w:rPr>
            </w:pPr>
            <w:proofErr w:type="gramStart"/>
            <w:r w:rsidRPr="00666A21">
              <w:rPr>
                <w:rFonts w:ascii="Calibri" w:eastAsia="Times New Roman" w:hAnsi="Calibri" w:cs="Calibri"/>
                <w:color w:val="000000"/>
                <w:sz w:val="16"/>
                <w:szCs w:val="16"/>
                <w:lang w:val="en-US"/>
              </w:rPr>
              <w:t>PS,SW</w:t>
            </w:r>
            <w:proofErr w:type="gramEnd"/>
            <w:r w:rsidRPr="00666A21">
              <w:rPr>
                <w:rFonts w:ascii="Calibri" w:eastAsia="Times New Roman" w:hAnsi="Calibri" w:cs="Calibri"/>
                <w:color w:val="000000"/>
                <w:sz w:val="16"/>
                <w:szCs w:val="16"/>
                <w:lang w:val="en-US"/>
              </w:rPr>
              <w:t xml:space="preserve">,EL                         PS,SW,CB,LM                                            </w:t>
            </w:r>
          </w:p>
        </w:tc>
        <w:tc>
          <w:tcPr>
            <w:tcW w:w="2092" w:type="dxa"/>
            <w:tcBorders>
              <w:top w:val="nil"/>
              <w:left w:val="nil"/>
              <w:bottom w:val="nil"/>
              <w:right w:val="single" w:sz="4" w:space="0" w:color="auto"/>
            </w:tcBorders>
            <w:shd w:val="clear" w:color="000000" w:fill="C5D9F1"/>
            <w:vAlign w:val="center"/>
            <w:hideMark/>
          </w:tcPr>
          <w:p w14:paraId="6F080CDF" w14:textId="77777777" w:rsidR="00666A21" w:rsidRPr="00666A21" w:rsidRDefault="00666A21" w:rsidP="00666A21">
            <w:pPr>
              <w:spacing w:after="0" w:line="240" w:lineRule="auto"/>
              <w:jc w:val="center"/>
              <w:rPr>
                <w:rFonts w:ascii="Calibri" w:eastAsia="Times New Roman" w:hAnsi="Calibri" w:cs="Calibri"/>
                <w:color w:val="000000"/>
                <w:sz w:val="16"/>
                <w:szCs w:val="16"/>
                <w:lang w:val="en-US"/>
              </w:rPr>
            </w:pPr>
            <w:r w:rsidRPr="00666A21">
              <w:rPr>
                <w:rFonts w:ascii="Calibri" w:eastAsia="Times New Roman" w:hAnsi="Calibri" w:cs="Calibri"/>
                <w:color w:val="000000"/>
                <w:sz w:val="16"/>
                <w:szCs w:val="16"/>
                <w:lang w:val="en-US"/>
              </w:rPr>
              <w:t>Progress Review Y5</w:t>
            </w:r>
          </w:p>
        </w:tc>
        <w:tc>
          <w:tcPr>
            <w:tcW w:w="1810" w:type="dxa"/>
            <w:tcBorders>
              <w:top w:val="nil"/>
              <w:left w:val="nil"/>
              <w:bottom w:val="nil"/>
              <w:right w:val="single" w:sz="4" w:space="0" w:color="auto"/>
            </w:tcBorders>
            <w:shd w:val="clear" w:color="000000" w:fill="C5D9F1"/>
            <w:vAlign w:val="center"/>
            <w:hideMark/>
          </w:tcPr>
          <w:p w14:paraId="22E2B05D" w14:textId="77777777" w:rsidR="00666A21" w:rsidRPr="00666A21" w:rsidRDefault="00666A21" w:rsidP="00666A21">
            <w:pPr>
              <w:spacing w:after="0" w:line="240" w:lineRule="auto"/>
              <w:jc w:val="center"/>
              <w:rPr>
                <w:rFonts w:ascii="Calibri" w:eastAsia="Times New Roman" w:hAnsi="Calibri" w:cs="Calibri"/>
                <w:color w:val="000000"/>
                <w:sz w:val="16"/>
                <w:szCs w:val="16"/>
                <w:lang w:val="en-US"/>
              </w:rPr>
            </w:pPr>
            <w:proofErr w:type="gramStart"/>
            <w:r w:rsidRPr="00666A21">
              <w:rPr>
                <w:rFonts w:ascii="Calibri" w:eastAsia="Times New Roman" w:hAnsi="Calibri" w:cs="Calibri"/>
                <w:color w:val="000000"/>
                <w:sz w:val="16"/>
                <w:szCs w:val="16"/>
                <w:lang w:val="en-US"/>
              </w:rPr>
              <w:t>PS,EL</w:t>
            </w:r>
            <w:proofErr w:type="gramEnd"/>
            <w:r w:rsidRPr="00666A21">
              <w:rPr>
                <w:rFonts w:ascii="Calibri" w:eastAsia="Times New Roman" w:hAnsi="Calibri" w:cs="Calibri"/>
                <w:color w:val="000000"/>
                <w:sz w:val="16"/>
                <w:szCs w:val="16"/>
                <w:lang w:val="en-US"/>
              </w:rPr>
              <w:t>,GL,AA,KR/JB</w:t>
            </w:r>
          </w:p>
        </w:tc>
      </w:tr>
      <w:tr w:rsidR="00666A21" w:rsidRPr="00666A21" w14:paraId="0B5ACD9F" w14:textId="77777777" w:rsidTr="00EA6D7D">
        <w:trPr>
          <w:trHeight w:val="167"/>
        </w:trPr>
        <w:tc>
          <w:tcPr>
            <w:tcW w:w="536" w:type="dxa"/>
            <w:vMerge/>
            <w:tcBorders>
              <w:top w:val="nil"/>
              <w:left w:val="single" w:sz="4" w:space="0" w:color="auto"/>
              <w:bottom w:val="single" w:sz="4" w:space="0" w:color="000000"/>
              <w:right w:val="single" w:sz="4" w:space="0" w:color="auto"/>
            </w:tcBorders>
            <w:vAlign w:val="center"/>
            <w:hideMark/>
          </w:tcPr>
          <w:p w14:paraId="7A212925" w14:textId="77777777" w:rsidR="00666A21" w:rsidRPr="00666A21" w:rsidRDefault="00666A21" w:rsidP="00666A21">
            <w:pPr>
              <w:spacing w:after="0" w:line="240" w:lineRule="auto"/>
              <w:rPr>
                <w:rFonts w:ascii="Calibri" w:eastAsia="Times New Roman" w:hAnsi="Calibri" w:cs="Calibri"/>
                <w:color w:val="92CDDC"/>
                <w:sz w:val="24"/>
                <w:szCs w:val="24"/>
                <w:lang w:val="en-US"/>
              </w:rPr>
            </w:pPr>
          </w:p>
        </w:tc>
        <w:tc>
          <w:tcPr>
            <w:tcW w:w="749" w:type="dxa"/>
            <w:tcBorders>
              <w:top w:val="nil"/>
              <w:left w:val="nil"/>
              <w:bottom w:val="single" w:sz="4" w:space="0" w:color="auto"/>
              <w:right w:val="single" w:sz="4" w:space="0" w:color="auto"/>
            </w:tcBorders>
            <w:shd w:val="clear" w:color="000000" w:fill="F2DCDB"/>
            <w:noWrap/>
            <w:vAlign w:val="center"/>
            <w:hideMark/>
          </w:tcPr>
          <w:p w14:paraId="65345DC3" w14:textId="77777777" w:rsidR="00666A21" w:rsidRPr="00666A21" w:rsidRDefault="00666A21" w:rsidP="00666A21">
            <w:pPr>
              <w:spacing w:after="0" w:line="240" w:lineRule="auto"/>
              <w:jc w:val="center"/>
              <w:rPr>
                <w:rFonts w:ascii="Calibri" w:eastAsia="Times New Roman" w:hAnsi="Calibri" w:cs="Calibri"/>
                <w:color w:val="000000"/>
                <w:sz w:val="16"/>
                <w:szCs w:val="16"/>
                <w:lang w:val="en-US"/>
              </w:rPr>
            </w:pPr>
            <w:r w:rsidRPr="00666A21">
              <w:rPr>
                <w:rFonts w:ascii="Calibri" w:eastAsia="Times New Roman" w:hAnsi="Calibri" w:cs="Calibri"/>
                <w:color w:val="000000"/>
                <w:sz w:val="16"/>
                <w:szCs w:val="16"/>
                <w:lang w:val="en-US"/>
              </w:rPr>
              <w:t> </w:t>
            </w:r>
          </w:p>
        </w:tc>
        <w:tc>
          <w:tcPr>
            <w:tcW w:w="1147" w:type="dxa"/>
            <w:tcBorders>
              <w:top w:val="nil"/>
              <w:left w:val="nil"/>
              <w:bottom w:val="nil"/>
              <w:right w:val="single" w:sz="4" w:space="0" w:color="auto"/>
            </w:tcBorders>
            <w:shd w:val="clear" w:color="000000" w:fill="F2DCDB"/>
            <w:vAlign w:val="center"/>
            <w:hideMark/>
          </w:tcPr>
          <w:p w14:paraId="24FDDC48" w14:textId="77777777" w:rsidR="00666A21" w:rsidRPr="00666A21" w:rsidRDefault="00666A21" w:rsidP="00666A21">
            <w:pPr>
              <w:spacing w:after="0" w:line="240" w:lineRule="auto"/>
              <w:jc w:val="center"/>
              <w:rPr>
                <w:rFonts w:ascii="Calibri" w:eastAsia="Times New Roman" w:hAnsi="Calibri" w:cs="Calibri"/>
                <w:color w:val="008000"/>
                <w:sz w:val="16"/>
                <w:szCs w:val="16"/>
                <w:lang w:val="en-US"/>
              </w:rPr>
            </w:pPr>
            <w:r w:rsidRPr="00666A21">
              <w:rPr>
                <w:rFonts w:ascii="Calibri" w:eastAsia="Times New Roman" w:hAnsi="Calibri" w:cs="Calibri"/>
                <w:color w:val="008000"/>
                <w:sz w:val="16"/>
                <w:szCs w:val="16"/>
                <w:lang w:val="en-US"/>
              </w:rPr>
              <w:t>Year Meetings</w:t>
            </w:r>
          </w:p>
        </w:tc>
        <w:tc>
          <w:tcPr>
            <w:tcW w:w="11411" w:type="dxa"/>
            <w:gridSpan w:val="6"/>
            <w:tcBorders>
              <w:top w:val="single" w:sz="4" w:space="0" w:color="auto"/>
              <w:left w:val="nil"/>
              <w:bottom w:val="single" w:sz="4" w:space="0" w:color="auto"/>
              <w:right w:val="single" w:sz="4" w:space="0" w:color="000000"/>
            </w:tcBorders>
            <w:shd w:val="clear" w:color="000000" w:fill="F2DCDB"/>
            <w:vAlign w:val="center"/>
            <w:hideMark/>
          </w:tcPr>
          <w:p w14:paraId="39F872D9" w14:textId="77777777" w:rsidR="00666A21" w:rsidRPr="00666A21" w:rsidRDefault="00666A21" w:rsidP="00666A21">
            <w:pPr>
              <w:spacing w:after="0" w:line="240" w:lineRule="auto"/>
              <w:rPr>
                <w:rFonts w:ascii="Calibri" w:eastAsia="Times New Roman" w:hAnsi="Calibri" w:cs="Calibri"/>
                <w:color w:val="008000"/>
                <w:sz w:val="16"/>
                <w:szCs w:val="16"/>
                <w:lang w:val="en-US"/>
              </w:rPr>
            </w:pPr>
            <w:r w:rsidRPr="00666A21">
              <w:rPr>
                <w:rFonts w:ascii="Calibri" w:eastAsia="Times New Roman" w:hAnsi="Calibri" w:cs="Calibri"/>
                <w:color w:val="008000"/>
                <w:sz w:val="16"/>
                <w:szCs w:val="16"/>
                <w:lang w:val="en-US"/>
              </w:rPr>
              <w:t>Writing Moderation across years</w:t>
            </w:r>
          </w:p>
        </w:tc>
      </w:tr>
      <w:tr w:rsidR="00666A21" w:rsidRPr="00666A21" w14:paraId="66B7CFC9" w14:textId="77777777" w:rsidTr="00EA6D7D">
        <w:trPr>
          <w:trHeight w:val="344"/>
        </w:trPr>
        <w:tc>
          <w:tcPr>
            <w:tcW w:w="536" w:type="dxa"/>
            <w:vMerge/>
            <w:tcBorders>
              <w:top w:val="nil"/>
              <w:left w:val="single" w:sz="4" w:space="0" w:color="auto"/>
              <w:bottom w:val="single" w:sz="4" w:space="0" w:color="000000"/>
              <w:right w:val="single" w:sz="4" w:space="0" w:color="auto"/>
            </w:tcBorders>
            <w:vAlign w:val="center"/>
            <w:hideMark/>
          </w:tcPr>
          <w:p w14:paraId="358EF79F" w14:textId="77777777" w:rsidR="00666A21" w:rsidRPr="00666A21" w:rsidRDefault="00666A21" w:rsidP="00666A21">
            <w:pPr>
              <w:spacing w:after="0" w:line="240" w:lineRule="auto"/>
              <w:rPr>
                <w:rFonts w:ascii="Calibri" w:eastAsia="Times New Roman" w:hAnsi="Calibri" w:cs="Calibri"/>
                <w:color w:val="92CDDC"/>
                <w:sz w:val="24"/>
                <w:szCs w:val="24"/>
                <w:lang w:val="en-US"/>
              </w:rPr>
            </w:pPr>
          </w:p>
        </w:tc>
        <w:tc>
          <w:tcPr>
            <w:tcW w:w="749" w:type="dxa"/>
            <w:tcBorders>
              <w:top w:val="nil"/>
              <w:left w:val="nil"/>
              <w:bottom w:val="single" w:sz="4" w:space="0" w:color="auto"/>
              <w:right w:val="single" w:sz="4" w:space="0" w:color="auto"/>
            </w:tcBorders>
            <w:shd w:val="clear" w:color="auto" w:fill="auto"/>
            <w:noWrap/>
            <w:vAlign w:val="center"/>
            <w:hideMark/>
          </w:tcPr>
          <w:p w14:paraId="48BE64B4" w14:textId="77777777" w:rsidR="00666A21" w:rsidRPr="00666A21" w:rsidRDefault="00666A21" w:rsidP="00666A21">
            <w:pPr>
              <w:spacing w:after="0" w:line="240" w:lineRule="auto"/>
              <w:jc w:val="center"/>
              <w:rPr>
                <w:rFonts w:ascii="Calibri" w:eastAsia="Times New Roman" w:hAnsi="Calibri" w:cs="Calibri"/>
                <w:color w:val="000000"/>
                <w:sz w:val="16"/>
                <w:szCs w:val="16"/>
                <w:lang w:val="en-US"/>
              </w:rPr>
            </w:pPr>
            <w:r w:rsidRPr="00666A21">
              <w:rPr>
                <w:rFonts w:ascii="Calibri" w:eastAsia="Times New Roman" w:hAnsi="Calibri" w:cs="Calibri"/>
                <w:color w:val="000000"/>
                <w:sz w:val="16"/>
                <w:szCs w:val="16"/>
                <w:lang w:val="en-US"/>
              </w:rPr>
              <w:t> </w:t>
            </w:r>
          </w:p>
        </w:tc>
        <w:tc>
          <w:tcPr>
            <w:tcW w:w="1147" w:type="dxa"/>
            <w:tcBorders>
              <w:top w:val="single" w:sz="4" w:space="0" w:color="auto"/>
              <w:left w:val="nil"/>
              <w:bottom w:val="single" w:sz="4" w:space="0" w:color="auto"/>
              <w:right w:val="single" w:sz="4" w:space="0" w:color="auto"/>
            </w:tcBorders>
            <w:shd w:val="clear" w:color="000000" w:fill="FFFFFF"/>
            <w:vAlign w:val="center"/>
            <w:hideMark/>
          </w:tcPr>
          <w:p w14:paraId="4B2A3457" w14:textId="77777777" w:rsidR="00666A21" w:rsidRPr="00666A21" w:rsidRDefault="00666A21" w:rsidP="00666A21">
            <w:pPr>
              <w:spacing w:after="0" w:line="240" w:lineRule="auto"/>
              <w:jc w:val="center"/>
              <w:rPr>
                <w:rFonts w:ascii="Calibri" w:eastAsia="Times New Roman" w:hAnsi="Calibri" w:cs="Calibri"/>
                <w:color w:val="E26B0A"/>
                <w:sz w:val="16"/>
                <w:szCs w:val="16"/>
                <w:lang w:val="en-US"/>
              </w:rPr>
            </w:pPr>
            <w:r w:rsidRPr="00666A21">
              <w:rPr>
                <w:rFonts w:ascii="Calibri" w:eastAsia="Times New Roman" w:hAnsi="Calibri" w:cs="Calibri"/>
                <w:color w:val="E26B0A"/>
                <w:sz w:val="16"/>
                <w:szCs w:val="16"/>
                <w:lang w:val="en-US"/>
              </w:rPr>
              <w:t>Staff Meeting</w:t>
            </w:r>
          </w:p>
        </w:tc>
        <w:tc>
          <w:tcPr>
            <w:tcW w:w="2716" w:type="dxa"/>
            <w:tcBorders>
              <w:top w:val="nil"/>
              <w:left w:val="nil"/>
              <w:bottom w:val="single" w:sz="4" w:space="0" w:color="auto"/>
              <w:right w:val="single" w:sz="4" w:space="0" w:color="auto"/>
            </w:tcBorders>
            <w:shd w:val="clear" w:color="auto" w:fill="auto"/>
            <w:vAlign w:val="center"/>
            <w:hideMark/>
          </w:tcPr>
          <w:p w14:paraId="2D26DD7A" w14:textId="54B2841F" w:rsidR="00666A21" w:rsidRPr="00666A21" w:rsidRDefault="00666A21" w:rsidP="00666A21">
            <w:pPr>
              <w:spacing w:after="0" w:line="240" w:lineRule="auto"/>
              <w:jc w:val="center"/>
              <w:rPr>
                <w:rFonts w:ascii="Calibri" w:eastAsia="Times New Roman" w:hAnsi="Calibri" w:cs="Calibri"/>
                <w:color w:val="FF6600"/>
                <w:sz w:val="16"/>
                <w:szCs w:val="16"/>
                <w:lang w:val="en-US"/>
              </w:rPr>
            </w:pPr>
            <w:r w:rsidRPr="00666A21">
              <w:rPr>
                <w:rFonts w:ascii="Calibri" w:eastAsia="Times New Roman" w:hAnsi="Calibri" w:cs="Calibri"/>
                <w:color w:val="FF6600"/>
                <w:sz w:val="16"/>
                <w:szCs w:val="16"/>
                <w:lang w:val="en-US"/>
              </w:rPr>
              <w:t xml:space="preserve">Twilight Session. </w:t>
            </w:r>
            <w:r w:rsidR="009E3959" w:rsidRPr="00666A21">
              <w:rPr>
                <w:rFonts w:ascii="Calibri" w:eastAsia="Times New Roman" w:hAnsi="Calibri" w:cs="Calibri"/>
                <w:color w:val="FF6600"/>
                <w:sz w:val="16"/>
                <w:szCs w:val="16"/>
                <w:lang w:val="en-US"/>
              </w:rPr>
              <w:t>Wellbeing:</w:t>
            </w:r>
            <w:r w:rsidRPr="00666A21">
              <w:rPr>
                <w:rFonts w:ascii="Calibri" w:eastAsia="Times New Roman" w:hAnsi="Calibri" w:cs="Calibri"/>
                <w:color w:val="FF6600"/>
                <w:sz w:val="16"/>
                <w:szCs w:val="16"/>
                <w:lang w:val="en-US"/>
              </w:rPr>
              <w:t xml:space="preserve"> strategies to avoid stress</w:t>
            </w:r>
          </w:p>
        </w:tc>
        <w:tc>
          <w:tcPr>
            <w:tcW w:w="1129" w:type="dxa"/>
            <w:tcBorders>
              <w:top w:val="nil"/>
              <w:left w:val="nil"/>
              <w:bottom w:val="single" w:sz="4" w:space="0" w:color="auto"/>
              <w:right w:val="single" w:sz="4" w:space="0" w:color="auto"/>
            </w:tcBorders>
            <w:shd w:val="clear" w:color="auto" w:fill="auto"/>
            <w:vAlign w:val="center"/>
            <w:hideMark/>
          </w:tcPr>
          <w:p w14:paraId="470B4C10" w14:textId="235F9B20" w:rsidR="00666A21" w:rsidRPr="00666A21" w:rsidRDefault="009E3959" w:rsidP="00666A21">
            <w:pPr>
              <w:spacing w:after="0" w:line="240" w:lineRule="auto"/>
              <w:jc w:val="center"/>
              <w:rPr>
                <w:rFonts w:ascii="Calibri" w:eastAsia="Times New Roman" w:hAnsi="Calibri" w:cs="Calibri"/>
                <w:color w:val="FF0000"/>
                <w:sz w:val="16"/>
                <w:szCs w:val="16"/>
                <w:lang w:val="en-US"/>
              </w:rPr>
            </w:pPr>
            <w:r>
              <w:rPr>
                <w:rFonts w:ascii="Calibri" w:eastAsia="Times New Roman" w:hAnsi="Calibri" w:cs="Calibri"/>
                <w:color w:val="FF0000"/>
                <w:sz w:val="16"/>
                <w:szCs w:val="16"/>
                <w:lang w:val="en-US"/>
              </w:rPr>
              <w:t>NW/Ed Phyc</w:t>
            </w:r>
          </w:p>
        </w:tc>
        <w:tc>
          <w:tcPr>
            <w:tcW w:w="2327" w:type="dxa"/>
            <w:tcBorders>
              <w:top w:val="nil"/>
              <w:left w:val="nil"/>
              <w:bottom w:val="single" w:sz="4" w:space="0" w:color="auto"/>
              <w:right w:val="single" w:sz="4" w:space="0" w:color="auto"/>
            </w:tcBorders>
            <w:shd w:val="clear" w:color="auto" w:fill="auto"/>
            <w:vAlign w:val="center"/>
            <w:hideMark/>
          </w:tcPr>
          <w:p w14:paraId="1771EB3D" w14:textId="77777777" w:rsidR="00666A21" w:rsidRPr="00666A21" w:rsidRDefault="00666A21" w:rsidP="00666A21">
            <w:pPr>
              <w:spacing w:after="0" w:line="240" w:lineRule="auto"/>
              <w:jc w:val="center"/>
              <w:rPr>
                <w:rFonts w:ascii="Calibri" w:eastAsia="Times New Roman" w:hAnsi="Calibri" w:cs="Calibri"/>
                <w:color w:val="E26B0A"/>
                <w:sz w:val="16"/>
                <w:szCs w:val="16"/>
                <w:lang w:val="en-US"/>
              </w:rPr>
            </w:pPr>
            <w:r w:rsidRPr="00666A21">
              <w:rPr>
                <w:rFonts w:ascii="Calibri" w:eastAsia="Times New Roman" w:hAnsi="Calibri" w:cs="Calibri"/>
                <w:color w:val="E26B0A"/>
                <w:sz w:val="16"/>
                <w:szCs w:val="16"/>
                <w:lang w:val="en-US"/>
              </w:rPr>
              <w:t> </w:t>
            </w:r>
          </w:p>
        </w:tc>
        <w:tc>
          <w:tcPr>
            <w:tcW w:w="1335" w:type="dxa"/>
            <w:tcBorders>
              <w:top w:val="nil"/>
              <w:left w:val="nil"/>
              <w:bottom w:val="single" w:sz="4" w:space="0" w:color="auto"/>
              <w:right w:val="single" w:sz="4" w:space="0" w:color="auto"/>
            </w:tcBorders>
            <w:shd w:val="clear" w:color="auto" w:fill="auto"/>
            <w:vAlign w:val="center"/>
            <w:hideMark/>
          </w:tcPr>
          <w:p w14:paraId="085A4C72" w14:textId="77777777" w:rsidR="00666A21" w:rsidRPr="00666A21" w:rsidRDefault="00666A21" w:rsidP="00666A21">
            <w:pPr>
              <w:spacing w:after="0" w:line="240" w:lineRule="auto"/>
              <w:jc w:val="center"/>
              <w:rPr>
                <w:rFonts w:ascii="Calibri" w:eastAsia="Times New Roman" w:hAnsi="Calibri" w:cs="Calibri"/>
                <w:color w:val="E26B0A"/>
                <w:sz w:val="16"/>
                <w:szCs w:val="16"/>
                <w:lang w:val="en-US"/>
              </w:rPr>
            </w:pPr>
            <w:r w:rsidRPr="00666A21">
              <w:rPr>
                <w:rFonts w:ascii="Calibri" w:eastAsia="Times New Roman" w:hAnsi="Calibri" w:cs="Calibri"/>
                <w:color w:val="E26B0A"/>
                <w:sz w:val="16"/>
                <w:szCs w:val="16"/>
                <w:lang w:val="en-US"/>
              </w:rPr>
              <w:t> </w:t>
            </w:r>
          </w:p>
        </w:tc>
        <w:tc>
          <w:tcPr>
            <w:tcW w:w="2092" w:type="dxa"/>
            <w:tcBorders>
              <w:top w:val="nil"/>
              <w:left w:val="nil"/>
              <w:bottom w:val="single" w:sz="4" w:space="0" w:color="auto"/>
              <w:right w:val="single" w:sz="4" w:space="0" w:color="auto"/>
            </w:tcBorders>
            <w:shd w:val="clear" w:color="auto" w:fill="auto"/>
            <w:vAlign w:val="center"/>
            <w:hideMark/>
          </w:tcPr>
          <w:p w14:paraId="0B335742" w14:textId="77777777" w:rsidR="00666A21" w:rsidRPr="00666A21" w:rsidRDefault="00666A21" w:rsidP="00666A21">
            <w:pPr>
              <w:spacing w:after="0" w:line="240" w:lineRule="auto"/>
              <w:jc w:val="center"/>
              <w:rPr>
                <w:rFonts w:ascii="Calibri" w:eastAsia="Times New Roman" w:hAnsi="Calibri" w:cs="Calibri"/>
                <w:color w:val="E26B0A"/>
                <w:sz w:val="16"/>
                <w:szCs w:val="16"/>
                <w:lang w:val="en-US"/>
              </w:rPr>
            </w:pPr>
            <w:r w:rsidRPr="00666A21">
              <w:rPr>
                <w:rFonts w:ascii="Calibri" w:eastAsia="Times New Roman" w:hAnsi="Calibri" w:cs="Calibri"/>
                <w:color w:val="E26B0A"/>
                <w:sz w:val="16"/>
                <w:szCs w:val="16"/>
                <w:lang w:val="en-US"/>
              </w:rPr>
              <w:t> </w:t>
            </w:r>
          </w:p>
        </w:tc>
        <w:tc>
          <w:tcPr>
            <w:tcW w:w="1810" w:type="dxa"/>
            <w:tcBorders>
              <w:top w:val="nil"/>
              <w:left w:val="nil"/>
              <w:bottom w:val="single" w:sz="4" w:space="0" w:color="auto"/>
              <w:right w:val="single" w:sz="4" w:space="0" w:color="auto"/>
            </w:tcBorders>
            <w:shd w:val="clear" w:color="auto" w:fill="auto"/>
            <w:noWrap/>
            <w:vAlign w:val="center"/>
            <w:hideMark/>
          </w:tcPr>
          <w:p w14:paraId="4BA72809" w14:textId="77777777" w:rsidR="00666A21" w:rsidRPr="00666A21" w:rsidRDefault="00666A21" w:rsidP="00666A21">
            <w:pPr>
              <w:spacing w:after="0" w:line="240" w:lineRule="auto"/>
              <w:jc w:val="center"/>
              <w:rPr>
                <w:rFonts w:ascii="Calibri" w:eastAsia="Times New Roman" w:hAnsi="Calibri" w:cs="Calibri"/>
                <w:color w:val="E26B0A"/>
                <w:sz w:val="16"/>
                <w:szCs w:val="16"/>
                <w:lang w:val="en-US"/>
              </w:rPr>
            </w:pPr>
            <w:r w:rsidRPr="00666A21">
              <w:rPr>
                <w:rFonts w:ascii="Calibri" w:eastAsia="Times New Roman" w:hAnsi="Calibri" w:cs="Calibri"/>
                <w:color w:val="E26B0A"/>
                <w:sz w:val="16"/>
                <w:szCs w:val="16"/>
                <w:lang w:val="en-US"/>
              </w:rPr>
              <w:t> </w:t>
            </w:r>
          </w:p>
        </w:tc>
      </w:tr>
      <w:tr w:rsidR="00666A21" w:rsidRPr="00666A21" w14:paraId="0CFCD5ED" w14:textId="77777777" w:rsidTr="00EA6D7D">
        <w:trPr>
          <w:trHeight w:val="167"/>
        </w:trPr>
        <w:tc>
          <w:tcPr>
            <w:tcW w:w="536" w:type="dxa"/>
            <w:vMerge/>
            <w:tcBorders>
              <w:top w:val="nil"/>
              <w:left w:val="single" w:sz="4" w:space="0" w:color="auto"/>
              <w:bottom w:val="single" w:sz="4" w:space="0" w:color="000000"/>
              <w:right w:val="single" w:sz="4" w:space="0" w:color="auto"/>
            </w:tcBorders>
            <w:vAlign w:val="center"/>
            <w:hideMark/>
          </w:tcPr>
          <w:p w14:paraId="34AB4F27" w14:textId="77777777" w:rsidR="00666A21" w:rsidRPr="00666A21" w:rsidRDefault="00666A21" w:rsidP="00666A21">
            <w:pPr>
              <w:spacing w:after="0" w:line="240" w:lineRule="auto"/>
              <w:rPr>
                <w:rFonts w:ascii="Calibri" w:eastAsia="Times New Roman" w:hAnsi="Calibri" w:cs="Calibri"/>
                <w:color w:val="92CDDC"/>
                <w:sz w:val="24"/>
                <w:szCs w:val="24"/>
                <w:lang w:val="en-US"/>
              </w:rPr>
            </w:pPr>
          </w:p>
        </w:tc>
        <w:tc>
          <w:tcPr>
            <w:tcW w:w="749" w:type="dxa"/>
            <w:tcBorders>
              <w:top w:val="nil"/>
              <w:left w:val="nil"/>
              <w:bottom w:val="single" w:sz="4" w:space="0" w:color="auto"/>
              <w:right w:val="single" w:sz="4" w:space="0" w:color="auto"/>
            </w:tcBorders>
            <w:shd w:val="clear" w:color="000000" w:fill="C5D9F1"/>
            <w:noWrap/>
            <w:vAlign w:val="center"/>
            <w:hideMark/>
          </w:tcPr>
          <w:p w14:paraId="2B084BAF" w14:textId="77777777" w:rsidR="00666A21" w:rsidRPr="00666A21" w:rsidRDefault="00666A21" w:rsidP="00666A21">
            <w:pPr>
              <w:spacing w:after="0" w:line="240" w:lineRule="auto"/>
              <w:jc w:val="center"/>
              <w:rPr>
                <w:rFonts w:ascii="Calibri" w:eastAsia="Times New Roman" w:hAnsi="Calibri" w:cs="Calibri"/>
                <w:color w:val="000000"/>
                <w:sz w:val="16"/>
                <w:szCs w:val="16"/>
                <w:lang w:val="en-US"/>
              </w:rPr>
            </w:pPr>
            <w:r w:rsidRPr="00666A21">
              <w:rPr>
                <w:rFonts w:ascii="Calibri" w:eastAsia="Times New Roman" w:hAnsi="Calibri" w:cs="Calibri"/>
                <w:color w:val="000000"/>
                <w:sz w:val="16"/>
                <w:szCs w:val="16"/>
                <w:lang w:val="en-US"/>
              </w:rPr>
              <w:t>21</w:t>
            </w:r>
          </w:p>
        </w:tc>
        <w:tc>
          <w:tcPr>
            <w:tcW w:w="1147" w:type="dxa"/>
            <w:tcBorders>
              <w:top w:val="nil"/>
              <w:left w:val="nil"/>
              <w:bottom w:val="single" w:sz="4" w:space="0" w:color="auto"/>
              <w:right w:val="single" w:sz="4" w:space="0" w:color="auto"/>
            </w:tcBorders>
            <w:shd w:val="clear" w:color="000000" w:fill="C5D9F1"/>
            <w:vAlign w:val="center"/>
            <w:hideMark/>
          </w:tcPr>
          <w:p w14:paraId="784C3B1C" w14:textId="77777777" w:rsidR="00666A21" w:rsidRPr="00666A21" w:rsidRDefault="00666A21" w:rsidP="00666A21">
            <w:pPr>
              <w:spacing w:after="0" w:line="240" w:lineRule="auto"/>
              <w:jc w:val="center"/>
              <w:rPr>
                <w:rFonts w:ascii="Calibri" w:eastAsia="Times New Roman" w:hAnsi="Calibri" w:cs="Calibri"/>
                <w:color w:val="000000"/>
                <w:sz w:val="16"/>
                <w:szCs w:val="16"/>
                <w:lang w:val="en-US"/>
              </w:rPr>
            </w:pPr>
            <w:r w:rsidRPr="00666A21">
              <w:rPr>
                <w:rFonts w:ascii="Calibri" w:eastAsia="Times New Roman" w:hAnsi="Calibri" w:cs="Calibri"/>
                <w:color w:val="000000"/>
                <w:sz w:val="16"/>
                <w:szCs w:val="16"/>
                <w:lang w:val="en-US"/>
              </w:rPr>
              <w:t>27th - 31</w:t>
            </w:r>
            <w:proofErr w:type="gramStart"/>
            <w:r w:rsidRPr="00666A21">
              <w:rPr>
                <w:rFonts w:ascii="Calibri" w:eastAsia="Times New Roman" w:hAnsi="Calibri" w:cs="Calibri"/>
                <w:color w:val="000000"/>
                <w:sz w:val="16"/>
                <w:szCs w:val="16"/>
                <w:lang w:val="en-US"/>
              </w:rPr>
              <w:t>st  Jan</w:t>
            </w:r>
            <w:proofErr w:type="gramEnd"/>
            <w:r w:rsidRPr="00666A21">
              <w:rPr>
                <w:rFonts w:ascii="Calibri" w:eastAsia="Times New Roman" w:hAnsi="Calibri" w:cs="Calibri"/>
                <w:color w:val="000000"/>
                <w:sz w:val="16"/>
                <w:szCs w:val="16"/>
                <w:lang w:val="en-US"/>
              </w:rPr>
              <w:t xml:space="preserve"> </w:t>
            </w:r>
          </w:p>
        </w:tc>
        <w:tc>
          <w:tcPr>
            <w:tcW w:w="2716" w:type="dxa"/>
            <w:tcBorders>
              <w:top w:val="nil"/>
              <w:left w:val="nil"/>
              <w:bottom w:val="nil"/>
              <w:right w:val="single" w:sz="4" w:space="0" w:color="auto"/>
            </w:tcBorders>
            <w:shd w:val="clear" w:color="000000" w:fill="C5D9F1"/>
            <w:vAlign w:val="center"/>
            <w:hideMark/>
          </w:tcPr>
          <w:p w14:paraId="1F848667" w14:textId="77777777" w:rsidR="00666A21" w:rsidRPr="00666A21" w:rsidRDefault="00666A21" w:rsidP="00666A21">
            <w:pPr>
              <w:spacing w:after="0" w:line="240" w:lineRule="auto"/>
              <w:jc w:val="center"/>
              <w:rPr>
                <w:rFonts w:ascii="Calibri" w:eastAsia="Times New Roman" w:hAnsi="Calibri" w:cs="Calibri"/>
                <w:color w:val="0000FF"/>
                <w:sz w:val="16"/>
                <w:szCs w:val="16"/>
                <w:lang w:val="en-US"/>
              </w:rPr>
            </w:pPr>
            <w:r w:rsidRPr="00666A21">
              <w:rPr>
                <w:rFonts w:ascii="Calibri" w:eastAsia="Times New Roman" w:hAnsi="Calibri" w:cs="Calibri"/>
                <w:color w:val="0000FF"/>
                <w:sz w:val="16"/>
                <w:szCs w:val="16"/>
                <w:lang w:val="en-US"/>
              </w:rPr>
              <w:t>Science Book look</w:t>
            </w:r>
          </w:p>
        </w:tc>
        <w:tc>
          <w:tcPr>
            <w:tcW w:w="1129" w:type="dxa"/>
            <w:tcBorders>
              <w:top w:val="nil"/>
              <w:left w:val="nil"/>
              <w:bottom w:val="nil"/>
              <w:right w:val="single" w:sz="4" w:space="0" w:color="auto"/>
            </w:tcBorders>
            <w:shd w:val="clear" w:color="000000" w:fill="C5D9F1"/>
            <w:vAlign w:val="center"/>
            <w:hideMark/>
          </w:tcPr>
          <w:p w14:paraId="3A24E02E" w14:textId="77777777" w:rsidR="00666A21" w:rsidRPr="00666A21" w:rsidRDefault="00666A21" w:rsidP="00666A21">
            <w:pPr>
              <w:spacing w:after="0" w:line="240" w:lineRule="auto"/>
              <w:jc w:val="center"/>
              <w:rPr>
                <w:rFonts w:ascii="Calibri" w:eastAsia="Times New Roman" w:hAnsi="Calibri" w:cs="Calibri"/>
                <w:color w:val="0000FF"/>
                <w:sz w:val="16"/>
                <w:szCs w:val="16"/>
                <w:lang w:val="en-US"/>
              </w:rPr>
            </w:pPr>
            <w:r w:rsidRPr="00666A21">
              <w:rPr>
                <w:rFonts w:ascii="Calibri" w:eastAsia="Times New Roman" w:hAnsi="Calibri" w:cs="Calibri"/>
                <w:color w:val="0000FF"/>
                <w:sz w:val="16"/>
                <w:szCs w:val="16"/>
                <w:lang w:val="en-US"/>
              </w:rPr>
              <w:t>EL/SW</w:t>
            </w:r>
          </w:p>
        </w:tc>
        <w:tc>
          <w:tcPr>
            <w:tcW w:w="2327" w:type="dxa"/>
            <w:tcBorders>
              <w:top w:val="nil"/>
              <w:left w:val="nil"/>
              <w:bottom w:val="nil"/>
              <w:right w:val="single" w:sz="4" w:space="0" w:color="auto"/>
            </w:tcBorders>
            <w:shd w:val="clear" w:color="000000" w:fill="C5D9F1"/>
            <w:vAlign w:val="center"/>
            <w:hideMark/>
          </w:tcPr>
          <w:p w14:paraId="33B9187B" w14:textId="77777777" w:rsidR="00666A21" w:rsidRPr="00666A21" w:rsidRDefault="00666A21" w:rsidP="00666A21">
            <w:pPr>
              <w:spacing w:after="0" w:line="240" w:lineRule="auto"/>
              <w:jc w:val="center"/>
              <w:rPr>
                <w:rFonts w:ascii="Calibri" w:eastAsia="Times New Roman" w:hAnsi="Calibri" w:cs="Calibri"/>
                <w:color w:val="000000"/>
                <w:sz w:val="16"/>
                <w:szCs w:val="16"/>
                <w:lang w:val="en-US"/>
              </w:rPr>
            </w:pPr>
            <w:r w:rsidRPr="00666A21">
              <w:rPr>
                <w:rFonts w:ascii="Calibri" w:eastAsia="Times New Roman" w:hAnsi="Calibri" w:cs="Calibri"/>
                <w:color w:val="000000"/>
                <w:sz w:val="16"/>
                <w:szCs w:val="16"/>
                <w:lang w:val="en-US"/>
              </w:rPr>
              <w:t>SMT Meeting</w:t>
            </w:r>
          </w:p>
        </w:tc>
        <w:tc>
          <w:tcPr>
            <w:tcW w:w="1335" w:type="dxa"/>
            <w:tcBorders>
              <w:top w:val="nil"/>
              <w:left w:val="nil"/>
              <w:bottom w:val="nil"/>
              <w:right w:val="single" w:sz="4" w:space="0" w:color="auto"/>
            </w:tcBorders>
            <w:shd w:val="clear" w:color="000000" w:fill="C5D9F1"/>
            <w:vAlign w:val="center"/>
            <w:hideMark/>
          </w:tcPr>
          <w:p w14:paraId="5EED035E" w14:textId="77777777" w:rsidR="00666A21" w:rsidRPr="00666A21" w:rsidRDefault="00666A21" w:rsidP="00666A21">
            <w:pPr>
              <w:spacing w:after="0" w:line="240" w:lineRule="auto"/>
              <w:jc w:val="center"/>
              <w:rPr>
                <w:rFonts w:ascii="Calibri" w:eastAsia="Times New Roman" w:hAnsi="Calibri" w:cs="Calibri"/>
                <w:color w:val="000000"/>
                <w:sz w:val="16"/>
                <w:szCs w:val="16"/>
                <w:lang w:val="en-US"/>
              </w:rPr>
            </w:pPr>
            <w:proofErr w:type="gramStart"/>
            <w:r w:rsidRPr="00666A21">
              <w:rPr>
                <w:rFonts w:ascii="Calibri" w:eastAsia="Times New Roman" w:hAnsi="Calibri" w:cs="Calibri"/>
                <w:color w:val="000000"/>
                <w:sz w:val="16"/>
                <w:szCs w:val="16"/>
                <w:lang w:val="en-US"/>
              </w:rPr>
              <w:t>PS,SW</w:t>
            </w:r>
            <w:proofErr w:type="gramEnd"/>
            <w:r w:rsidRPr="00666A21">
              <w:rPr>
                <w:rFonts w:ascii="Calibri" w:eastAsia="Times New Roman" w:hAnsi="Calibri" w:cs="Calibri"/>
                <w:color w:val="000000"/>
                <w:sz w:val="16"/>
                <w:szCs w:val="16"/>
                <w:lang w:val="en-US"/>
              </w:rPr>
              <w:t xml:space="preserve">,EL                                  </w:t>
            </w:r>
          </w:p>
        </w:tc>
        <w:tc>
          <w:tcPr>
            <w:tcW w:w="2092" w:type="dxa"/>
            <w:tcBorders>
              <w:top w:val="nil"/>
              <w:left w:val="nil"/>
              <w:bottom w:val="nil"/>
              <w:right w:val="single" w:sz="4" w:space="0" w:color="auto"/>
            </w:tcBorders>
            <w:shd w:val="clear" w:color="000000" w:fill="C5D9F1"/>
            <w:vAlign w:val="center"/>
            <w:hideMark/>
          </w:tcPr>
          <w:p w14:paraId="45A72170" w14:textId="77777777" w:rsidR="00666A21" w:rsidRPr="00666A21" w:rsidRDefault="00666A21" w:rsidP="00666A21">
            <w:pPr>
              <w:spacing w:after="0" w:line="240" w:lineRule="auto"/>
              <w:jc w:val="center"/>
              <w:rPr>
                <w:rFonts w:ascii="Calibri" w:eastAsia="Times New Roman" w:hAnsi="Calibri" w:cs="Calibri"/>
                <w:color w:val="000000"/>
                <w:sz w:val="16"/>
                <w:szCs w:val="16"/>
                <w:lang w:val="en-US"/>
              </w:rPr>
            </w:pPr>
            <w:r w:rsidRPr="00666A21">
              <w:rPr>
                <w:rFonts w:ascii="Calibri" w:eastAsia="Times New Roman" w:hAnsi="Calibri" w:cs="Calibri"/>
                <w:color w:val="000000"/>
                <w:sz w:val="16"/>
                <w:szCs w:val="16"/>
                <w:lang w:val="en-US"/>
              </w:rPr>
              <w:t>Progress Review Y4</w:t>
            </w:r>
          </w:p>
        </w:tc>
        <w:tc>
          <w:tcPr>
            <w:tcW w:w="1810" w:type="dxa"/>
            <w:tcBorders>
              <w:top w:val="nil"/>
              <w:left w:val="nil"/>
              <w:bottom w:val="nil"/>
              <w:right w:val="single" w:sz="4" w:space="0" w:color="auto"/>
            </w:tcBorders>
            <w:shd w:val="clear" w:color="000000" w:fill="C5D9F1"/>
            <w:vAlign w:val="center"/>
            <w:hideMark/>
          </w:tcPr>
          <w:p w14:paraId="37BA9BEE" w14:textId="77777777" w:rsidR="00666A21" w:rsidRPr="00666A21" w:rsidRDefault="00666A21" w:rsidP="00666A21">
            <w:pPr>
              <w:spacing w:after="0" w:line="240" w:lineRule="auto"/>
              <w:jc w:val="center"/>
              <w:rPr>
                <w:rFonts w:ascii="Calibri" w:eastAsia="Times New Roman" w:hAnsi="Calibri" w:cs="Calibri"/>
                <w:color w:val="000000"/>
                <w:sz w:val="16"/>
                <w:szCs w:val="16"/>
                <w:lang w:val="en-US"/>
              </w:rPr>
            </w:pPr>
            <w:proofErr w:type="spellStart"/>
            <w:proofErr w:type="gramStart"/>
            <w:r w:rsidRPr="00666A21">
              <w:rPr>
                <w:rFonts w:ascii="Calibri" w:eastAsia="Times New Roman" w:hAnsi="Calibri" w:cs="Calibri"/>
                <w:color w:val="000000"/>
                <w:sz w:val="16"/>
                <w:szCs w:val="16"/>
                <w:lang w:val="en-US"/>
              </w:rPr>
              <w:t>PS,EL</w:t>
            </w:r>
            <w:proofErr w:type="gramEnd"/>
            <w:r w:rsidRPr="00666A21">
              <w:rPr>
                <w:rFonts w:ascii="Calibri" w:eastAsia="Times New Roman" w:hAnsi="Calibri" w:cs="Calibri"/>
                <w:color w:val="000000"/>
                <w:sz w:val="16"/>
                <w:szCs w:val="16"/>
                <w:lang w:val="en-US"/>
              </w:rPr>
              <w:t>,JBa,EC,LH</w:t>
            </w:r>
            <w:proofErr w:type="spellEnd"/>
            <w:r w:rsidRPr="00666A21">
              <w:rPr>
                <w:rFonts w:ascii="Calibri" w:eastAsia="Times New Roman" w:hAnsi="Calibri" w:cs="Calibri"/>
                <w:color w:val="000000"/>
                <w:sz w:val="16"/>
                <w:szCs w:val="16"/>
                <w:lang w:val="en-US"/>
              </w:rPr>
              <w:t xml:space="preserve">                            </w:t>
            </w:r>
          </w:p>
        </w:tc>
      </w:tr>
      <w:tr w:rsidR="00666A21" w:rsidRPr="00666A21" w14:paraId="1FEC24E3" w14:textId="77777777" w:rsidTr="00EA6D7D">
        <w:trPr>
          <w:trHeight w:val="167"/>
        </w:trPr>
        <w:tc>
          <w:tcPr>
            <w:tcW w:w="536" w:type="dxa"/>
            <w:vMerge/>
            <w:tcBorders>
              <w:top w:val="nil"/>
              <w:left w:val="single" w:sz="4" w:space="0" w:color="auto"/>
              <w:bottom w:val="single" w:sz="4" w:space="0" w:color="000000"/>
              <w:right w:val="single" w:sz="4" w:space="0" w:color="auto"/>
            </w:tcBorders>
            <w:vAlign w:val="center"/>
            <w:hideMark/>
          </w:tcPr>
          <w:p w14:paraId="5AA79E1E" w14:textId="77777777" w:rsidR="00666A21" w:rsidRPr="00666A21" w:rsidRDefault="00666A21" w:rsidP="00666A21">
            <w:pPr>
              <w:spacing w:after="0" w:line="240" w:lineRule="auto"/>
              <w:rPr>
                <w:rFonts w:ascii="Calibri" w:eastAsia="Times New Roman" w:hAnsi="Calibri" w:cs="Calibri"/>
                <w:color w:val="92CDDC"/>
                <w:sz w:val="24"/>
                <w:szCs w:val="24"/>
                <w:lang w:val="en-US"/>
              </w:rPr>
            </w:pPr>
          </w:p>
        </w:tc>
        <w:tc>
          <w:tcPr>
            <w:tcW w:w="749" w:type="dxa"/>
            <w:tcBorders>
              <w:top w:val="nil"/>
              <w:left w:val="nil"/>
              <w:bottom w:val="single" w:sz="4" w:space="0" w:color="auto"/>
              <w:right w:val="single" w:sz="4" w:space="0" w:color="auto"/>
            </w:tcBorders>
            <w:shd w:val="clear" w:color="000000" w:fill="F2DCDB"/>
            <w:noWrap/>
            <w:vAlign w:val="center"/>
            <w:hideMark/>
          </w:tcPr>
          <w:p w14:paraId="6B69C780" w14:textId="77777777" w:rsidR="00666A21" w:rsidRPr="00666A21" w:rsidRDefault="00666A21" w:rsidP="00666A21">
            <w:pPr>
              <w:spacing w:after="0" w:line="240" w:lineRule="auto"/>
              <w:jc w:val="center"/>
              <w:rPr>
                <w:rFonts w:ascii="Calibri" w:eastAsia="Times New Roman" w:hAnsi="Calibri" w:cs="Calibri"/>
                <w:color w:val="000000"/>
                <w:sz w:val="16"/>
                <w:szCs w:val="16"/>
                <w:lang w:val="en-US"/>
              </w:rPr>
            </w:pPr>
            <w:r w:rsidRPr="00666A21">
              <w:rPr>
                <w:rFonts w:ascii="Calibri" w:eastAsia="Times New Roman" w:hAnsi="Calibri" w:cs="Calibri"/>
                <w:color w:val="000000"/>
                <w:sz w:val="16"/>
                <w:szCs w:val="16"/>
                <w:lang w:val="en-US"/>
              </w:rPr>
              <w:t> </w:t>
            </w:r>
          </w:p>
        </w:tc>
        <w:tc>
          <w:tcPr>
            <w:tcW w:w="1147" w:type="dxa"/>
            <w:tcBorders>
              <w:top w:val="nil"/>
              <w:left w:val="nil"/>
              <w:bottom w:val="nil"/>
              <w:right w:val="single" w:sz="4" w:space="0" w:color="auto"/>
            </w:tcBorders>
            <w:shd w:val="clear" w:color="000000" w:fill="F2DCDB"/>
            <w:vAlign w:val="center"/>
            <w:hideMark/>
          </w:tcPr>
          <w:p w14:paraId="54177B33" w14:textId="77777777" w:rsidR="00666A21" w:rsidRPr="00666A21" w:rsidRDefault="00666A21" w:rsidP="00666A21">
            <w:pPr>
              <w:spacing w:after="0" w:line="240" w:lineRule="auto"/>
              <w:jc w:val="center"/>
              <w:rPr>
                <w:rFonts w:ascii="Calibri" w:eastAsia="Times New Roman" w:hAnsi="Calibri" w:cs="Calibri"/>
                <w:color w:val="000000"/>
                <w:sz w:val="16"/>
                <w:szCs w:val="16"/>
                <w:lang w:val="en-US"/>
              </w:rPr>
            </w:pPr>
            <w:r w:rsidRPr="00666A21">
              <w:rPr>
                <w:rFonts w:ascii="Calibri" w:eastAsia="Times New Roman" w:hAnsi="Calibri" w:cs="Calibri"/>
                <w:color w:val="000000"/>
                <w:sz w:val="16"/>
                <w:szCs w:val="16"/>
                <w:lang w:val="en-US"/>
              </w:rPr>
              <w:t>Year Meetings</w:t>
            </w:r>
          </w:p>
        </w:tc>
        <w:tc>
          <w:tcPr>
            <w:tcW w:w="11411" w:type="dxa"/>
            <w:gridSpan w:val="6"/>
            <w:tcBorders>
              <w:top w:val="single" w:sz="4" w:space="0" w:color="auto"/>
              <w:left w:val="nil"/>
              <w:bottom w:val="single" w:sz="4" w:space="0" w:color="auto"/>
              <w:right w:val="single" w:sz="4" w:space="0" w:color="000000"/>
            </w:tcBorders>
            <w:shd w:val="clear" w:color="000000" w:fill="F2DCDB"/>
            <w:hideMark/>
          </w:tcPr>
          <w:p w14:paraId="23DE3D8E" w14:textId="77777777" w:rsidR="00666A21" w:rsidRPr="00666A21" w:rsidRDefault="00666A21" w:rsidP="00666A21">
            <w:pPr>
              <w:spacing w:after="0" w:line="240" w:lineRule="auto"/>
              <w:rPr>
                <w:rFonts w:ascii="Calibri" w:eastAsia="Times New Roman" w:hAnsi="Calibri" w:cs="Calibri"/>
                <w:color w:val="008000"/>
                <w:sz w:val="16"/>
                <w:szCs w:val="16"/>
                <w:lang w:val="en-US"/>
              </w:rPr>
            </w:pPr>
            <w:r w:rsidRPr="00666A21">
              <w:rPr>
                <w:rFonts w:ascii="Calibri" w:eastAsia="Times New Roman" w:hAnsi="Calibri" w:cs="Calibri"/>
                <w:color w:val="008000"/>
                <w:sz w:val="16"/>
                <w:szCs w:val="16"/>
                <w:lang w:val="en-US"/>
              </w:rPr>
              <w:t>Interventions update and review-feedback to SW</w:t>
            </w:r>
          </w:p>
        </w:tc>
      </w:tr>
      <w:tr w:rsidR="00666A21" w:rsidRPr="00666A21" w14:paraId="11B4825C" w14:textId="77777777" w:rsidTr="00EA6D7D">
        <w:trPr>
          <w:trHeight w:val="167"/>
        </w:trPr>
        <w:tc>
          <w:tcPr>
            <w:tcW w:w="536" w:type="dxa"/>
            <w:vMerge/>
            <w:tcBorders>
              <w:top w:val="nil"/>
              <w:left w:val="single" w:sz="4" w:space="0" w:color="auto"/>
              <w:bottom w:val="single" w:sz="4" w:space="0" w:color="000000"/>
              <w:right w:val="single" w:sz="4" w:space="0" w:color="auto"/>
            </w:tcBorders>
            <w:vAlign w:val="center"/>
            <w:hideMark/>
          </w:tcPr>
          <w:p w14:paraId="414FEA10" w14:textId="77777777" w:rsidR="00666A21" w:rsidRPr="00666A21" w:rsidRDefault="00666A21" w:rsidP="00666A21">
            <w:pPr>
              <w:spacing w:after="0" w:line="240" w:lineRule="auto"/>
              <w:rPr>
                <w:rFonts w:ascii="Calibri" w:eastAsia="Times New Roman" w:hAnsi="Calibri" w:cs="Calibri"/>
                <w:color w:val="92CDDC"/>
                <w:sz w:val="24"/>
                <w:szCs w:val="24"/>
                <w:lang w:val="en-US"/>
              </w:rPr>
            </w:pPr>
          </w:p>
        </w:tc>
        <w:tc>
          <w:tcPr>
            <w:tcW w:w="749" w:type="dxa"/>
            <w:tcBorders>
              <w:top w:val="nil"/>
              <w:left w:val="nil"/>
              <w:bottom w:val="single" w:sz="4" w:space="0" w:color="auto"/>
              <w:right w:val="single" w:sz="4" w:space="0" w:color="auto"/>
            </w:tcBorders>
            <w:shd w:val="clear" w:color="auto" w:fill="auto"/>
            <w:noWrap/>
            <w:vAlign w:val="center"/>
            <w:hideMark/>
          </w:tcPr>
          <w:p w14:paraId="31D33A3C" w14:textId="77777777" w:rsidR="00666A21" w:rsidRPr="00666A21" w:rsidRDefault="00666A21" w:rsidP="00666A21">
            <w:pPr>
              <w:spacing w:after="0" w:line="240" w:lineRule="auto"/>
              <w:jc w:val="center"/>
              <w:rPr>
                <w:rFonts w:ascii="Calibri" w:eastAsia="Times New Roman" w:hAnsi="Calibri" w:cs="Calibri"/>
                <w:color w:val="000000"/>
                <w:sz w:val="16"/>
                <w:szCs w:val="16"/>
                <w:lang w:val="en-US"/>
              </w:rPr>
            </w:pPr>
            <w:r w:rsidRPr="00666A21">
              <w:rPr>
                <w:rFonts w:ascii="Calibri" w:eastAsia="Times New Roman" w:hAnsi="Calibri" w:cs="Calibri"/>
                <w:color w:val="000000"/>
                <w:sz w:val="16"/>
                <w:szCs w:val="16"/>
                <w:lang w:val="en-US"/>
              </w:rPr>
              <w:t> </w:t>
            </w:r>
          </w:p>
        </w:tc>
        <w:tc>
          <w:tcPr>
            <w:tcW w:w="1147" w:type="dxa"/>
            <w:tcBorders>
              <w:top w:val="single" w:sz="4" w:space="0" w:color="auto"/>
              <w:left w:val="nil"/>
              <w:bottom w:val="single" w:sz="4" w:space="0" w:color="auto"/>
              <w:right w:val="single" w:sz="4" w:space="0" w:color="auto"/>
            </w:tcBorders>
            <w:shd w:val="clear" w:color="000000" w:fill="FFFFFF"/>
            <w:noWrap/>
            <w:vAlign w:val="center"/>
            <w:hideMark/>
          </w:tcPr>
          <w:p w14:paraId="0F6DE225" w14:textId="77777777" w:rsidR="00666A21" w:rsidRPr="00666A21" w:rsidRDefault="00666A21" w:rsidP="00666A21">
            <w:pPr>
              <w:spacing w:after="0" w:line="240" w:lineRule="auto"/>
              <w:jc w:val="center"/>
              <w:rPr>
                <w:rFonts w:ascii="Calibri" w:eastAsia="Times New Roman" w:hAnsi="Calibri" w:cs="Calibri"/>
                <w:color w:val="E26B0A"/>
                <w:sz w:val="16"/>
                <w:szCs w:val="16"/>
                <w:lang w:val="en-US"/>
              </w:rPr>
            </w:pPr>
            <w:r w:rsidRPr="00666A21">
              <w:rPr>
                <w:rFonts w:ascii="Calibri" w:eastAsia="Times New Roman" w:hAnsi="Calibri" w:cs="Calibri"/>
                <w:color w:val="E26B0A"/>
                <w:sz w:val="16"/>
                <w:szCs w:val="16"/>
                <w:lang w:val="en-US"/>
              </w:rPr>
              <w:t>Staff Meeting</w:t>
            </w:r>
          </w:p>
        </w:tc>
        <w:tc>
          <w:tcPr>
            <w:tcW w:w="2716" w:type="dxa"/>
            <w:tcBorders>
              <w:top w:val="nil"/>
              <w:left w:val="nil"/>
              <w:bottom w:val="single" w:sz="4" w:space="0" w:color="auto"/>
              <w:right w:val="single" w:sz="4" w:space="0" w:color="auto"/>
            </w:tcBorders>
            <w:shd w:val="clear" w:color="auto" w:fill="auto"/>
            <w:vAlign w:val="center"/>
            <w:hideMark/>
          </w:tcPr>
          <w:p w14:paraId="058970D3" w14:textId="77777777" w:rsidR="00666A21" w:rsidRPr="00666A21" w:rsidRDefault="00666A21" w:rsidP="00666A21">
            <w:pPr>
              <w:spacing w:after="0" w:line="240" w:lineRule="auto"/>
              <w:jc w:val="center"/>
              <w:rPr>
                <w:rFonts w:ascii="Calibri" w:eastAsia="Times New Roman" w:hAnsi="Calibri" w:cs="Calibri"/>
                <w:color w:val="E26B0A"/>
                <w:sz w:val="16"/>
                <w:szCs w:val="16"/>
                <w:lang w:val="en-US"/>
              </w:rPr>
            </w:pPr>
            <w:r w:rsidRPr="00666A21">
              <w:rPr>
                <w:rFonts w:ascii="Calibri" w:eastAsia="Times New Roman" w:hAnsi="Calibri" w:cs="Calibri"/>
                <w:color w:val="E26B0A"/>
                <w:sz w:val="16"/>
                <w:szCs w:val="16"/>
                <w:lang w:val="en-US"/>
              </w:rPr>
              <w:t>Staff Wellbeing</w:t>
            </w:r>
          </w:p>
        </w:tc>
        <w:tc>
          <w:tcPr>
            <w:tcW w:w="1129" w:type="dxa"/>
            <w:tcBorders>
              <w:top w:val="nil"/>
              <w:left w:val="nil"/>
              <w:bottom w:val="single" w:sz="4" w:space="0" w:color="auto"/>
              <w:right w:val="single" w:sz="4" w:space="0" w:color="auto"/>
            </w:tcBorders>
            <w:shd w:val="clear" w:color="auto" w:fill="auto"/>
            <w:noWrap/>
            <w:vAlign w:val="center"/>
            <w:hideMark/>
          </w:tcPr>
          <w:p w14:paraId="04B9F7CB" w14:textId="77777777" w:rsidR="00666A21" w:rsidRPr="00666A21" w:rsidRDefault="00666A21" w:rsidP="00666A21">
            <w:pPr>
              <w:spacing w:after="0" w:line="240" w:lineRule="auto"/>
              <w:jc w:val="center"/>
              <w:rPr>
                <w:rFonts w:ascii="Calibri" w:eastAsia="Times New Roman" w:hAnsi="Calibri" w:cs="Calibri"/>
                <w:color w:val="E26B0A"/>
                <w:sz w:val="16"/>
                <w:szCs w:val="16"/>
                <w:lang w:val="en-US"/>
              </w:rPr>
            </w:pPr>
            <w:r w:rsidRPr="00666A21">
              <w:rPr>
                <w:rFonts w:ascii="Calibri" w:eastAsia="Times New Roman" w:hAnsi="Calibri" w:cs="Calibri"/>
                <w:color w:val="E26B0A"/>
                <w:sz w:val="16"/>
                <w:szCs w:val="16"/>
                <w:lang w:val="en-US"/>
              </w:rPr>
              <w:t>PS/RW</w:t>
            </w:r>
          </w:p>
        </w:tc>
        <w:tc>
          <w:tcPr>
            <w:tcW w:w="2327" w:type="dxa"/>
            <w:tcBorders>
              <w:top w:val="nil"/>
              <w:left w:val="nil"/>
              <w:bottom w:val="single" w:sz="4" w:space="0" w:color="auto"/>
              <w:right w:val="single" w:sz="4" w:space="0" w:color="auto"/>
            </w:tcBorders>
            <w:shd w:val="clear" w:color="auto" w:fill="auto"/>
            <w:vAlign w:val="center"/>
            <w:hideMark/>
          </w:tcPr>
          <w:p w14:paraId="6D63CF81" w14:textId="77777777" w:rsidR="00666A21" w:rsidRPr="00666A21" w:rsidRDefault="00666A21" w:rsidP="00666A21">
            <w:pPr>
              <w:spacing w:after="0" w:line="240" w:lineRule="auto"/>
              <w:jc w:val="center"/>
              <w:rPr>
                <w:rFonts w:ascii="Calibri" w:eastAsia="Times New Roman" w:hAnsi="Calibri" w:cs="Calibri"/>
                <w:color w:val="E26B0A"/>
                <w:sz w:val="16"/>
                <w:szCs w:val="16"/>
                <w:lang w:val="en-US"/>
              </w:rPr>
            </w:pPr>
            <w:r w:rsidRPr="00666A21">
              <w:rPr>
                <w:rFonts w:ascii="Calibri" w:eastAsia="Times New Roman" w:hAnsi="Calibri" w:cs="Calibri"/>
                <w:color w:val="E26B0A"/>
                <w:sz w:val="16"/>
                <w:szCs w:val="16"/>
                <w:lang w:val="en-US"/>
              </w:rPr>
              <w:t> </w:t>
            </w:r>
          </w:p>
        </w:tc>
        <w:tc>
          <w:tcPr>
            <w:tcW w:w="1335" w:type="dxa"/>
            <w:tcBorders>
              <w:top w:val="nil"/>
              <w:left w:val="nil"/>
              <w:bottom w:val="single" w:sz="4" w:space="0" w:color="auto"/>
              <w:right w:val="single" w:sz="4" w:space="0" w:color="auto"/>
            </w:tcBorders>
            <w:shd w:val="clear" w:color="auto" w:fill="auto"/>
            <w:vAlign w:val="center"/>
            <w:hideMark/>
          </w:tcPr>
          <w:p w14:paraId="291C80E0" w14:textId="77777777" w:rsidR="00666A21" w:rsidRPr="00666A21" w:rsidRDefault="00666A21" w:rsidP="00666A21">
            <w:pPr>
              <w:spacing w:after="0" w:line="240" w:lineRule="auto"/>
              <w:jc w:val="center"/>
              <w:rPr>
                <w:rFonts w:ascii="Calibri" w:eastAsia="Times New Roman" w:hAnsi="Calibri" w:cs="Calibri"/>
                <w:color w:val="E26B0A"/>
                <w:sz w:val="16"/>
                <w:szCs w:val="16"/>
                <w:lang w:val="en-US"/>
              </w:rPr>
            </w:pPr>
            <w:r w:rsidRPr="00666A21">
              <w:rPr>
                <w:rFonts w:ascii="Calibri" w:eastAsia="Times New Roman" w:hAnsi="Calibri" w:cs="Calibri"/>
                <w:color w:val="E26B0A"/>
                <w:sz w:val="16"/>
                <w:szCs w:val="16"/>
                <w:lang w:val="en-US"/>
              </w:rPr>
              <w:t> </w:t>
            </w:r>
          </w:p>
        </w:tc>
        <w:tc>
          <w:tcPr>
            <w:tcW w:w="2092" w:type="dxa"/>
            <w:tcBorders>
              <w:top w:val="nil"/>
              <w:left w:val="nil"/>
              <w:bottom w:val="single" w:sz="4" w:space="0" w:color="auto"/>
              <w:right w:val="single" w:sz="4" w:space="0" w:color="auto"/>
            </w:tcBorders>
            <w:shd w:val="clear" w:color="auto" w:fill="auto"/>
            <w:vAlign w:val="center"/>
            <w:hideMark/>
          </w:tcPr>
          <w:p w14:paraId="4588D256" w14:textId="77777777" w:rsidR="00666A21" w:rsidRPr="00666A21" w:rsidRDefault="00666A21" w:rsidP="00666A21">
            <w:pPr>
              <w:spacing w:after="0" w:line="240" w:lineRule="auto"/>
              <w:jc w:val="center"/>
              <w:rPr>
                <w:rFonts w:ascii="Calibri" w:eastAsia="Times New Roman" w:hAnsi="Calibri" w:cs="Calibri"/>
                <w:color w:val="E26B0A"/>
                <w:sz w:val="16"/>
                <w:szCs w:val="16"/>
                <w:lang w:val="en-US"/>
              </w:rPr>
            </w:pPr>
            <w:r w:rsidRPr="00666A21">
              <w:rPr>
                <w:rFonts w:ascii="Calibri" w:eastAsia="Times New Roman" w:hAnsi="Calibri" w:cs="Calibri"/>
                <w:color w:val="E26B0A"/>
                <w:sz w:val="16"/>
                <w:szCs w:val="16"/>
                <w:lang w:val="en-US"/>
              </w:rPr>
              <w:t> </w:t>
            </w:r>
          </w:p>
        </w:tc>
        <w:tc>
          <w:tcPr>
            <w:tcW w:w="1810" w:type="dxa"/>
            <w:tcBorders>
              <w:top w:val="nil"/>
              <w:left w:val="nil"/>
              <w:bottom w:val="single" w:sz="4" w:space="0" w:color="auto"/>
              <w:right w:val="single" w:sz="4" w:space="0" w:color="auto"/>
            </w:tcBorders>
            <w:shd w:val="clear" w:color="auto" w:fill="auto"/>
            <w:noWrap/>
            <w:vAlign w:val="center"/>
            <w:hideMark/>
          </w:tcPr>
          <w:p w14:paraId="2CFA1997" w14:textId="77777777" w:rsidR="00666A21" w:rsidRPr="00666A21" w:rsidRDefault="00666A21" w:rsidP="00666A21">
            <w:pPr>
              <w:spacing w:after="0" w:line="240" w:lineRule="auto"/>
              <w:jc w:val="center"/>
              <w:rPr>
                <w:rFonts w:ascii="Calibri" w:eastAsia="Times New Roman" w:hAnsi="Calibri" w:cs="Calibri"/>
                <w:color w:val="E26B0A"/>
                <w:sz w:val="16"/>
                <w:szCs w:val="16"/>
                <w:lang w:val="en-US"/>
              </w:rPr>
            </w:pPr>
            <w:r w:rsidRPr="00666A21">
              <w:rPr>
                <w:rFonts w:ascii="Calibri" w:eastAsia="Times New Roman" w:hAnsi="Calibri" w:cs="Calibri"/>
                <w:color w:val="E26B0A"/>
                <w:sz w:val="16"/>
                <w:szCs w:val="16"/>
                <w:lang w:val="en-US"/>
              </w:rPr>
              <w:t> </w:t>
            </w:r>
          </w:p>
        </w:tc>
      </w:tr>
      <w:tr w:rsidR="00666A21" w:rsidRPr="00666A21" w14:paraId="52144DC0" w14:textId="77777777" w:rsidTr="00EA6D7D">
        <w:trPr>
          <w:trHeight w:val="285"/>
        </w:trPr>
        <w:tc>
          <w:tcPr>
            <w:tcW w:w="536" w:type="dxa"/>
            <w:vMerge/>
            <w:tcBorders>
              <w:top w:val="nil"/>
              <w:left w:val="single" w:sz="4" w:space="0" w:color="auto"/>
              <w:bottom w:val="single" w:sz="4" w:space="0" w:color="000000"/>
              <w:right w:val="single" w:sz="4" w:space="0" w:color="auto"/>
            </w:tcBorders>
            <w:vAlign w:val="center"/>
            <w:hideMark/>
          </w:tcPr>
          <w:p w14:paraId="54F9C85B" w14:textId="77777777" w:rsidR="00666A21" w:rsidRPr="00666A21" w:rsidRDefault="00666A21" w:rsidP="00666A21">
            <w:pPr>
              <w:spacing w:after="0" w:line="240" w:lineRule="auto"/>
              <w:rPr>
                <w:rFonts w:ascii="Calibri" w:eastAsia="Times New Roman" w:hAnsi="Calibri" w:cs="Calibri"/>
                <w:color w:val="92CDDC"/>
                <w:sz w:val="24"/>
                <w:szCs w:val="24"/>
                <w:lang w:val="en-US"/>
              </w:rPr>
            </w:pPr>
          </w:p>
        </w:tc>
        <w:tc>
          <w:tcPr>
            <w:tcW w:w="749" w:type="dxa"/>
            <w:tcBorders>
              <w:top w:val="nil"/>
              <w:left w:val="nil"/>
              <w:bottom w:val="single" w:sz="4" w:space="0" w:color="auto"/>
              <w:right w:val="single" w:sz="4" w:space="0" w:color="auto"/>
            </w:tcBorders>
            <w:shd w:val="clear" w:color="000000" w:fill="C5D9F1"/>
            <w:noWrap/>
            <w:vAlign w:val="center"/>
            <w:hideMark/>
          </w:tcPr>
          <w:p w14:paraId="0D882919" w14:textId="77777777" w:rsidR="00666A21" w:rsidRPr="00666A21" w:rsidRDefault="00666A21" w:rsidP="00666A21">
            <w:pPr>
              <w:spacing w:after="0" w:line="240" w:lineRule="auto"/>
              <w:jc w:val="center"/>
              <w:rPr>
                <w:rFonts w:ascii="Calibri" w:eastAsia="Times New Roman" w:hAnsi="Calibri" w:cs="Calibri"/>
                <w:color w:val="000000"/>
                <w:sz w:val="16"/>
                <w:szCs w:val="16"/>
                <w:lang w:val="en-US"/>
              </w:rPr>
            </w:pPr>
            <w:r w:rsidRPr="00666A21">
              <w:rPr>
                <w:rFonts w:ascii="Calibri" w:eastAsia="Times New Roman" w:hAnsi="Calibri" w:cs="Calibri"/>
                <w:color w:val="000000"/>
                <w:sz w:val="16"/>
                <w:szCs w:val="16"/>
                <w:lang w:val="en-US"/>
              </w:rPr>
              <w:t>22</w:t>
            </w:r>
          </w:p>
        </w:tc>
        <w:tc>
          <w:tcPr>
            <w:tcW w:w="1147" w:type="dxa"/>
            <w:tcBorders>
              <w:top w:val="nil"/>
              <w:left w:val="nil"/>
              <w:bottom w:val="single" w:sz="4" w:space="0" w:color="auto"/>
              <w:right w:val="single" w:sz="4" w:space="0" w:color="auto"/>
            </w:tcBorders>
            <w:shd w:val="clear" w:color="000000" w:fill="C5D9F1"/>
            <w:vAlign w:val="center"/>
            <w:hideMark/>
          </w:tcPr>
          <w:p w14:paraId="3B9D55FC" w14:textId="77777777" w:rsidR="00666A21" w:rsidRPr="00666A21" w:rsidRDefault="00666A21" w:rsidP="00666A21">
            <w:pPr>
              <w:spacing w:after="0" w:line="240" w:lineRule="auto"/>
              <w:jc w:val="center"/>
              <w:rPr>
                <w:rFonts w:ascii="Calibri" w:eastAsia="Times New Roman" w:hAnsi="Calibri" w:cs="Calibri"/>
                <w:color w:val="000000"/>
                <w:sz w:val="16"/>
                <w:szCs w:val="16"/>
                <w:lang w:val="en-US"/>
              </w:rPr>
            </w:pPr>
            <w:r w:rsidRPr="00666A21">
              <w:rPr>
                <w:rFonts w:ascii="Calibri" w:eastAsia="Times New Roman" w:hAnsi="Calibri" w:cs="Calibri"/>
                <w:color w:val="000000"/>
                <w:sz w:val="16"/>
                <w:szCs w:val="16"/>
                <w:lang w:val="en-US"/>
              </w:rPr>
              <w:t>3rd - 7th Feb</w:t>
            </w:r>
          </w:p>
        </w:tc>
        <w:tc>
          <w:tcPr>
            <w:tcW w:w="2716" w:type="dxa"/>
            <w:tcBorders>
              <w:top w:val="nil"/>
              <w:left w:val="nil"/>
              <w:bottom w:val="nil"/>
              <w:right w:val="single" w:sz="4" w:space="0" w:color="auto"/>
            </w:tcBorders>
            <w:shd w:val="clear" w:color="000000" w:fill="C5D9F1"/>
            <w:vAlign w:val="center"/>
            <w:hideMark/>
          </w:tcPr>
          <w:p w14:paraId="1DF87D57" w14:textId="77777777" w:rsidR="00666A21" w:rsidRPr="00666A21" w:rsidRDefault="00666A21" w:rsidP="00666A21">
            <w:pPr>
              <w:spacing w:after="0" w:line="240" w:lineRule="auto"/>
              <w:jc w:val="center"/>
              <w:rPr>
                <w:rFonts w:ascii="Calibri" w:eastAsia="Times New Roman" w:hAnsi="Calibri" w:cs="Calibri"/>
                <w:color w:val="0000FF"/>
                <w:sz w:val="16"/>
                <w:szCs w:val="16"/>
                <w:lang w:val="en-US"/>
              </w:rPr>
            </w:pPr>
            <w:r w:rsidRPr="00666A21">
              <w:rPr>
                <w:rFonts w:ascii="Calibri" w:eastAsia="Times New Roman" w:hAnsi="Calibri" w:cs="Calibri"/>
                <w:color w:val="0000FF"/>
                <w:sz w:val="16"/>
                <w:szCs w:val="16"/>
                <w:lang w:val="en-US"/>
              </w:rPr>
              <w:t xml:space="preserve">Topic Book look                                      </w:t>
            </w:r>
            <w:r w:rsidRPr="00666A21">
              <w:rPr>
                <w:rFonts w:ascii="Calibri" w:eastAsia="Times New Roman" w:hAnsi="Calibri" w:cs="Calibri"/>
                <w:color w:val="DD0806"/>
                <w:sz w:val="16"/>
                <w:szCs w:val="16"/>
                <w:lang w:val="en-US"/>
              </w:rPr>
              <w:t xml:space="preserve"> ISR (6th)</w:t>
            </w:r>
          </w:p>
        </w:tc>
        <w:tc>
          <w:tcPr>
            <w:tcW w:w="1129" w:type="dxa"/>
            <w:tcBorders>
              <w:top w:val="nil"/>
              <w:left w:val="nil"/>
              <w:bottom w:val="nil"/>
              <w:right w:val="single" w:sz="4" w:space="0" w:color="auto"/>
            </w:tcBorders>
            <w:shd w:val="clear" w:color="000000" w:fill="C5D9F1"/>
            <w:vAlign w:val="center"/>
            <w:hideMark/>
          </w:tcPr>
          <w:p w14:paraId="60ED2F72" w14:textId="77777777" w:rsidR="00666A21" w:rsidRPr="00666A21" w:rsidRDefault="00666A21" w:rsidP="00666A21">
            <w:pPr>
              <w:spacing w:after="0" w:line="240" w:lineRule="auto"/>
              <w:jc w:val="center"/>
              <w:rPr>
                <w:rFonts w:ascii="Calibri" w:eastAsia="Times New Roman" w:hAnsi="Calibri" w:cs="Calibri"/>
                <w:color w:val="0000FF"/>
                <w:sz w:val="16"/>
                <w:szCs w:val="16"/>
                <w:lang w:val="en-US"/>
              </w:rPr>
            </w:pPr>
            <w:r w:rsidRPr="00666A21">
              <w:rPr>
                <w:rFonts w:ascii="Calibri" w:eastAsia="Times New Roman" w:hAnsi="Calibri" w:cs="Calibri"/>
                <w:color w:val="0000FF"/>
                <w:sz w:val="16"/>
                <w:szCs w:val="16"/>
                <w:lang w:val="en-US"/>
              </w:rPr>
              <w:t xml:space="preserve">EL/PS                        </w:t>
            </w:r>
            <w:r w:rsidRPr="00666A21">
              <w:rPr>
                <w:rFonts w:ascii="Calibri" w:eastAsia="Times New Roman" w:hAnsi="Calibri" w:cs="Calibri"/>
                <w:color w:val="DD0806"/>
                <w:sz w:val="16"/>
                <w:szCs w:val="16"/>
                <w:lang w:val="en-US"/>
              </w:rPr>
              <w:t xml:space="preserve">   SW</w:t>
            </w:r>
          </w:p>
        </w:tc>
        <w:tc>
          <w:tcPr>
            <w:tcW w:w="2327" w:type="dxa"/>
            <w:tcBorders>
              <w:top w:val="nil"/>
              <w:left w:val="nil"/>
              <w:bottom w:val="nil"/>
              <w:right w:val="single" w:sz="4" w:space="0" w:color="auto"/>
            </w:tcBorders>
            <w:shd w:val="clear" w:color="000000" w:fill="C5D9F1"/>
            <w:vAlign w:val="center"/>
            <w:hideMark/>
          </w:tcPr>
          <w:p w14:paraId="06421524" w14:textId="77777777" w:rsidR="00666A21" w:rsidRPr="00666A21" w:rsidRDefault="00666A21" w:rsidP="00666A21">
            <w:pPr>
              <w:spacing w:after="0" w:line="240" w:lineRule="auto"/>
              <w:jc w:val="center"/>
              <w:rPr>
                <w:rFonts w:ascii="Calibri" w:eastAsia="Times New Roman" w:hAnsi="Calibri" w:cs="Calibri"/>
                <w:color w:val="000000"/>
                <w:sz w:val="16"/>
                <w:szCs w:val="16"/>
                <w:lang w:val="en-US"/>
              </w:rPr>
            </w:pPr>
            <w:r w:rsidRPr="00666A21">
              <w:rPr>
                <w:rFonts w:ascii="Calibri" w:eastAsia="Times New Roman" w:hAnsi="Calibri" w:cs="Calibri"/>
                <w:color w:val="000000"/>
                <w:sz w:val="16"/>
                <w:szCs w:val="16"/>
                <w:lang w:val="en-US"/>
              </w:rPr>
              <w:t xml:space="preserve">SMT Meeting                                                           Pastoral Meeting                                </w:t>
            </w:r>
          </w:p>
        </w:tc>
        <w:tc>
          <w:tcPr>
            <w:tcW w:w="1335" w:type="dxa"/>
            <w:tcBorders>
              <w:top w:val="nil"/>
              <w:left w:val="nil"/>
              <w:bottom w:val="nil"/>
              <w:right w:val="single" w:sz="4" w:space="0" w:color="auto"/>
            </w:tcBorders>
            <w:shd w:val="clear" w:color="000000" w:fill="C5D9F1"/>
            <w:vAlign w:val="center"/>
            <w:hideMark/>
          </w:tcPr>
          <w:p w14:paraId="3031A8B2" w14:textId="77777777" w:rsidR="00666A21" w:rsidRPr="00666A21" w:rsidRDefault="00666A21" w:rsidP="00666A21">
            <w:pPr>
              <w:spacing w:after="0" w:line="240" w:lineRule="auto"/>
              <w:jc w:val="center"/>
              <w:rPr>
                <w:rFonts w:ascii="Calibri" w:eastAsia="Times New Roman" w:hAnsi="Calibri" w:cs="Calibri"/>
                <w:color w:val="000000"/>
                <w:sz w:val="16"/>
                <w:szCs w:val="16"/>
                <w:lang w:val="en-US"/>
              </w:rPr>
            </w:pPr>
            <w:proofErr w:type="gramStart"/>
            <w:r w:rsidRPr="00666A21">
              <w:rPr>
                <w:rFonts w:ascii="Calibri" w:eastAsia="Times New Roman" w:hAnsi="Calibri" w:cs="Calibri"/>
                <w:color w:val="000000"/>
                <w:sz w:val="16"/>
                <w:szCs w:val="16"/>
                <w:lang w:val="en-US"/>
              </w:rPr>
              <w:t>PS,SW</w:t>
            </w:r>
            <w:proofErr w:type="gramEnd"/>
            <w:r w:rsidRPr="00666A21">
              <w:rPr>
                <w:rFonts w:ascii="Calibri" w:eastAsia="Times New Roman" w:hAnsi="Calibri" w:cs="Calibri"/>
                <w:color w:val="000000"/>
                <w:sz w:val="16"/>
                <w:szCs w:val="16"/>
                <w:lang w:val="en-US"/>
              </w:rPr>
              <w:t xml:space="preserve">,EL                         PS,SW,CB,LM                                                             </w:t>
            </w:r>
          </w:p>
        </w:tc>
        <w:tc>
          <w:tcPr>
            <w:tcW w:w="2092" w:type="dxa"/>
            <w:tcBorders>
              <w:top w:val="nil"/>
              <w:left w:val="nil"/>
              <w:bottom w:val="nil"/>
              <w:right w:val="single" w:sz="4" w:space="0" w:color="auto"/>
            </w:tcBorders>
            <w:shd w:val="clear" w:color="000000" w:fill="C5D9F1"/>
            <w:vAlign w:val="center"/>
            <w:hideMark/>
          </w:tcPr>
          <w:p w14:paraId="7C218B5A" w14:textId="77777777" w:rsidR="00666A21" w:rsidRPr="00666A21" w:rsidRDefault="00666A21" w:rsidP="00666A21">
            <w:pPr>
              <w:spacing w:after="0" w:line="240" w:lineRule="auto"/>
              <w:jc w:val="center"/>
              <w:rPr>
                <w:rFonts w:ascii="Calibri" w:eastAsia="Times New Roman" w:hAnsi="Calibri" w:cs="Calibri"/>
                <w:color w:val="000000"/>
                <w:sz w:val="16"/>
                <w:szCs w:val="16"/>
                <w:lang w:val="en-US"/>
              </w:rPr>
            </w:pPr>
            <w:r w:rsidRPr="00666A21">
              <w:rPr>
                <w:rFonts w:ascii="Calibri" w:eastAsia="Times New Roman" w:hAnsi="Calibri" w:cs="Calibri"/>
                <w:color w:val="000000"/>
                <w:sz w:val="16"/>
                <w:szCs w:val="16"/>
                <w:lang w:val="en-US"/>
              </w:rPr>
              <w:t>Progress Review Y3</w:t>
            </w:r>
          </w:p>
        </w:tc>
        <w:tc>
          <w:tcPr>
            <w:tcW w:w="1810" w:type="dxa"/>
            <w:tcBorders>
              <w:top w:val="nil"/>
              <w:left w:val="nil"/>
              <w:bottom w:val="nil"/>
              <w:right w:val="single" w:sz="4" w:space="0" w:color="auto"/>
            </w:tcBorders>
            <w:shd w:val="clear" w:color="000000" w:fill="C5D9F1"/>
            <w:vAlign w:val="center"/>
            <w:hideMark/>
          </w:tcPr>
          <w:p w14:paraId="2DEC01F8" w14:textId="77777777" w:rsidR="00666A21" w:rsidRPr="00666A21" w:rsidRDefault="00666A21" w:rsidP="00666A21">
            <w:pPr>
              <w:spacing w:after="0" w:line="240" w:lineRule="auto"/>
              <w:jc w:val="center"/>
              <w:rPr>
                <w:rFonts w:ascii="Calibri" w:eastAsia="Times New Roman" w:hAnsi="Calibri" w:cs="Calibri"/>
                <w:color w:val="000000"/>
                <w:sz w:val="16"/>
                <w:szCs w:val="16"/>
                <w:lang w:val="en-US"/>
              </w:rPr>
            </w:pPr>
            <w:proofErr w:type="gramStart"/>
            <w:r w:rsidRPr="00666A21">
              <w:rPr>
                <w:rFonts w:ascii="Calibri" w:eastAsia="Times New Roman" w:hAnsi="Calibri" w:cs="Calibri"/>
                <w:color w:val="000000"/>
                <w:sz w:val="16"/>
                <w:szCs w:val="16"/>
                <w:lang w:val="en-US"/>
              </w:rPr>
              <w:t>PS,EL</w:t>
            </w:r>
            <w:proofErr w:type="gramEnd"/>
            <w:r w:rsidRPr="00666A21">
              <w:rPr>
                <w:rFonts w:ascii="Calibri" w:eastAsia="Times New Roman" w:hAnsi="Calibri" w:cs="Calibri"/>
                <w:color w:val="000000"/>
                <w:sz w:val="16"/>
                <w:szCs w:val="16"/>
                <w:lang w:val="en-US"/>
              </w:rPr>
              <w:t xml:space="preserve">,JS,SB,KM                                </w:t>
            </w:r>
          </w:p>
        </w:tc>
      </w:tr>
      <w:tr w:rsidR="00666A21" w:rsidRPr="00666A21" w14:paraId="6ADEB81B" w14:textId="77777777" w:rsidTr="00EA6D7D">
        <w:trPr>
          <w:trHeight w:val="167"/>
        </w:trPr>
        <w:tc>
          <w:tcPr>
            <w:tcW w:w="536" w:type="dxa"/>
            <w:vMerge/>
            <w:tcBorders>
              <w:top w:val="nil"/>
              <w:left w:val="single" w:sz="4" w:space="0" w:color="auto"/>
              <w:bottom w:val="single" w:sz="4" w:space="0" w:color="000000"/>
              <w:right w:val="single" w:sz="4" w:space="0" w:color="auto"/>
            </w:tcBorders>
            <w:vAlign w:val="center"/>
            <w:hideMark/>
          </w:tcPr>
          <w:p w14:paraId="6FF7A39A" w14:textId="77777777" w:rsidR="00666A21" w:rsidRPr="00666A21" w:rsidRDefault="00666A21" w:rsidP="00666A21">
            <w:pPr>
              <w:spacing w:after="0" w:line="240" w:lineRule="auto"/>
              <w:rPr>
                <w:rFonts w:ascii="Calibri" w:eastAsia="Times New Roman" w:hAnsi="Calibri" w:cs="Calibri"/>
                <w:color w:val="92CDDC"/>
                <w:sz w:val="24"/>
                <w:szCs w:val="24"/>
                <w:lang w:val="en-US"/>
              </w:rPr>
            </w:pPr>
          </w:p>
        </w:tc>
        <w:tc>
          <w:tcPr>
            <w:tcW w:w="749" w:type="dxa"/>
            <w:tcBorders>
              <w:top w:val="nil"/>
              <w:left w:val="nil"/>
              <w:bottom w:val="single" w:sz="4" w:space="0" w:color="auto"/>
              <w:right w:val="single" w:sz="4" w:space="0" w:color="auto"/>
            </w:tcBorders>
            <w:shd w:val="clear" w:color="000000" w:fill="F2DCDB"/>
            <w:noWrap/>
            <w:vAlign w:val="center"/>
            <w:hideMark/>
          </w:tcPr>
          <w:p w14:paraId="0A4C3785" w14:textId="77777777" w:rsidR="00666A21" w:rsidRPr="00666A21" w:rsidRDefault="00666A21" w:rsidP="00666A21">
            <w:pPr>
              <w:spacing w:after="0" w:line="240" w:lineRule="auto"/>
              <w:jc w:val="center"/>
              <w:rPr>
                <w:rFonts w:ascii="Calibri" w:eastAsia="Times New Roman" w:hAnsi="Calibri" w:cs="Calibri"/>
                <w:color w:val="000000"/>
                <w:sz w:val="16"/>
                <w:szCs w:val="16"/>
                <w:lang w:val="en-US"/>
              </w:rPr>
            </w:pPr>
            <w:r w:rsidRPr="00666A21">
              <w:rPr>
                <w:rFonts w:ascii="Calibri" w:eastAsia="Times New Roman" w:hAnsi="Calibri" w:cs="Calibri"/>
                <w:color w:val="000000"/>
                <w:sz w:val="16"/>
                <w:szCs w:val="16"/>
                <w:lang w:val="en-US"/>
              </w:rPr>
              <w:t> </w:t>
            </w:r>
          </w:p>
        </w:tc>
        <w:tc>
          <w:tcPr>
            <w:tcW w:w="1147" w:type="dxa"/>
            <w:tcBorders>
              <w:top w:val="nil"/>
              <w:left w:val="nil"/>
              <w:bottom w:val="nil"/>
              <w:right w:val="single" w:sz="4" w:space="0" w:color="auto"/>
            </w:tcBorders>
            <w:shd w:val="clear" w:color="000000" w:fill="F2DCDB"/>
            <w:vAlign w:val="center"/>
            <w:hideMark/>
          </w:tcPr>
          <w:p w14:paraId="28FAA470" w14:textId="77777777" w:rsidR="00666A21" w:rsidRPr="00666A21" w:rsidRDefault="00666A21" w:rsidP="00666A21">
            <w:pPr>
              <w:spacing w:after="0" w:line="240" w:lineRule="auto"/>
              <w:jc w:val="center"/>
              <w:rPr>
                <w:rFonts w:ascii="Calibri" w:eastAsia="Times New Roman" w:hAnsi="Calibri" w:cs="Calibri"/>
                <w:color w:val="000000"/>
                <w:sz w:val="16"/>
                <w:szCs w:val="16"/>
                <w:lang w:val="en-US"/>
              </w:rPr>
            </w:pPr>
            <w:r w:rsidRPr="00666A21">
              <w:rPr>
                <w:rFonts w:ascii="Calibri" w:eastAsia="Times New Roman" w:hAnsi="Calibri" w:cs="Calibri"/>
                <w:color w:val="000000"/>
                <w:sz w:val="16"/>
                <w:szCs w:val="16"/>
                <w:lang w:val="en-US"/>
              </w:rPr>
              <w:t>Year Meetings</w:t>
            </w:r>
          </w:p>
        </w:tc>
        <w:tc>
          <w:tcPr>
            <w:tcW w:w="11411" w:type="dxa"/>
            <w:gridSpan w:val="6"/>
            <w:tcBorders>
              <w:top w:val="single" w:sz="4" w:space="0" w:color="auto"/>
              <w:left w:val="nil"/>
              <w:bottom w:val="single" w:sz="4" w:space="0" w:color="auto"/>
              <w:right w:val="single" w:sz="4" w:space="0" w:color="auto"/>
            </w:tcBorders>
            <w:shd w:val="clear" w:color="000000" w:fill="F2DCDB"/>
            <w:vAlign w:val="center"/>
            <w:hideMark/>
          </w:tcPr>
          <w:p w14:paraId="32831C3A" w14:textId="77777777" w:rsidR="00666A21" w:rsidRPr="00666A21" w:rsidRDefault="00666A21" w:rsidP="00666A21">
            <w:pPr>
              <w:spacing w:after="0" w:line="240" w:lineRule="auto"/>
              <w:jc w:val="center"/>
              <w:rPr>
                <w:rFonts w:ascii="Calibri" w:eastAsia="Times New Roman" w:hAnsi="Calibri" w:cs="Calibri"/>
                <w:color w:val="0000FF"/>
                <w:sz w:val="16"/>
                <w:szCs w:val="16"/>
                <w:lang w:val="en-US"/>
              </w:rPr>
            </w:pPr>
            <w:r w:rsidRPr="00666A21">
              <w:rPr>
                <w:rFonts w:ascii="Calibri" w:eastAsia="Times New Roman" w:hAnsi="Calibri" w:cs="Calibri"/>
                <w:color w:val="0000FF"/>
                <w:sz w:val="16"/>
                <w:szCs w:val="16"/>
                <w:lang w:val="en-US"/>
              </w:rPr>
              <w:t> </w:t>
            </w:r>
          </w:p>
        </w:tc>
      </w:tr>
      <w:tr w:rsidR="00666A21" w:rsidRPr="00666A21" w14:paraId="38935B64" w14:textId="77777777" w:rsidTr="00EA6D7D">
        <w:trPr>
          <w:trHeight w:val="277"/>
        </w:trPr>
        <w:tc>
          <w:tcPr>
            <w:tcW w:w="536" w:type="dxa"/>
            <w:vMerge/>
            <w:tcBorders>
              <w:top w:val="nil"/>
              <w:left w:val="single" w:sz="4" w:space="0" w:color="auto"/>
              <w:bottom w:val="single" w:sz="4" w:space="0" w:color="000000"/>
              <w:right w:val="single" w:sz="4" w:space="0" w:color="auto"/>
            </w:tcBorders>
            <w:vAlign w:val="center"/>
            <w:hideMark/>
          </w:tcPr>
          <w:p w14:paraId="7D49D83E" w14:textId="77777777" w:rsidR="00666A21" w:rsidRPr="00666A21" w:rsidRDefault="00666A21" w:rsidP="00666A21">
            <w:pPr>
              <w:spacing w:after="0" w:line="240" w:lineRule="auto"/>
              <w:rPr>
                <w:rFonts w:ascii="Calibri" w:eastAsia="Times New Roman" w:hAnsi="Calibri" w:cs="Calibri"/>
                <w:color w:val="92CDDC"/>
                <w:sz w:val="24"/>
                <w:szCs w:val="24"/>
                <w:lang w:val="en-US"/>
              </w:rPr>
            </w:pPr>
          </w:p>
        </w:tc>
        <w:tc>
          <w:tcPr>
            <w:tcW w:w="749" w:type="dxa"/>
            <w:tcBorders>
              <w:top w:val="nil"/>
              <w:left w:val="nil"/>
              <w:bottom w:val="single" w:sz="4" w:space="0" w:color="auto"/>
              <w:right w:val="single" w:sz="4" w:space="0" w:color="auto"/>
            </w:tcBorders>
            <w:shd w:val="clear" w:color="auto" w:fill="auto"/>
            <w:noWrap/>
            <w:hideMark/>
          </w:tcPr>
          <w:p w14:paraId="14F9CD38" w14:textId="77777777" w:rsidR="00666A21" w:rsidRPr="00666A21" w:rsidRDefault="00666A21" w:rsidP="00666A21">
            <w:pPr>
              <w:spacing w:after="0" w:line="240" w:lineRule="auto"/>
              <w:jc w:val="center"/>
              <w:rPr>
                <w:rFonts w:ascii="Calibri" w:eastAsia="Times New Roman" w:hAnsi="Calibri" w:cs="Calibri"/>
                <w:color w:val="000000"/>
                <w:sz w:val="16"/>
                <w:szCs w:val="16"/>
                <w:lang w:val="en-US"/>
              </w:rPr>
            </w:pPr>
            <w:r w:rsidRPr="00666A21">
              <w:rPr>
                <w:rFonts w:ascii="Calibri" w:eastAsia="Times New Roman" w:hAnsi="Calibri" w:cs="Calibri"/>
                <w:color w:val="000000"/>
                <w:sz w:val="16"/>
                <w:szCs w:val="16"/>
                <w:lang w:val="en-US"/>
              </w:rPr>
              <w:t> </w:t>
            </w:r>
          </w:p>
        </w:tc>
        <w:tc>
          <w:tcPr>
            <w:tcW w:w="1147" w:type="dxa"/>
            <w:tcBorders>
              <w:top w:val="single" w:sz="4" w:space="0" w:color="auto"/>
              <w:left w:val="nil"/>
              <w:bottom w:val="single" w:sz="4" w:space="0" w:color="auto"/>
              <w:right w:val="single" w:sz="4" w:space="0" w:color="auto"/>
            </w:tcBorders>
            <w:shd w:val="clear" w:color="auto" w:fill="auto"/>
            <w:vAlign w:val="center"/>
            <w:hideMark/>
          </w:tcPr>
          <w:p w14:paraId="4E429936" w14:textId="77777777" w:rsidR="00666A21" w:rsidRPr="00666A21" w:rsidRDefault="00666A21" w:rsidP="00666A21">
            <w:pPr>
              <w:spacing w:after="0" w:line="240" w:lineRule="auto"/>
              <w:jc w:val="center"/>
              <w:rPr>
                <w:rFonts w:ascii="Calibri" w:eastAsia="Times New Roman" w:hAnsi="Calibri" w:cs="Calibri"/>
                <w:color w:val="E26B0A"/>
                <w:sz w:val="16"/>
                <w:szCs w:val="16"/>
                <w:lang w:val="en-US"/>
              </w:rPr>
            </w:pPr>
            <w:r w:rsidRPr="00666A21">
              <w:rPr>
                <w:rFonts w:ascii="Calibri" w:eastAsia="Times New Roman" w:hAnsi="Calibri" w:cs="Calibri"/>
                <w:color w:val="E26B0A"/>
                <w:sz w:val="16"/>
                <w:szCs w:val="16"/>
                <w:lang w:val="en-US"/>
              </w:rPr>
              <w:t xml:space="preserve">Staff Meeting </w:t>
            </w:r>
          </w:p>
        </w:tc>
        <w:tc>
          <w:tcPr>
            <w:tcW w:w="2716" w:type="dxa"/>
            <w:tcBorders>
              <w:top w:val="nil"/>
              <w:left w:val="nil"/>
              <w:bottom w:val="single" w:sz="4" w:space="0" w:color="auto"/>
              <w:right w:val="single" w:sz="4" w:space="0" w:color="auto"/>
            </w:tcBorders>
            <w:shd w:val="clear" w:color="auto" w:fill="auto"/>
            <w:vAlign w:val="center"/>
            <w:hideMark/>
          </w:tcPr>
          <w:p w14:paraId="6BFC8B79" w14:textId="77777777" w:rsidR="00666A21" w:rsidRPr="00666A21" w:rsidRDefault="00666A21" w:rsidP="00666A21">
            <w:pPr>
              <w:spacing w:after="0" w:line="240" w:lineRule="auto"/>
              <w:jc w:val="center"/>
              <w:rPr>
                <w:rFonts w:ascii="Calibri" w:eastAsia="Times New Roman" w:hAnsi="Calibri" w:cs="Calibri"/>
                <w:color w:val="FF6600"/>
                <w:sz w:val="16"/>
                <w:szCs w:val="16"/>
                <w:lang w:val="en-US"/>
              </w:rPr>
            </w:pPr>
            <w:r w:rsidRPr="00666A21">
              <w:rPr>
                <w:rFonts w:ascii="Calibri" w:eastAsia="Times New Roman" w:hAnsi="Calibri" w:cs="Calibri"/>
                <w:color w:val="FF6600"/>
                <w:sz w:val="16"/>
                <w:szCs w:val="16"/>
                <w:lang w:val="en-US"/>
              </w:rPr>
              <w:t>VBE Update and Review</w:t>
            </w:r>
          </w:p>
        </w:tc>
        <w:tc>
          <w:tcPr>
            <w:tcW w:w="1129" w:type="dxa"/>
            <w:tcBorders>
              <w:top w:val="nil"/>
              <w:left w:val="nil"/>
              <w:bottom w:val="single" w:sz="4" w:space="0" w:color="auto"/>
              <w:right w:val="single" w:sz="4" w:space="0" w:color="auto"/>
            </w:tcBorders>
            <w:shd w:val="clear" w:color="auto" w:fill="auto"/>
            <w:noWrap/>
            <w:vAlign w:val="center"/>
            <w:hideMark/>
          </w:tcPr>
          <w:p w14:paraId="527F9F83" w14:textId="77777777" w:rsidR="00666A21" w:rsidRPr="00666A21" w:rsidRDefault="00666A21" w:rsidP="00666A21">
            <w:pPr>
              <w:spacing w:after="0" w:line="240" w:lineRule="auto"/>
              <w:jc w:val="center"/>
              <w:rPr>
                <w:rFonts w:ascii="Calibri" w:eastAsia="Times New Roman" w:hAnsi="Calibri" w:cs="Calibri"/>
                <w:color w:val="FF6600"/>
                <w:sz w:val="16"/>
                <w:szCs w:val="16"/>
                <w:lang w:val="en-US"/>
              </w:rPr>
            </w:pPr>
            <w:r w:rsidRPr="00666A21">
              <w:rPr>
                <w:rFonts w:ascii="Calibri" w:eastAsia="Times New Roman" w:hAnsi="Calibri" w:cs="Calibri"/>
                <w:color w:val="FF6600"/>
                <w:sz w:val="16"/>
                <w:szCs w:val="16"/>
                <w:lang w:val="en-US"/>
              </w:rPr>
              <w:t>PS/SW/RW</w:t>
            </w:r>
          </w:p>
        </w:tc>
        <w:tc>
          <w:tcPr>
            <w:tcW w:w="2327" w:type="dxa"/>
            <w:tcBorders>
              <w:top w:val="nil"/>
              <w:left w:val="nil"/>
              <w:bottom w:val="single" w:sz="4" w:space="0" w:color="auto"/>
              <w:right w:val="single" w:sz="4" w:space="0" w:color="auto"/>
            </w:tcBorders>
            <w:shd w:val="clear" w:color="auto" w:fill="auto"/>
            <w:vAlign w:val="center"/>
            <w:hideMark/>
          </w:tcPr>
          <w:p w14:paraId="0517367E" w14:textId="77777777" w:rsidR="00666A21" w:rsidRPr="00666A21" w:rsidRDefault="00666A21" w:rsidP="00666A21">
            <w:pPr>
              <w:spacing w:after="0" w:line="240" w:lineRule="auto"/>
              <w:jc w:val="center"/>
              <w:rPr>
                <w:rFonts w:ascii="Calibri" w:eastAsia="Times New Roman" w:hAnsi="Calibri" w:cs="Calibri"/>
                <w:color w:val="E26B0A"/>
                <w:sz w:val="16"/>
                <w:szCs w:val="16"/>
                <w:lang w:val="en-US"/>
              </w:rPr>
            </w:pPr>
            <w:r w:rsidRPr="00666A21">
              <w:rPr>
                <w:rFonts w:ascii="Calibri" w:eastAsia="Times New Roman" w:hAnsi="Calibri" w:cs="Calibri"/>
                <w:color w:val="E26B0A"/>
                <w:sz w:val="16"/>
                <w:szCs w:val="16"/>
                <w:lang w:val="en-US"/>
              </w:rPr>
              <w:t> </w:t>
            </w:r>
          </w:p>
        </w:tc>
        <w:tc>
          <w:tcPr>
            <w:tcW w:w="1335" w:type="dxa"/>
            <w:tcBorders>
              <w:top w:val="nil"/>
              <w:left w:val="nil"/>
              <w:bottom w:val="single" w:sz="4" w:space="0" w:color="auto"/>
              <w:right w:val="single" w:sz="4" w:space="0" w:color="auto"/>
            </w:tcBorders>
            <w:shd w:val="clear" w:color="auto" w:fill="auto"/>
            <w:vAlign w:val="center"/>
            <w:hideMark/>
          </w:tcPr>
          <w:p w14:paraId="66922157" w14:textId="77777777" w:rsidR="00666A21" w:rsidRPr="00666A21" w:rsidRDefault="00666A21" w:rsidP="00666A21">
            <w:pPr>
              <w:spacing w:after="0" w:line="240" w:lineRule="auto"/>
              <w:jc w:val="center"/>
              <w:rPr>
                <w:rFonts w:ascii="Calibri" w:eastAsia="Times New Roman" w:hAnsi="Calibri" w:cs="Calibri"/>
                <w:color w:val="E26B0A"/>
                <w:sz w:val="16"/>
                <w:szCs w:val="16"/>
                <w:lang w:val="en-US"/>
              </w:rPr>
            </w:pPr>
            <w:r w:rsidRPr="00666A21">
              <w:rPr>
                <w:rFonts w:ascii="Calibri" w:eastAsia="Times New Roman" w:hAnsi="Calibri" w:cs="Calibri"/>
                <w:color w:val="E26B0A"/>
                <w:sz w:val="16"/>
                <w:szCs w:val="16"/>
                <w:lang w:val="en-US"/>
              </w:rPr>
              <w:t> </w:t>
            </w:r>
          </w:p>
        </w:tc>
        <w:tc>
          <w:tcPr>
            <w:tcW w:w="2092" w:type="dxa"/>
            <w:tcBorders>
              <w:top w:val="nil"/>
              <w:left w:val="nil"/>
              <w:bottom w:val="single" w:sz="4" w:space="0" w:color="auto"/>
              <w:right w:val="single" w:sz="4" w:space="0" w:color="auto"/>
            </w:tcBorders>
            <w:shd w:val="clear" w:color="auto" w:fill="auto"/>
            <w:vAlign w:val="center"/>
            <w:hideMark/>
          </w:tcPr>
          <w:p w14:paraId="0F15EED6" w14:textId="77777777" w:rsidR="00666A21" w:rsidRPr="00666A21" w:rsidRDefault="00666A21" w:rsidP="00666A21">
            <w:pPr>
              <w:spacing w:after="0" w:line="240" w:lineRule="auto"/>
              <w:jc w:val="center"/>
              <w:rPr>
                <w:rFonts w:ascii="Calibri" w:eastAsia="Times New Roman" w:hAnsi="Calibri" w:cs="Calibri"/>
                <w:color w:val="E26B0A"/>
                <w:sz w:val="16"/>
                <w:szCs w:val="16"/>
                <w:lang w:val="en-US"/>
              </w:rPr>
            </w:pPr>
            <w:r w:rsidRPr="00666A21">
              <w:rPr>
                <w:rFonts w:ascii="Calibri" w:eastAsia="Times New Roman" w:hAnsi="Calibri" w:cs="Calibri"/>
                <w:color w:val="E26B0A"/>
                <w:sz w:val="16"/>
                <w:szCs w:val="16"/>
                <w:lang w:val="en-US"/>
              </w:rPr>
              <w:t> </w:t>
            </w:r>
          </w:p>
        </w:tc>
        <w:tc>
          <w:tcPr>
            <w:tcW w:w="1810" w:type="dxa"/>
            <w:tcBorders>
              <w:top w:val="nil"/>
              <w:left w:val="nil"/>
              <w:bottom w:val="single" w:sz="4" w:space="0" w:color="auto"/>
              <w:right w:val="single" w:sz="4" w:space="0" w:color="auto"/>
            </w:tcBorders>
            <w:shd w:val="clear" w:color="auto" w:fill="auto"/>
            <w:noWrap/>
            <w:vAlign w:val="center"/>
            <w:hideMark/>
          </w:tcPr>
          <w:p w14:paraId="57782E41" w14:textId="77777777" w:rsidR="00666A21" w:rsidRPr="00666A21" w:rsidRDefault="00666A21" w:rsidP="00666A21">
            <w:pPr>
              <w:spacing w:after="0" w:line="240" w:lineRule="auto"/>
              <w:jc w:val="center"/>
              <w:rPr>
                <w:rFonts w:ascii="Calibri" w:eastAsia="Times New Roman" w:hAnsi="Calibri" w:cs="Calibri"/>
                <w:color w:val="E26B0A"/>
                <w:sz w:val="20"/>
                <w:szCs w:val="20"/>
                <w:lang w:val="en-US"/>
              </w:rPr>
            </w:pPr>
            <w:r w:rsidRPr="00666A21">
              <w:rPr>
                <w:rFonts w:ascii="Calibri" w:eastAsia="Times New Roman" w:hAnsi="Calibri" w:cs="Calibri"/>
                <w:color w:val="E26B0A"/>
                <w:sz w:val="20"/>
                <w:szCs w:val="20"/>
                <w:lang w:val="en-US"/>
              </w:rPr>
              <w:t> </w:t>
            </w:r>
          </w:p>
        </w:tc>
      </w:tr>
      <w:tr w:rsidR="00666A21" w:rsidRPr="00666A21" w14:paraId="244EAA7D" w14:textId="77777777" w:rsidTr="00EA6D7D">
        <w:trPr>
          <w:trHeight w:val="167"/>
        </w:trPr>
        <w:tc>
          <w:tcPr>
            <w:tcW w:w="536" w:type="dxa"/>
            <w:vMerge/>
            <w:tcBorders>
              <w:top w:val="nil"/>
              <w:left w:val="single" w:sz="4" w:space="0" w:color="auto"/>
              <w:bottom w:val="single" w:sz="4" w:space="0" w:color="000000"/>
              <w:right w:val="single" w:sz="4" w:space="0" w:color="auto"/>
            </w:tcBorders>
            <w:vAlign w:val="center"/>
            <w:hideMark/>
          </w:tcPr>
          <w:p w14:paraId="0825D4C3" w14:textId="77777777" w:rsidR="00666A21" w:rsidRPr="00666A21" w:rsidRDefault="00666A21" w:rsidP="00666A21">
            <w:pPr>
              <w:spacing w:after="0" w:line="240" w:lineRule="auto"/>
              <w:rPr>
                <w:rFonts w:ascii="Calibri" w:eastAsia="Times New Roman" w:hAnsi="Calibri" w:cs="Calibri"/>
                <w:color w:val="92CDDC"/>
                <w:sz w:val="24"/>
                <w:szCs w:val="24"/>
                <w:lang w:val="en-US"/>
              </w:rPr>
            </w:pPr>
          </w:p>
        </w:tc>
        <w:tc>
          <w:tcPr>
            <w:tcW w:w="749" w:type="dxa"/>
            <w:tcBorders>
              <w:top w:val="nil"/>
              <w:left w:val="nil"/>
              <w:bottom w:val="single" w:sz="4" w:space="0" w:color="auto"/>
              <w:right w:val="single" w:sz="4" w:space="0" w:color="auto"/>
            </w:tcBorders>
            <w:shd w:val="clear" w:color="000000" w:fill="C5D9F1"/>
            <w:noWrap/>
            <w:vAlign w:val="center"/>
            <w:hideMark/>
          </w:tcPr>
          <w:p w14:paraId="2E5FF09E" w14:textId="77777777" w:rsidR="00666A21" w:rsidRPr="00666A21" w:rsidRDefault="00666A21" w:rsidP="00666A21">
            <w:pPr>
              <w:spacing w:after="0" w:line="240" w:lineRule="auto"/>
              <w:jc w:val="center"/>
              <w:rPr>
                <w:rFonts w:ascii="Calibri" w:eastAsia="Times New Roman" w:hAnsi="Calibri" w:cs="Calibri"/>
                <w:sz w:val="16"/>
                <w:szCs w:val="16"/>
                <w:lang w:val="en-US"/>
              </w:rPr>
            </w:pPr>
            <w:r w:rsidRPr="00666A21">
              <w:rPr>
                <w:rFonts w:ascii="Calibri" w:eastAsia="Times New Roman" w:hAnsi="Calibri" w:cs="Calibri"/>
                <w:sz w:val="16"/>
                <w:szCs w:val="16"/>
                <w:lang w:val="en-US"/>
              </w:rPr>
              <w:t>23</w:t>
            </w:r>
          </w:p>
        </w:tc>
        <w:tc>
          <w:tcPr>
            <w:tcW w:w="1147" w:type="dxa"/>
            <w:tcBorders>
              <w:top w:val="nil"/>
              <w:left w:val="nil"/>
              <w:bottom w:val="single" w:sz="4" w:space="0" w:color="auto"/>
              <w:right w:val="single" w:sz="4" w:space="0" w:color="auto"/>
            </w:tcBorders>
            <w:shd w:val="clear" w:color="000000" w:fill="C5D9F1"/>
            <w:vAlign w:val="center"/>
            <w:hideMark/>
          </w:tcPr>
          <w:p w14:paraId="319EA495" w14:textId="77777777" w:rsidR="00666A21" w:rsidRPr="00666A21" w:rsidRDefault="00666A21" w:rsidP="00666A21">
            <w:pPr>
              <w:spacing w:after="0" w:line="240" w:lineRule="auto"/>
              <w:jc w:val="center"/>
              <w:rPr>
                <w:rFonts w:ascii="Calibri" w:eastAsia="Times New Roman" w:hAnsi="Calibri" w:cs="Calibri"/>
                <w:sz w:val="16"/>
                <w:szCs w:val="16"/>
                <w:lang w:val="en-US"/>
              </w:rPr>
            </w:pPr>
            <w:r w:rsidRPr="00666A21">
              <w:rPr>
                <w:rFonts w:ascii="Calibri" w:eastAsia="Times New Roman" w:hAnsi="Calibri" w:cs="Calibri"/>
                <w:sz w:val="16"/>
                <w:szCs w:val="16"/>
                <w:lang w:val="en-US"/>
              </w:rPr>
              <w:t>10th-14th Feb</w:t>
            </w:r>
          </w:p>
        </w:tc>
        <w:tc>
          <w:tcPr>
            <w:tcW w:w="2716" w:type="dxa"/>
            <w:tcBorders>
              <w:top w:val="nil"/>
              <w:left w:val="nil"/>
              <w:bottom w:val="nil"/>
              <w:right w:val="single" w:sz="4" w:space="0" w:color="auto"/>
            </w:tcBorders>
            <w:shd w:val="clear" w:color="000000" w:fill="C5D9F1"/>
            <w:vAlign w:val="center"/>
            <w:hideMark/>
          </w:tcPr>
          <w:p w14:paraId="2E1CB109" w14:textId="77777777" w:rsidR="00666A21" w:rsidRPr="00666A21" w:rsidRDefault="00666A21" w:rsidP="00666A21">
            <w:pPr>
              <w:spacing w:after="0" w:line="240" w:lineRule="auto"/>
              <w:jc w:val="center"/>
              <w:rPr>
                <w:rFonts w:ascii="Calibri" w:eastAsia="Times New Roman" w:hAnsi="Calibri" w:cs="Calibri"/>
                <w:color w:val="60497A"/>
                <w:sz w:val="16"/>
                <w:szCs w:val="16"/>
                <w:lang w:val="en-US"/>
              </w:rPr>
            </w:pPr>
            <w:r w:rsidRPr="00666A21">
              <w:rPr>
                <w:rFonts w:ascii="Calibri" w:eastAsia="Times New Roman" w:hAnsi="Calibri" w:cs="Calibri"/>
                <w:color w:val="60497A"/>
                <w:sz w:val="16"/>
                <w:szCs w:val="16"/>
                <w:lang w:val="en-US"/>
              </w:rPr>
              <w:t>Data Input deadline12th Feb</w:t>
            </w:r>
          </w:p>
        </w:tc>
        <w:tc>
          <w:tcPr>
            <w:tcW w:w="1129" w:type="dxa"/>
            <w:tcBorders>
              <w:top w:val="nil"/>
              <w:left w:val="nil"/>
              <w:bottom w:val="nil"/>
              <w:right w:val="single" w:sz="4" w:space="0" w:color="auto"/>
            </w:tcBorders>
            <w:shd w:val="clear" w:color="000000" w:fill="C5D9F1"/>
            <w:vAlign w:val="center"/>
            <w:hideMark/>
          </w:tcPr>
          <w:p w14:paraId="1DC075FF" w14:textId="77777777" w:rsidR="00666A21" w:rsidRPr="00666A21" w:rsidRDefault="00666A21" w:rsidP="00666A21">
            <w:pPr>
              <w:spacing w:after="0" w:line="240" w:lineRule="auto"/>
              <w:jc w:val="center"/>
              <w:rPr>
                <w:rFonts w:ascii="Calibri" w:eastAsia="Times New Roman" w:hAnsi="Calibri" w:cs="Calibri"/>
                <w:sz w:val="16"/>
                <w:szCs w:val="16"/>
                <w:lang w:val="en-US"/>
              </w:rPr>
            </w:pPr>
            <w:r w:rsidRPr="00666A21">
              <w:rPr>
                <w:rFonts w:ascii="Calibri" w:eastAsia="Times New Roman" w:hAnsi="Calibri" w:cs="Calibri"/>
                <w:sz w:val="16"/>
                <w:szCs w:val="16"/>
                <w:lang w:val="en-US"/>
              </w:rPr>
              <w:t> </w:t>
            </w:r>
          </w:p>
        </w:tc>
        <w:tc>
          <w:tcPr>
            <w:tcW w:w="2327" w:type="dxa"/>
            <w:tcBorders>
              <w:top w:val="nil"/>
              <w:left w:val="nil"/>
              <w:bottom w:val="nil"/>
              <w:right w:val="single" w:sz="4" w:space="0" w:color="auto"/>
            </w:tcBorders>
            <w:shd w:val="clear" w:color="000000" w:fill="C5D9F1"/>
            <w:vAlign w:val="center"/>
            <w:hideMark/>
          </w:tcPr>
          <w:p w14:paraId="7B7B754D" w14:textId="77777777" w:rsidR="00666A21" w:rsidRPr="00666A21" w:rsidRDefault="00666A21" w:rsidP="00666A21">
            <w:pPr>
              <w:spacing w:after="0" w:line="240" w:lineRule="auto"/>
              <w:jc w:val="center"/>
              <w:rPr>
                <w:rFonts w:ascii="Calibri" w:eastAsia="Times New Roman" w:hAnsi="Calibri" w:cs="Calibri"/>
                <w:sz w:val="16"/>
                <w:szCs w:val="16"/>
                <w:lang w:val="en-US"/>
              </w:rPr>
            </w:pPr>
            <w:r w:rsidRPr="00666A21">
              <w:rPr>
                <w:rFonts w:ascii="Calibri" w:eastAsia="Times New Roman" w:hAnsi="Calibri" w:cs="Calibri"/>
                <w:sz w:val="16"/>
                <w:szCs w:val="16"/>
                <w:lang w:val="en-US"/>
              </w:rPr>
              <w:t>SMT Meeting</w:t>
            </w:r>
          </w:p>
        </w:tc>
        <w:tc>
          <w:tcPr>
            <w:tcW w:w="1335" w:type="dxa"/>
            <w:tcBorders>
              <w:top w:val="nil"/>
              <w:left w:val="nil"/>
              <w:bottom w:val="nil"/>
              <w:right w:val="single" w:sz="4" w:space="0" w:color="auto"/>
            </w:tcBorders>
            <w:shd w:val="clear" w:color="000000" w:fill="C5D9F1"/>
            <w:vAlign w:val="center"/>
            <w:hideMark/>
          </w:tcPr>
          <w:p w14:paraId="4A4FF79E" w14:textId="77777777" w:rsidR="00666A21" w:rsidRPr="00666A21" w:rsidRDefault="00666A21" w:rsidP="00666A21">
            <w:pPr>
              <w:spacing w:after="0" w:line="240" w:lineRule="auto"/>
              <w:jc w:val="center"/>
              <w:rPr>
                <w:rFonts w:ascii="Calibri" w:eastAsia="Times New Roman" w:hAnsi="Calibri" w:cs="Calibri"/>
                <w:sz w:val="16"/>
                <w:szCs w:val="16"/>
                <w:lang w:val="en-US"/>
              </w:rPr>
            </w:pPr>
            <w:proofErr w:type="gramStart"/>
            <w:r w:rsidRPr="00666A21">
              <w:rPr>
                <w:rFonts w:ascii="Calibri" w:eastAsia="Times New Roman" w:hAnsi="Calibri" w:cs="Calibri"/>
                <w:sz w:val="16"/>
                <w:szCs w:val="16"/>
                <w:lang w:val="en-US"/>
              </w:rPr>
              <w:t>PS,SW</w:t>
            </w:r>
            <w:proofErr w:type="gramEnd"/>
            <w:r w:rsidRPr="00666A21">
              <w:rPr>
                <w:rFonts w:ascii="Calibri" w:eastAsia="Times New Roman" w:hAnsi="Calibri" w:cs="Calibri"/>
                <w:sz w:val="16"/>
                <w:szCs w:val="16"/>
                <w:lang w:val="en-US"/>
              </w:rPr>
              <w:t xml:space="preserve">,EL                                  </w:t>
            </w:r>
          </w:p>
        </w:tc>
        <w:tc>
          <w:tcPr>
            <w:tcW w:w="2092" w:type="dxa"/>
            <w:tcBorders>
              <w:top w:val="nil"/>
              <w:left w:val="nil"/>
              <w:bottom w:val="nil"/>
              <w:right w:val="single" w:sz="4" w:space="0" w:color="auto"/>
            </w:tcBorders>
            <w:shd w:val="clear" w:color="000000" w:fill="C5D9F1"/>
            <w:vAlign w:val="center"/>
            <w:hideMark/>
          </w:tcPr>
          <w:p w14:paraId="78DB50EC" w14:textId="77777777" w:rsidR="00666A21" w:rsidRPr="00666A21" w:rsidRDefault="00666A21" w:rsidP="00666A21">
            <w:pPr>
              <w:spacing w:after="0" w:line="240" w:lineRule="auto"/>
              <w:jc w:val="center"/>
              <w:rPr>
                <w:rFonts w:ascii="Calibri" w:eastAsia="Times New Roman" w:hAnsi="Calibri" w:cs="Calibri"/>
                <w:sz w:val="16"/>
                <w:szCs w:val="16"/>
                <w:lang w:val="en-US"/>
              </w:rPr>
            </w:pPr>
            <w:r w:rsidRPr="00666A21">
              <w:rPr>
                <w:rFonts w:ascii="Calibri" w:eastAsia="Times New Roman" w:hAnsi="Calibri" w:cs="Calibri"/>
                <w:sz w:val="16"/>
                <w:szCs w:val="16"/>
                <w:lang w:val="en-US"/>
              </w:rPr>
              <w:t>Progress Review Y6</w:t>
            </w:r>
          </w:p>
        </w:tc>
        <w:tc>
          <w:tcPr>
            <w:tcW w:w="1810" w:type="dxa"/>
            <w:tcBorders>
              <w:top w:val="nil"/>
              <w:left w:val="nil"/>
              <w:bottom w:val="nil"/>
              <w:right w:val="single" w:sz="4" w:space="0" w:color="auto"/>
            </w:tcBorders>
            <w:shd w:val="clear" w:color="000000" w:fill="C5D9F1"/>
            <w:vAlign w:val="center"/>
            <w:hideMark/>
          </w:tcPr>
          <w:p w14:paraId="10BC567D" w14:textId="77777777" w:rsidR="00666A21" w:rsidRPr="00666A21" w:rsidRDefault="00666A21" w:rsidP="00666A21">
            <w:pPr>
              <w:spacing w:after="0" w:line="240" w:lineRule="auto"/>
              <w:jc w:val="center"/>
              <w:rPr>
                <w:rFonts w:ascii="Calibri" w:eastAsia="Times New Roman" w:hAnsi="Calibri" w:cs="Calibri"/>
                <w:color w:val="000000"/>
                <w:sz w:val="18"/>
                <w:szCs w:val="18"/>
                <w:lang w:val="en-US"/>
              </w:rPr>
            </w:pPr>
            <w:proofErr w:type="gramStart"/>
            <w:r w:rsidRPr="00666A21">
              <w:rPr>
                <w:rFonts w:ascii="Calibri" w:eastAsia="Times New Roman" w:hAnsi="Calibri" w:cs="Calibri"/>
                <w:color w:val="000000"/>
                <w:sz w:val="18"/>
                <w:szCs w:val="18"/>
                <w:lang w:val="en-US"/>
              </w:rPr>
              <w:t>PS,EL</w:t>
            </w:r>
            <w:proofErr w:type="gramEnd"/>
            <w:r w:rsidRPr="00666A21">
              <w:rPr>
                <w:rFonts w:ascii="Calibri" w:eastAsia="Times New Roman" w:hAnsi="Calibri" w:cs="Calibri"/>
                <w:color w:val="000000"/>
                <w:sz w:val="18"/>
                <w:szCs w:val="18"/>
                <w:lang w:val="en-US"/>
              </w:rPr>
              <w:t xml:space="preserve">,KH,EBL,RW                                </w:t>
            </w:r>
          </w:p>
        </w:tc>
      </w:tr>
      <w:tr w:rsidR="00666A21" w:rsidRPr="00666A21" w14:paraId="47F0C40B" w14:textId="77777777" w:rsidTr="00EA6D7D">
        <w:trPr>
          <w:trHeight w:val="167"/>
        </w:trPr>
        <w:tc>
          <w:tcPr>
            <w:tcW w:w="536" w:type="dxa"/>
            <w:vMerge/>
            <w:tcBorders>
              <w:top w:val="nil"/>
              <w:left w:val="single" w:sz="4" w:space="0" w:color="auto"/>
              <w:bottom w:val="single" w:sz="4" w:space="0" w:color="000000"/>
              <w:right w:val="single" w:sz="4" w:space="0" w:color="auto"/>
            </w:tcBorders>
            <w:vAlign w:val="center"/>
            <w:hideMark/>
          </w:tcPr>
          <w:p w14:paraId="78EF5646" w14:textId="77777777" w:rsidR="00666A21" w:rsidRPr="00666A21" w:rsidRDefault="00666A21" w:rsidP="00666A21">
            <w:pPr>
              <w:spacing w:after="0" w:line="240" w:lineRule="auto"/>
              <w:rPr>
                <w:rFonts w:ascii="Calibri" w:eastAsia="Times New Roman" w:hAnsi="Calibri" w:cs="Calibri"/>
                <w:color w:val="92CDDC"/>
                <w:sz w:val="24"/>
                <w:szCs w:val="24"/>
                <w:lang w:val="en-US"/>
              </w:rPr>
            </w:pPr>
          </w:p>
        </w:tc>
        <w:tc>
          <w:tcPr>
            <w:tcW w:w="749" w:type="dxa"/>
            <w:tcBorders>
              <w:top w:val="nil"/>
              <w:left w:val="nil"/>
              <w:bottom w:val="single" w:sz="4" w:space="0" w:color="auto"/>
              <w:right w:val="single" w:sz="4" w:space="0" w:color="auto"/>
            </w:tcBorders>
            <w:shd w:val="clear" w:color="000000" w:fill="F2DCDB"/>
            <w:noWrap/>
            <w:vAlign w:val="center"/>
            <w:hideMark/>
          </w:tcPr>
          <w:p w14:paraId="10CDA59B" w14:textId="77777777" w:rsidR="00666A21" w:rsidRPr="00666A21" w:rsidRDefault="00666A21" w:rsidP="00666A21">
            <w:pPr>
              <w:spacing w:after="0" w:line="240" w:lineRule="auto"/>
              <w:jc w:val="center"/>
              <w:rPr>
                <w:rFonts w:ascii="Calibri" w:eastAsia="Times New Roman" w:hAnsi="Calibri" w:cs="Calibri"/>
                <w:sz w:val="16"/>
                <w:szCs w:val="16"/>
                <w:lang w:val="en-US"/>
              </w:rPr>
            </w:pPr>
            <w:r w:rsidRPr="00666A21">
              <w:rPr>
                <w:rFonts w:ascii="Calibri" w:eastAsia="Times New Roman" w:hAnsi="Calibri" w:cs="Calibri"/>
                <w:sz w:val="16"/>
                <w:szCs w:val="16"/>
                <w:lang w:val="en-US"/>
              </w:rPr>
              <w:t> </w:t>
            </w:r>
          </w:p>
        </w:tc>
        <w:tc>
          <w:tcPr>
            <w:tcW w:w="1147" w:type="dxa"/>
            <w:tcBorders>
              <w:top w:val="nil"/>
              <w:left w:val="nil"/>
              <w:bottom w:val="nil"/>
              <w:right w:val="single" w:sz="4" w:space="0" w:color="auto"/>
            </w:tcBorders>
            <w:shd w:val="clear" w:color="000000" w:fill="F2DCDB"/>
            <w:vAlign w:val="center"/>
            <w:hideMark/>
          </w:tcPr>
          <w:p w14:paraId="3C56ED9F" w14:textId="77777777" w:rsidR="00666A21" w:rsidRPr="00666A21" w:rsidRDefault="00666A21" w:rsidP="00666A21">
            <w:pPr>
              <w:spacing w:after="0" w:line="240" w:lineRule="auto"/>
              <w:jc w:val="center"/>
              <w:rPr>
                <w:rFonts w:ascii="Calibri" w:eastAsia="Times New Roman" w:hAnsi="Calibri" w:cs="Calibri"/>
                <w:color w:val="000000"/>
                <w:sz w:val="16"/>
                <w:szCs w:val="16"/>
                <w:lang w:val="en-US"/>
              </w:rPr>
            </w:pPr>
            <w:r w:rsidRPr="00666A21">
              <w:rPr>
                <w:rFonts w:ascii="Calibri" w:eastAsia="Times New Roman" w:hAnsi="Calibri" w:cs="Calibri"/>
                <w:color w:val="000000"/>
                <w:sz w:val="16"/>
                <w:szCs w:val="16"/>
                <w:lang w:val="en-US"/>
              </w:rPr>
              <w:t>Year Meetings</w:t>
            </w:r>
          </w:p>
        </w:tc>
        <w:tc>
          <w:tcPr>
            <w:tcW w:w="11411" w:type="dxa"/>
            <w:gridSpan w:val="6"/>
            <w:tcBorders>
              <w:top w:val="single" w:sz="4" w:space="0" w:color="auto"/>
              <w:left w:val="nil"/>
              <w:bottom w:val="single" w:sz="4" w:space="0" w:color="auto"/>
              <w:right w:val="single" w:sz="4" w:space="0" w:color="auto"/>
            </w:tcBorders>
            <w:shd w:val="clear" w:color="000000" w:fill="F2DCDB"/>
            <w:vAlign w:val="center"/>
            <w:hideMark/>
          </w:tcPr>
          <w:p w14:paraId="6DE6BD15" w14:textId="77777777" w:rsidR="00666A21" w:rsidRPr="00666A21" w:rsidRDefault="00666A21" w:rsidP="00666A21">
            <w:pPr>
              <w:spacing w:after="0" w:line="240" w:lineRule="auto"/>
              <w:jc w:val="center"/>
              <w:rPr>
                <w:rFonts w:ascii="Calibri" w:eastAsia="Times New Roman" w:hAnsi="Calibri" w:cs="Calibri"/>
                <w:color w:val="60497A"/>
                <w:sz w:val="16"/>
                <w:szCs w:val="16"/>
                <w:lang w:val="en-US"/>
              </w:rPr>
            </w:pPr>
            <w:r w:rsidRPr="00666A21">
              <w:rPr>
                <w:rFonts w:ascii="Calibri" w:eastAsia="Times New Roman" w:hAnsi="Calibri" w:cs="Calibri"/>
                <w:color w:val="60497A"/>
                <w:sz w:val="16"/>
                <w:szCs w:val="16"/>
                <w:lang w:val="en-US"/>
              </w:rPr>
              <w:t> </w:t>
            </w:r>
          </w:p>
        </w:tc>
      </w:tr>
      <w:tr w:rsidR="00666A21" w:rsidRPr="00666A21" w14:paraId="314D64A3" w14:textId="77777777" w:rsidTr="00EA6D7D">
        <w:trPr>
          <w:trHeight w:val="167"/>
        </w:trPr>
        <w:tc>
          <w:tcPr>
            <w:tcW w:w="536" w:type="dxa"/>
            <w:vMerge/>
            <w:tcBorders>
              <w:top w:val="nil"/>
              <w:left w:val="single" w:sz="4" w:space="0" w:color="auto"/>
              <w:bottom w:val="single" w:sz="4" w:space="0" w:color="000000"/>
              <w:right w:val="single" w:sz="4" w:space="0" w:color="auto"/>
            </w:tcBorders>
            <w:vAlign w:val="center"/>
            <w:hideMark/>
          </w:tcPr>
          <w:p w14:paraId="7A9DA5BF" w14:textId="77777777" w:rsidR="00666A21" w:rsidRPr="00666A21" w:rsidRDefault="00666A21" w:rsidP="00666A21">
            <w:pPr>
              <w:spacing w:after="0" w:line="240" w:lineRule="auto"/>
              <w:rPr>
                <w:rFonts w:ascii="Calibri" w:eastAsia="Times New Roman" w:hAnsi="Calibri" w:cs="Calibri"/>
                <w:color w:val="92CDDC"/>
                <w:sz w:val="24"/>
                <w:szCs w:val="24"/>
                <w:lang w:val="en-US"/>
              </w:rPr>
            </w:pPr>
          </w:p>
        </w:tc>
        <w:tc>
          <w:tcPr>
            <w:tcW w:w="749" w:type="dxa"/>
            <w:tcBorders>
              <w:top w:val="nil"/>
              <w:left w:val="nil"/>
              <w:bottom w:val="single" w:sz="4" w:space="0" w:color="auto"/>
              <w:right w:val="single" w:sz="4" w:space="0" w:color="auto"/>
            </w:tcBorders>
            <w:shd w:val="clear" w:color="auto" w:fill="auto"/>
            <w:noWrap/>
            <w:hideMark/>
          </w:tcPr>
          <w:p w14:paraId="0CEC82BB" w14:textId="77777777" w:rsidR="00666A21" w:rsidRPr="00666A21" w:rsidRDefault="00666A21" w:rsidP="00666A21">
            <w:pPr>
              <w:spacing w:after="0" w:line="240" w:lineRule="auto"/>
              <w:jc w:val="center"/>
              <w:rPr>
                <w:rFonts w:ascii="Calibri" w:eastAsia="Times New Roman" w:hAnsi="Calibri" w:cs="Calibri"/>
                <w:color w:val="000000"/>
                <w:sz w:val="16"/>
                <w:szCs w:val="16"/>
                <w:lang w:val="en-US"/>
              </w:rPr>
            </w:pPr>
            <w:r w:rsidRPr="00666A21">
              <w:rPr>
                <w:rFonts w:ascii="Calibri" w:eastAsia="Times New Roman" w:hAnsi="Calibri" w:cs="Calibri"/>
                <w:color w:val="000000"/>
                <w:sz w:val="16"/>
                <w:szCs w:val="16"/>
                <w:lang w:val="en-US"/>
              </w:rPr>
              <w:t> </w:t>
            </w:r>
          </w:p>
        </w:tc>
        <w:tc>
          <w:tcPr>
            <w:tcW w:w="1147" w:type="dxa"/>
            <w:tcBorders>
              <w:top w:val="single" w:sz="4" w:space="0" w:color="auto"/>
              <w:left w:val="nil"/>
              <w:bottom w:val="single" w:sz="4" w:space="0" w:color="auto"/>
              <w:right w:val="single" w:sz="4" w:space="0" w:color="auto"/>
            </w:tcBorders>
            <w:shd w:val="clear" w:color="000000" w:fill="FFFFFF"/>
            <w:vAlign w:val="center"/>
            <w:hideMark/>
          </w:tcPr>
          <w:p w14:paraId="685FFA9A" w14:textId="77777777" w:rsidR="00666A21" w:rsidRPr="00666A21" w:rsidRDefault="00666A21" w:rsidP="00666A21">
            <w:pPr>
              <w:spacing w:after="0" w:line="240" w:lineRule="auto"/>
              <w:jc w:val="center"/>
              <w:rPr>
                <w:rFonts w:ascii="Calibri" w:eastAsia="Times New Roman" w:hAnsi="Calibri" w:cs="Calibri"/>
                <w:color w:val="E26B0A"/>
                <w:sz w:val="16"/>
                <w:szCs w:val="16"/>
                <w:lang w:val="en-US"/>
              </w:rPr>
            </w:pPr>
            <w:r w:rsidRPr="00666A21">
              <w:rPr>
                <w:rFonts w:ascii="Calibri" w:eastAsia="Times New Roman" w:hAnsi="Calibri" w:cs="Calibri"/>
                <w:color w:val="E26B0A"/>
                <w:sz w:val="16"/>
                <w:szCs w:val="16"/>
                <w:lang w:val="en-US"/>
              </w:rPr>
              <w:t>Staff Meeting</w:t>
            </w:r>
          </w:p>
        </w:tc>
        <w:tc>
          <w:tcPr>
            <w:tcW w:w="2716" w:type="dxa"/>
            <w:tcBorders>
              <w:top w:val="nil"/>
              <w:left w:val="nil"/>
              <w:bottom w:val="single" w:sz="4" w:space="0" w:color="auto"/>
              <w:right w:val="single" w:sz="4" w:space="0" w:color="auto"/>
            </w:tcBorders>
            <w:shd w:val="clear" w:color="auto" w:fill="auto"/>
            <w:vAlign w:val="center"/>
            <w:hideMark/>
          </w:tcPr>
          <w:p w14:paraId="451DC867" w14:textId="77777777" w:rsidR="00666A21" w:rsidRPr="00666A21" w:rsidRDefault="00666A21" w:rsidP="00666A21">
            <w:pPr>
              <w:spacing w:after="0" w:line="240" w:lineRule="auto"/>
              <w:jc w:val="center"/>
              <w:rPr>
                <w:rFonts w:ascii="Calibri" w:eastAsia="Times New Roman" w:hAnsi="Calibri" w:cs="Calibri"/>
                <w:color w:val="FF6600"/>
                <w:sz w:val="16"/>
                <w:szCs w:val="16"/>
                <w:lang w:val="en-US"/>
              </w:rPr>
            </w:pPr>
            <w:r w:rsidRPr="00666A21">
              <w:rPr>
                <w:rFonts w:ascii="Calibri" w:eastAsia="Times New Roman" w:hAnsi="Calibri" w:cs="Calibri"/>
                <w:color w:val="FF6600"/>
                <w:sz w:val="16"/>
                <w:szCs w:val="16"/>
                <w:lang w:val="en-US"/>
              </w:rPr>
              <w:t>Bug Club update and review</w:t>
            </w:r>
          </w:p>
        </w:tc>
        <w:tc>
          <w:tcPr>
            <w:tcW w:w="1129" w:type="dxa"/>
            <w:tcBorders>
              <w:top w:val="nil"/>
              <w:left w:val="nil"/>
              <w:bottom w:val="single" w:sz="4" w:space="0" w:color="auto"/>
              <w:right w:val="single" w:sz="4" w:space="0" w:color="auto"/>
            </w:tcBorders>
            <w:shd w:val="clear" w:color="auto" w:fill="auto"/>
            <w:vAlign w:val="center"/>
            <w:hideMark/>
          </w:tcPr>
          <w:p w14:paraId="229DE4D2" w14:textId="77777777" w:rsidR="00666A21" w:rsidRPr="00666A21" w:rsidRDefault="00666A21" w:rsidP="00666A21">
            <w:pPr>
              <w:spacing w:after="0" w:line="240" w:lineRule="auto"/>
              <w:jc w:val="center"/>
              <w:rPr>
                <w:rFonts w:ascii="Calibri" w:eastAsia="Times New Roman" w:hAnsi="Calibri" w:cs="Calibri"/>
                <w:color w:val="E26B0A"/>
                <w:sz w:val="16"/>
                <w:szCs w:val="16"/>
                <w:lang w:val="en-US"/>
              </w:rPr>
            </w:pPr>
            <w:r w:rsidRPr="00666A21">
              <w:rPr>
                <w:rFonts w:ascii="Calibri" w:eastAsia="Times New Roman" w:hAnsi="Calibri" w:cs="Calibri"/>
                <w:color w:val="E26B0A"/>
                <w:sz w:val="16"/>
                <w:szCs w:val="16"/>
                <w:lang w:val="en-US"/>
              </w:rPr>
              <w:t>EL/JB</w:t>
            </w:r>
          </w:p>
        </w:tc>
        <w:tc>
          <w:tcPr>
            <w:tcW w:w="2327" w:type="dxa"/>
            <w:tcBorders>
              <w:top w:val="nil"/>
              <w:left w:val="nil"/>
              <w:bottom w:val="single" w:sz="4" w:space="0" w:color="auto"/>
              <w:right w:val="single" w:sz="4" w:space="0" w:color="auto"/>
            </w:tcBorders>
            <w:shd w:val="clear" w:color="auto" w:fill="auto"/>
            <w:vAlign w:val="center"/>
            <w:hideMark/>
          </w:tcPr>
          <w:p w14:paraId="1E60181E" w14:textId="77777777" w:rsidR="00666A21" w:rsidRPr="00666A21" w:rsidRDefault="00666A21" w:rsidP="00666A21">
            <w:pPr>
              <w:spacing w:after="0" w:line="240" w:lineRule="auto"/>
              <w:jc w:val="center"/>
              <w:rPr>
                <w:rFonts w:ascii="Calibri" w:eastAsia="Times New Roman" w:hAnsi="Calibri" w:cs="Calibri"/>
                <w:color w:val="E26B0A"/>
                <w:sz w:val="16"/>
                <w:szCs w:val="16"/>
                <w:lang w:val="en-US"/>
              </w:rPr>
            </w:pPr>
            <w:r w:rsidRPr="00666A21">
              <w:rPr>
                <w:rFonts w:ascii="Calibri" w:eastAsia="Times New Roman" w:hAnsi="Calibri" w:cs="Calibri"/>
                <w:color w:val="E26B0A"/>
                <w:sz w:val="16"/>
                <w:szCs w:val="16"/>
                <w:lang w:val="en-US"/>
              </w:rPr>
              <w:t> </w:t>
            </w:r>
          </w:p>
        </w:tc>
        <w:tc>
          <w:tcPr>
            <w:tcW w:w="1335" w:type="dxa"/>
            <w:tcBorders>
              <w:top w:val="nil"/>
              <w:left w:val="nil"/>
              <w:bottom w:val="single" w:sz="4" w:space="0" w:color="auto"/>
              <w:right w:val="single" w:sz="4" w:space="0" w:color="auto"/>
            </w:tcBorders>
            <w:shd w:val="clear" w:color="auto" w:fill="auto"/>
            <w:vAlign w:val="center"/>
            <w:hideMark/>
          </w:tcPr>
          <w:p w14:paraId="678A09D8" w14:textId="77777777" w:rsidR="00666A21" w:rsidRPr="00666A21" w:rsidRDefault="00666A21" w:rsidP="00666A21">
            <w:pPr>
              <w:spacing w:after="0" w:line="240" w:lineRule="auto"/>
              <w:jc w:val="center"/>
              <w:rPr>
                <w:rFonts w:ascii="Calibri" w:eastAsia="Times New Roman" w:hAnsi="Calibri" w:cs="Calibri"/>
                <w:color w:val="E26B0A"/>
                <w:sz w:val="20"/>
                <w:szCs w:val="20"/>
                <w:lang w:val="en-US"/>
              </w:rPr>
            </w:pPr>
            <w:r w:rsidRPr="00666A21">
              <w:rPr>
                <w:rFonts w:ascii="Calibri" w:eastAsia="Times New Roman" w:hAnsi="Calibri" w:cs="Calibri"/>
                <w:color w:val="E26B0A"/>
                <w:sz w:val="20"/>
                <w:szCs w:val="20"/>
                <w:lang w:val="en-US"/>
              </w:rPr>
              <w:t> </w:t>
            </w:r>
          </w:p>
        </w:tc>
        <w:tc>
          <w:tcPr>
            <w:tcW w:w="2092" w:type="dxa"/>
            <w:tcBorders>
              <w:top w:val="nil"/>
              <w:left w:val="nil"/>
              <w:bottom w:val="single" w:sz="4" w:space="0" w:color="auto"/>
              <w:right w:val="single" w:sz="4" w:space="0" w:color="auto"/>
            </w:tcBorders>
            <w:shd w:val="clear" w:color="auto" w:fill="auto"/>
            <w:vAlign w:val="center"/>
            <w:hideMark/>
          </w:tcPr>
          <w:p w14:paraId="35A8803B" w14:textId="77777777" w:rsidR="00666A21" w:rsidRPr="00666A21" w:rsidRDefault="00666A21" w:rsidP="00666A21">
            <w:pPr>
              <w:spacing w:after="0" w:line="240" w:lineRule="auto"/>
              <w:jc w:val="center"/>
              <w:rPr>
                <w:rFonts w:ascii="Calibri" w:eastAsia="Times New Roman" w:hAnsi="Calibri" w:cs="Calibri"/>
                <w:color w:val="000000"/>
                <w:sz w:val="20"/>
                <w:szCs w:val="20"/>
                <w:lang w:val="en-US"/>
              </w:rPr>
            </w:pPr>
            <w:r w:rsidRPr="00666A21">
              <w:rPr>
                <w:rFonts w:ascii="Calibri" w:eastAsia="Times New Roman" w:hAnsi="Calibri" w:cs="Calibri"/>
                <w:color w:val="000000"/>
                <w:sz w:val="20"/>
                <w:szCs w:val="20"/>
                <w:lang w:val="en-US"/>
              </w:rPr>
              <w:t> </w:t>
            </w:r>
          </w:p>
        </w:tc>
        <w:tc>
          <w:tcPr>
            <w:tcW w:w="1810" w:type="dxa"/>
            <w:tcBorders>
              <w:top w:val="nil"/>
              <w:left w:val="nil"/>
              <w:bottom w:val="single" w:sz="4" w:space="0" w:color="auto"/>
              <w:right w:val="single" w:sz="4" w:space="0" w:color="auto"/>
            </w:tcBorders>
            <w:shd w:val="clear" w:color="auto" w:fill="auto"/>
            <w:vAlign w:val="center"/>
            <w:hideMark/>
          </w:tcPr>
          <w:p w14:paraId="1C4C2C54" w14:textId="77777777" w:rsidR="00666A21" w:rsidRPr="00666A21" w:rsidRDefault="00666A21" w:rsidP="00666A21">
            <w:pPr>
              <w:spacing w:after="0" w:line="240" w:lineRule="auto"/>
              <w:jc w:val="center"/>
              <w:rPr>
                <w:rFonts w:ascii="Calibri" w:eastAsia="Times New Roman" w:hAnsi="Calibri" w:cs="Calibri"/>
                <w:color w:val="000000"/>
                <w:sz w:val="20"/>
                <w:szCs w:val="20"/>
                <w:lang w:val="en-US"/>
              </w:rPr>
            </w:pPr>
            <w:r w:rsidRPr="00666A21">
              <w:rPr>
                <w:rFonts w:ascii="Calibri" w:eastAsia="Times New Roman" w:hAnsi="Calibri" w:cs="Calibri"/>
                <w:color w:val="000000"/>
                <w:sz w:val="20"/>
                <w:szCs w:val="20"/>
                <w:lang w:val="en-US"/>
              </w:rPr>
              <w:t> </w:t>
            </w:r>
          </w:p>
        </w:tc>
      </w:tr>
    </w:tbl>
    <w:tbl>
      <w:tblPr>
        <w:tblpPr w:leftFromText="180" w:rightFromText="180" w:vertAnchor="text" w:horzAnchor="margin" w:tblpY="-269"/>
        <w:tblW w:w="13602" w:type="dxa"/>
        <w:tblLook w:val="04A0" w:firstRow="1" w:lastRow="0" w:firstColumn="1" w:lastColumn="0" w:noHBand="0" w:noVBand="1"/>
      </w:tblPr>
      <w:tblGrid>
        <w:gridCol w:w="223"/>
        <w:gridCol w:w="1680"/>
        <w:gridCol w:w="2293"/>
        <w:gridCol w:w="2293"/>
        <w:gridCol w:w="2293"/>
        <w:gridCol w:w="2293"/>
        <w:gridCol w:w="2299"/>
        <w:gridCol w:w="228"/>
      </w:tblGrid>
      <w:tr w:rsidR="002B755C" w:rsidRPr="002B755C" w14:paraId="2FCC2835" w14:textId="77777777" w:rsidTr="00EA6D7D">
        <w:trPr>
          <w:trHeight w:val="687"/>
        </w:trPr>
        <w:tc>
          <w:tcPr>
            <w:tcW w:w="13602" w:type="dxa"/>
            <w:gridSpan w:val="8"/>
            <w:tcBorders>
              <w:top w:val="nil"/>
              <w:left w:val="nil"/>
              <w:bottom w:val="nil"/>
              <w:right w:val="nil"/>
            </w:tcBorders>
            <w:shd w:val="clear" w:color="auto" w:fill="auto"/>
            <w:noWrap/>
            <w:vAlign w:val="center"/>
            <w:hideMark/>
          </w:tcPr>
          <w:p w14:paraId="5C728103" w14:textId="775C898D" w:rsidR="002B755C" w:rsidRPr="00B410B1" w:rsidRDefault="002B755C" w:rsidP="002B755C">
            <w:pPr>
              <w:spacing w:after="0" w:line="240" w:lineRule="auto"/>
              <w:rPr>
                <w:rFonts w:ascii="Calibri" w:eastAsia="Times New Roman" w:hAnsi="Calibri" w:cs="Calibri"/>
                <w:b/>
                <w:bCs/>
                <w:color w:val="000000"/>
                <w:sz w:val="28"/>
                <w:szCs w:val="28"/>
                <w:lang w:val="en-US"/>
              </w:rPr>
            </w:pPr>
            <w:r w:rsidRPr="00B410B1">
              <w:rPr>
                <w:rFonts w:ascii="Calibri" w:eastAsia="Times New Roman" w:hAnsi="Calibri" w:cs="Calibri"/>
                <w:b/>
                <w:bCs/>
                <w:color w:val="FF0000"/>
                <w:sz w:val="28"/>
                <w:szCs w:val="28"/>
                <w:lang w:val="en-US"/>
              </w:rPr>
              <w:lastRenderedPageBreak/>
              <w:t xml:space="preserve">Appendix </w:t>
            </w:r>
            <w:r w:rsidR="00B410B1" w:rsidRPr="00B410B1">
              <w:rPr>
                <w:rFonts w:ascii="Calibri" w:eastAsia="Times New Roman" w:hAnsi="Calibri" w:cs="Calibri"/>
                <w:b/>
                <w:bCs/>
                <w:color w:val="FF0000"/>
                <w:sz w:val="28"/>
                <w:szCs w:val="28"/>
                <w:lang w:val="en-US"/>
              </w:rPr>
              <w:t>4</w:t>
            </w:r>
          </w:p>
        </w:tc>
      </w:tr>
      <w:tr w:rsidR="002B755C" w:rsidRPr="002B755C" w14:paraId="1E54AB42" w14:textId="77777777" w:rsidTr="00EA6D7D">
        <w:trPr>
          <w:trHeight w:val="687"/>
        </w:trPr>
        <w:tc>
          <w:tcPr>
            <w:tcW w:w="13602" w:type="dxa"/>
            <w:gridSpan w:val="8"/>
            <w:tcBorders>
              <w:top w:val="nil"/>
              <w:left w:val="nil"/>
              <w:bottom w:val="nil"/>
              <w:right w:val="nil"/>
            </w:tcBorders>
            <w:shd w:val="clear" w:color="auto" w:fill="auto"/>
            <w:noWrap/>
            <w:vAlign w:val="center"/>
          </w:tcPr>
          <w:p w14:paraId="462F441B" w14:textId="77777777" w:rsidR="002B755C" w:rsidRPr="002B755C" w:rsidRDefault="002B755C" w:rsidP="002B755C">
            <w:pPr>
              <w:spacing w:after="0" w:line="240" w:lineRule="auto"/>
              <w:rPr>
                <w:rFonts w:ascii="Calibri" w:eastAsia="Times New Roman" w:hAnsi="Calibri" w:cs="Calibri"/>
                <w:b/>
                <w:bCs/>
                <w:color w:val="000000"/>
                <w:sz w:val="32"/>
                <w:szCs w:val="32"/>
                <w:lang w:val="en-US"/>
              </w:rPr>
            </w:pPr>
          </w:p>
        </w:tc>
      </w:tr>
      <w:tr w:rsidR="002B755C" w:rsidRPr="002B755C" w14:paraId="372DF284" w14:textId="77777777" w:rsidTr="00EA6D7D">
        <w:trPr>
          <w:trHeight w:val="77"/>
        </w:trPr>
        <w:tc>
          <w:tcPr>
            <w:tcW w:w="13602" w:type="dxa"/>
            <w:gridSpan w:val="8"/>
            <w:tcBorders>
              <w:top w:val="nil"/>
              <w:left w:val="nil"/>
              <w:bottom w:val="nil"/>
              <w:right w:val="nil"/>
            </w:tcBorders>
            <w:shd w:val="clear" w:color="auto" w:fill="auto"/>
            <w:noWrap/>
            <w:vAlign w:val="center"/>
          </w:tcPr>
          <w:p w14:paraId="313AC896" w14:textId="77777777" w:rsidR="002B755C" w:rsidRPr="002B755C" w:rsidRDefault="002B755C" w:rsidP="002B755C">
            <w:pPr>
              <w:spacing w:after="0" w:line="240" w:lineRule="auto"/>
              <w:rPr>
                <w:rFonts w:ascii="Calibri" w:eastAsia="Times New Roman" w:hAnsi="Calibri" w:cs="Calibri"/>
                <w:b/>
                <w:bCs/>
                <w:color w:val="000000"/>
                <w:sz w:val="32"/>
                <w:szCs w:val="32"/>
                <w:lang w:val="en-US"/>
              </w:rPr>
            </w:pPr>
          </w:p>
        </w:tc>
      </w:tr>
      <w:tr w:rsidR="002B755C" w:rsidRPr="002B755C" w14:paraId="11C8307E" w14:textId="77777777" w:rsidTr="00EA6D7D">
        <w:trPr>
          <w:trHeight w:val="348"/>
        </w:trPr>
        <w:tc>
          <w:tcPr>
            <w:tcW w:w="223" w:type="dxa"/>
            <w:tcBorders>
              <w:top w:val="nil"/>
              <w:left w:val="nil"/>
              <w:bottom w:val="nil"/>
              <w:right w:val="nil"/>
            </w:tcBorders>
            <w:shd w:val="clear" w:color="auto" w:fill="auto"/>
            <w:noWrap/>
            <w:vAlign w:val="bottom"/>
            <w:hideMark/>
          </w:tcPr>
          <w:p w14:paraId="78BD8B7D" w14:textId="77777777" w:rsidR="002B755C" w:rsidRPr="002B755C" w:rsidRDefault="002B755C" w:rsidP="002B755C">
            <w:pPr>
              <w:spacing w:after="0" w:line="240" w:lineRule="auto"/>
              <w:jc w:val="center"/>
              <w:rPr>
                <w:rFonts w:ascii="Calibri" w:eastAsia="Times New Roman" w:hAnsi="Calibri" w:cs="Calibri"/>
                <w:b/>
                <w:bCs/>
                <w:color w:val="000000"/>
                <w:sz w:val="32"/>
                <w:szCs w:val="32"/>
                <w:lang w:val="en-US"/>
              </w:rPr>
            </w:pPr>
          </w:p>
        </w:tc>
        <w:tc>
          <w:tcPr>
            <w:tcW w:w="1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9D3CF0" w14:textId="77777777" w:rsidR="002B755C" w:rsidRPr="002B755C" w:rsidRDefault="002B755C" w:rsidP="002B755C">
            <w:pPr>
              <w:spacing w:after="0" w:line="240" w:lineRule="auto"/>
              <w:rPr>
                <w:rFonts w:ascii="Calibri" w:eastAsia="Times New Roman" w:hAnsi="Calibri" w:cs="Calibri"/>
                <w:color w:val="000000"/>
                <w:sz w:val="24"/>
                <w:szCs w:val="24"/>
                <w:lang w:val="en-US"/>
              </w:rPr>
            </w:pPr>
            <w:r w:rsidRPr="002B755C">
              <w:rPr>
                <w:rFonts w:ascii="Calibri" w:eastAsia="Times New Roman" w:hAnsi="Calibri" w:cs="Calibri"/>
                <w:color w:val="000000"/>
                <w:sz w:val="24"/>
                <w:szCs w:val="24"/>
                <w:lang w:val="en-US"/>
              </w:rPr>
              <w:t> </w:t>
            </w:r>
          </w:p>
        </w:tc>
        <w:tc>
          <w:tcPr>
            <w:tcW w:w="2293" w:type="dxa"/>
            <w:tcBorders>
              <w:top w:val="single" w:sz="4" w:space="0" w:color="auto"/>
              <w:left w:val="nil"/>
              <w:bottom w:val="single" w:sz="4" w:space="0" w:color="auto"/>
              <w:right w:val="single" w:sz="4" w:space="0" w:color="auto"/>
            </w:tcBorders>
            <w:shd w:val="clear" w:color="auto" w:fill="auto"/>
            <w:noWrap/>
            <w:vAlign w:val="center"/>
            <w:hideMark/>
          </w:tcPr>
          <w:p w14:paraId="1D3786DA" w14:textId="77777777" w:rsidR="002B755C" w:rsidRPr="002B755C" w:rsidRDefault="002B755C" w:rsidP="002B755C">
            <w:pPr>
              <w:spacing w:after="0" w:line="240" w:lineRule="auto"/>
              <w:jc w:val="center"/>
              <w:rPr>
                <w:rFonts w:ascii="Calibri" w:eastAsia="Times New Roman" w:hAnsi="Calibri" w:cs="Calibri"/>
                <w:b/>
                <w:bCs/>
                <w:color w:val="000000"/>
                <w:sz w:val="28"/>
                <w:szCs w:val="28"/>
                <w:lang w:val="en-US"/>
              </w:rPr>
            </w:pPr>
            <w:r w:rsidRPr="002B755C">
              <w:rPr>
                <w:rFonts w:ascii="Calibri" w:eastAsia="Times New Roman" w:hAnsi="Calibri" w:cs="Calibri"/>
                <w:b/>
                <w:bCs/>
                <w:color w:val="000000"/>
                <w:sz w:val="28"/>
                <w:szCs w:val="28"/>
                <w:lang w:val="en-US"/>
              </w:rPr>
              <w:t>Monday</w:t>
            </w:r>
          </w:p>
        </w:tc>
        <w:tc>
          <w:tcPr>
            <w:tcW w:w="2293" w:type="dxa"/>
            <w:tcBorders>
              <w:top w:val="single" w:sz="4" w:space="0" w:color="auto"/>
              <w:left w:val="nil"/>
              <w:bottom w:val="single" w:sz="4" w:space="0" w:color="auto"/>
              <w:right w:val="single" w:sz="4" w:space="0" w:color="auto"/>
            </w:tcBorders>
            <w:shd w:val="clear" w:color="auto" w:fill="auto"/>
            <w:noWrap/>
            <w:vAlign w:val="center"/>
            <w:hideMark/>
          </w:tcPr>
          <w:p w14:paraId="763D0D7E" w14:textId="77777777" w:rsidR="002B755C" w:rsidRPr="002B755C" w:rsidRDefault="002B755C" w:rsidP="002B755C">
            <w:pPr>
              <w:spacing w:after="0" w:line="240" w:lineRule="auto"/>
              <w:jc w:val="center"/>
              <w:rPr>
                <w:rFonts w:ascii="Calibri" w:eastAsia="Times New Roman" w:hAnsi="Calibri" w:cs="Calibri"/>
                <w:b/>
                <w:bCs/>
                <w:color w:val="000000"/>
                <w:sz w:val="28"/>
                <w:szCs w:val="28"/>
                <w:lang w:val="en-US"/>
              </w:rPr>
            </w:pPr>
            <w:r w:rsidRPr="002B755C">
              <w:rPr>
                <w:rFonts w:ascii="Calibri" w:eastAsia="Times New Roman" w:hAnsi="Calibri" w:cs="Calibri"/>
                <w:b/>
                <w:bCs/>
                <w:color w:val="000000"/>
                <w:sz w:val="28"/>
                <w:szCs w:val="28"/>
                <w:lang w:val="en-US"/>
              </w:rPr>
              <w:t>Tuesday</w:t>
            </w:r>
          </w:p>
        </w:tc>
        <w:tc>
          <w:tcPr>
            <w:tcW w:w="2293" w:type="dxa"/>
            <w:tcBorders>
              <w:top w:val="single" w:sz="4" w:space="0" w:color="auto"/>
              <w:left w:val="nil"/>
              <w:bottom w:val="single" w:sz="4" w:space="0" w:color="auto"/>
              <w:right w:val="single" w:sz="4" w:space="0" w:color="auto"/>
            </w:tcBorders>
            <w:shd w:val="clear" w:color="auto" w:fill="auto"/>
            <w:noWrap/>
            <w:vAlign w:val="center"/>
            <w:hideMark/>
          </w:tcPr>
          <w:p w14:paraId="1F3B92BC" w14:textId="77777777" w:rsidR="002B755C" w:rsidRPr="002B755C" w:rsidRDefault="002B755C" w:rsidP="002B755C">
            <w:pPr>
              <w:spacing w:after="0" w:line="240" w:lineRule="auto"/>
              <w:jc w:val="center"/>
              <w:rPr>
                <w:rFonts w:ascii="Calibri" w:eastAsia="Times New Roman" w:hAnsi="Calibri" w:cs="Calibri"/>
                <w:b/>
                <w:bCs/>
                <w:color w:val="000000"/>
                <w:sz w:val="28"/>
                <w:szCs w:val="28"/>
                <w:lang w:val="en-US"/>
              </w:rPr>
            </w:pPr>
            <w:r w:rsidRPr="002B755C">
              <w:rPr>
                <w:rFonts w:ascii="Calibri" w:eastAsia="Times New Roman" w:hAnsi="Calibri" w:cs="Calibri"/>
                <w:b/>
                <w:bCs/>
                <w:color w:val="000000"/>
                <w:sz w:val="28"/>
                <w:szCs w:val="28"/>
                <w:lang w:val="en-US"/>
              </w:rPr>
              <w:t>Wednesday</w:t>
            </w:r>
          </w:p>
        </w:tc>
        <w:tc>
          <w:tcPr>
            <w:tcW w:w="2293" w:type="dxa"/>
            <w:tcBorders>
              <w:top w:val="single" w:sz="4" w:space="0" w:color="auto"/>
              <w:left w:val="nil"/>
              <w:bottom w:val="single" w:sz="4" w:space="0" w:color="auto"/>
              <w:right w:val="single" w:sz="4" w:space="0" w:color="auto"/>
            </w:tcBorders>
            <w:shd w:val="clear" w:color="auto" w:fill="auto"/>
            <w:noWrap/>
            <w:vAlign w:val="center"/>
            <w:hideMark/>
          </w:tcPr>
          <w:p w14:paraId="4B7908CB" w14:textId="77777777" w:rsidR="002B755C" w:rsidRPr="002B755C" w:rsidRDefault="002B755C" w:rsidP="002B755C">
            <w:pPr>
              <w:spacing w:after="0" w:line="240" w:lineRule="auto"/>
              <w:jc w:val="center"/>
              <w:rPr>
                <w:rFonts w:ascii="Calibri" w:eastAsia="Times New Roman" w:hAnsi="Calibri" w:cs="Calibri"/>
                <w:b/>
                <w:bCs/>
                <w:color w:val="000000"/>
                <w:sz w:val="28"/>
                <w:szCs w:val="28"/>
                <w:lang w:val="en-US"/>
              </w:rPr>
            </w:pPr>
            <w:r w:rsidRPr="002B755C">
              <w:rPr>
                <w:rFonts w:ascii="Calibri" w:eastAsia="Times New Roman" w:hAnsi="Calibri" w:cs="Calibri"/>
                <w:b/>
                <w:bCs/>
                <w:color w:val="000000"/>
                <w:sz w:val="28"/>
                <w:szCs w:val="28"/>
                <w:lang w:val="en-US"/>
              </w:rPr>
              <w:t>Thursday</w:t>
            </w:r>
          </w:p>
        </w:tc>
        <w:tc>
          <w:tcPr>
            <w:tcW w:w="2299" w:type="dxa"/>
            <w:tcBorders>
              <w:top w:val="single" w:sz="4" w:space="0" w:color="auto"/>
              <w:left w:val="nil"/>
              <w:bottom w:val="single" w:sz="4" w:space="0" w:color="auto"/>
              <w:right w:val="single" w:sz="4" w:space="0" w:color="auto"/>
            </w:tcBorders>
            <w:shd w:val="clear" w:color="auto" w:fill="auto"/>
            <w:noWrap/>
            <w:vAlign w:val="center"/>
            <w:hideMark/>
          </w:tcPr>
          <w:p w14:paraId="7D532D0F" w14:textId="77777777" w:rsidR="002B755C" w:rsidRPr="002B755C" w:rsidRDefault="002B755C" w:rsidP="002B755C">
            <w:pPr>
              <w:spacing w:after="0" w:line="240" w:lineRule="auto"/>
              <w:jc w:val="center"/>
              <w:rPr>
                <w:rFonts w:ascii="Calibri" w:eastAsia="Times New Roman" w:hAnsi="Calibri" w:cs="Calibri"/>
                <w:b/>
                <w:bCs/>
                <w:color w:val="000000"/>
                <w:sz w:val="28"/>
                <w:szCs w:val="28"/>
                <w:lang w:val="en-US"/>
              </w:rPr>
            </w:pPr>
            <w:r w:rsidRPr="002B755C">
              <w:rPr>
                <w:rFonts w:ascii="Calibri" w:eastAsia="Times New Roman" w:hAnsi="Calibri" w:cs="Calibri"/>
                <w:b/>
                <w:bCs/>
                <w:color w:val="000000"/>
                <w:sz w:val="28"/>
                <w:szCs w:val="28"/>
                <w:lang w:val="en-US"/>
              </w:rPr>
              <w:t>Friday</w:t>
            </w:r>
          </w:p>
        </w:tc>
        <w:tc>
          <w:tcPr>
            <w:tcW w:w="228" w:type="dxa"/>
            <w:tcBorders>
              <w:top w:val="nil"/>
              <w:left w:val="nil"/>
              <w:bottom w:val="nil"/>
              <w:right w:val="nil"/>
            </w:tcBorders>
            <w:shd w:val="clear" w:color="auto" w:fill="auto"/>
            <w:noWrap/>
            <w:vAlign w:val="bottom"/>
            <w:hideMark/>
          </w:tcPr>
          <w:p w14:paraId="7AF48611" w14:textId="77777777" w:rsidR="002B755C" w:rsidRPr="002B755C" w:rsidRDefault="002B755C" w:rsidP="002B755C">
            <w:pPr>
              <w:spacing w:after="0" w:line="240" w:lineRule="auto"/>
              <w:jc w:val="center"/>
              <w:rPr>
                <w:rFonts w:ascii="Calibri" w:eastAsia="Times New Roman" w:hAnsi="Calibri" w:cs="Calibri"/>
                <w:b/>
                <w:bCs/>
                <w:color w:val="000000"/>
                <w:sz w:val="28"/>
                <w:szCs w:val="28"/>
                <w:lang w:val="en-US"/>
              </w:rPr>
            </w:pPr>
          </w:p>
        </w:tc>
      </w:tr>
      <w:tr w:rsidR="002B755C" w:rsidRPr="002B755C" w14:paraId="5F6D9486" w14:textId="77777777" w:rsidTr="00EA6D7D">
        <w:trPr>
          <w:trHeight w:val="287"/>
        </w:trPr>
        <w:tc>
          <w:tcPr>
            <w:tcW w:w="223" w:type="dxa"/>
            <w:tcBorders>
              <w:top w:val="nil"/>
              <w:left w:val="nil"/>
              <w:bottom w:val="nil"/>
              <w:right w:val="nil"/>
            </w:tcBorders>
            <w:shd w:val="clear" w:color="auto" w:fill="auto"/>
            <w:noWrap/>
            <w:vAlign w:val="bottom"/>
            <w:hideMark/>
          </w:tcPr>
          <w:p w14:paraId="47F8FE0E" w14:textId="77777777" w:rsidR="002B755C" w:rsidRPr="002B755C" w:rsidRDefault="002B755C" w:rsidP="002B755C">
            <w:pPr>
              <w:spacing w:after="0" w:line="240" w:lineRule="auto"/>
              <w:rPr>
                <w:rFonts w:ascii="Times New Roman" w:eastAsia="Times New Roman" w:hAnsi="Times New Roman" w:cs="Times New Roman"/>
                <w:sz w:val="20"/>
                <w:szCs w:val="20"/>
                <w:lang w:val="en-US"/>
              </w:rPr>
            </w:pPr>
          </w:p>
        </w:tc>
        <w:tc>
          <w:tcPr>
            <w:tcW w:w="1680" w:type="dxa"/>
            <w:tcBorders>
              <w:top w:val="nil"/>
              <w:left w:val="single" w:sz="4" w:space="0" w:color="auto"/>
              <w:bottom w:val="single" w:sz="4" w:space="0" w:color="auto"/>
              <w:right w:val="single" w:sz="4" w:space="0" w:color="auto"/>
            </w:tcBorders>
            <w:shd w:val="clear" w:color="auto" w:fill="auto"/>
            <w:noWrap/>
            <w:vAlign w:val="center"/>
            <w:hideMark/>
          </w:tcPr>
          <w:p w14:paraId="36374657" w14:textId="77777777" w:rsidR="002B755C" w:rsidRPr="002B755C" w:rsidRDefault="002B755C" w:rsidP="002B755C">
            <w:pPr>
              <w:spacing w:after="0" w:line="240" w:lineRule="auto"/>
              <w:jc w:val="center"/>
              <w:rPr>
                <w:rFonts w:ascii="Calibri" w:eastAsia="Times New Roman" w:hAnsi="Calibri" w:cs="Calibri"/>
                <w:b/>
                <w:bCs/>
                <w:color w:val="000000"/>
                <w:sz w:val="28"/>
                <w:szCs w:val="28"/>
                <w:lang w:val="en-US"/>
              </w:rPr>
            </w:pPr>
            <w:r w:rsidRPr="002B755C">
              <w:rPr>
                <w:rFonts w:ascii="Calibri" w:eastAsia="Times New Roman" w:hAnsi="Calibri" w:cs="Calibri"/>
                <w:b/>
                <w:bCs/>
                <w:color w:val="000000"/>
                <w:sz w:val="28"/>
                <w:szCs w:val="28"/>
                <w:lang w:val="en-US"/>
              </w:rPr>
              <w:t>8.45-9.00</w:t>
            </w:r>
          </w:p>
        </w:tc>
        <w:tc>
          <w:tcPr>
            <w:tcW w:w="11471" w:type="dxa"/>
            <w:gridSpan w:val="5"/>
            <w:tcBorders>
              <w:top w:val="single" w:sz="4" w:space="0" w:color="auto"/>
              <w:left w:val="nil"/>
              <w:bottom w:val="single" w:sz="4" w:space="0" w:color="auto"/>
              <w:right w:val="single" w:sz="4" w:space="0" w:color="000000"/>
            </w:tcBorders>
            <w:shd w:val="clear" w:color="000000" w:fill="F2DCDB"/>
            <w:noWrap/>
            <w:vAlign w:val="center"/>
            <w:hideMark/>
          </w:tcPr>
          <w:p w14:paraId="019236A0" w14:textId="77777777" w:rsidR="002B755C" w:rsidRPr="002B755C" w:rsidRDefault="002B755C" w:rsidP="002B755C">
            <w:pPr>
              <w:spacing w:after="0" w:line="240" w:lineRule="auto"/>
              <w:jc w:val="center"/>
              <w:rPr>
                <w:rFonts w:ascii="Calibri" w:eastAsia="Times New Roman" w:hAnsi="Calibri" w:cs="Calibri"/>
                <w:b/>
                <w:bCs/>
                <w:color w:val="000000"/>
                <w:sz w:val="28"/>
                <w:szCs w:val="28"/>
                <w:lang w:val="en-US"/>
              </w:rPr>
            </w:pPr>
            <w:r w:rsidRPr="002B755C">
              <w:rPr>
                <w:rFonts w:ascii="Calibri" w:eastAsia="Times New Roman" w:hAnsi="Calibri" w:cs="Calibri"/>
                <w:b/>
                <w:bCs/>
                <w:color w:val="000000"/>
                <w:sz w:val="28"/>
                <w:szCs w:val="28"/>
                <w:lang w:val="en-US"/>
              </w:rPr>
              <w:t>Registration</w:t>
            </w:r>
          </w:p>
        </w:tc>
        <w:tc>
          <w:tcPr>
            <w:tcW w:w="228" w:type="dxa"/>
            <w:tcBorders>
              <w:top w:val="nil"/>
              <w:left w:val="nil"/>
              <w:bottom w:val="nil"/>
              <w:right w:val="nil"/>
            </w:tcBorders>
            <w:shd w:val="clear" w:color="auto" w:fill="auto"/>
            <w:noWrap/>
            <w:vAlign w:val="bottom"/>
            <w:hideMark/>
          </w:tcPr>
          <w:p w14:paraId="61464262" w14:textId="77777777" w:rsidR="002B755C" w:rsidRPr="002B755C" w:rsidRDefault="002B755C" w:rsidP="002B755C">
            <w:pPr>
              <w:spacing w:after="0" w:line="240" w:lineRule="auto"/>
              <w:jc w:val="center"/>
              <w:rPr>
                <w:rFonts w:ascii="Calibri" w:eastAsia="Times New Roman" w:hAnsi="Calibri" w:cs="Calibri"/>
                <w:b/>
                <w:bCs/>
                <w:color w:val="000000"/>
                <w:sz w:val="28"/>
                <w:szCs w:val="28"/>
                <w:lang w:val="en-US"/>
              </w:rPr>
            </w:pPr>
          </w:p>
        </w:tc>
      </w:tr>
      <w:tr w:rsidR="002B755C" w:rsidRPr="002B755C" w14:paraId="2F850E50" w14:textId="77777777" w:rsidTr="00EA6D7D">
        <w:trPr>
          <w:trHeight w:val="348"/>
        </w:trPr>
        <w:tc>
          <w:tcPr>
            <w:tcW w:w="223" w:type="dxa"/>
            <w:tcBorders>
              <w:top w:val="nil"/>
              <w:left w:val="nil"/>
              <w:bottom w:val="nil"/>
              <w:right w:val="nil"/>
            </w:tcBorders>
            <w:shd w:val="clear" w:color="auto" w:fill="auto"/>
            <w:noWrap/>
            <w:vAlign w:val="bottom"/>
            <w:hideMark/>
          </w:tcPr>
          <w:p w14:paraId="09E7C5B4" w14:textId="77777777" w:rsidR="002B755C" w:rsidRPr="002B755C" w:rsidRDefault="002B755C" w:rsidP="002B755C">
            <w:pPr>
              <w:spacing w:after="0" w:line="240" w:lineRule="auto"/>
              <w:rPr>
                <w:rFonts w:ascii="Times New Roman" w:eastAsia="Times New Roman" w:hAnsi="Times New Roman" w:cs="Times New Roman"/>
                <w:sz w:val="20"/>
                <w:szCs w:val="20"/>
                <w:lang w:val="en-US"/>
              </w:rPr>
            </w:pPr>
          </w:p>
        </w:tc>
        <w:tc>
          <w:tcPr>
            <w:tcW w:w="1680" w:type="dxa"/>
            <w:tcBorders>
              <w:top w:val="nil"/>
              <w:left w:val="single" w:sz="4" w:space="0" w:color="auto"/>
              <w:bottom w:val="single" w:sz="4" w:space="0" w:color="auto"/>
              <w:right w:val="single" w:sz="4" w:space="0" w:color="auto"/>
            </w:tcBorders>
            <w:shd w:val="clear" w:color="auto" w:fill="auto"/>
            <w:noWrap/>
            <w:vAlign w:val="center"/>
            <w:hideMark/>
          </w:tcPr>
          <w:p w14:paraId="1B9848E2" w14:textId="77777777" w:rsidR="002B755C" w:rsidRPr="002B755C" w:rsidRDefault="002B755C" w:rsidP="002B755C">
            <w:pPr>
              <w:spacing w:after="0" w:line="240" w:lineRule="auto"/>
              <w:jc w:val="center"/>
              <w:rPr>
                <w:rFonts w:ascii="Calibri" w:eastAsia="Times New Roman" w:hAnsi="Calibri" w:cs="Calibri"/>
                <w:b/>
                <w:bCs/>
                <w:color w:val="000000"/>
                <w:sz w:val="24"/>
                <w:szCs w:val="24"/>
                <w:lang w:val="en-US"/>
              </w:rPr>
            </w:pPr>
            <w:r w:rsidRPr="002B755C">
              <w:rPr>
                <w:rFonts w:ascii="Calibri" w:eastAsia="Times New Roman" w:hAnsi="Calibri" w:cs="Calibri"/>
                <w:b/>
                <w:bCs/>
                <w:color w:val="000000"/>
                <w:sz w:val="24"/>
                <w:szCs w:val="24"/>
                <w:lang w:val="en-US"/>
              </w:rPr>
              <w:t>9.00-9.30</w:t>
            </w:r>
          </w:p>
        </w:tc>
        <w:tc>
          <w:tcPr>
            <w:tcW w:w="2293" w:type="dxa"/>
            <w:tcBorders>
              <w:top w:val="nil"/>
              <w:left w:val="nil"/>
              <w:bottom w:val="single" w:sz="4" w:space="0" w:color="auto"/>
              <w:right w:val="single" w:sz="4" w:space="0" w:color="auto"/>
            </w:tcBorders>
            <w:shd w:val="clear" w:color="000000" w:fill="B7DEE8"/>
            <w:noWrap/>
            <w:vAlign w:val="center"/>
            <w:hideMark/>
          </w:tcPr>
          <w:p w14:paraId="3C30CC4F" w14:textId="77777777" w:rsidR="002B755C" w:rsidRPr="002B755C" w:rsidRDefault="002B755C" w:rsidP="002B755C">
            <w:pPr>
              <w:spacing w:after="0" w:line="240" w:lineRule="auto"/>
              <w:jc w:val="center"/>
              <w:rPr>
                <w:rFonts w:ascii="Calibri" w:eastAsia="Times New Roman" w:hAnsi="Calibri" w:cs="Calibri"/>
                <w:color w:val="000000"/>
                <w:sz w:val="24"/>
                <w:szCs w:val="24"/>
                <w:lang w:val="en-US"/>
              </w:rPr>
            </w:pPr>
            <w:r w:rsidRPr="002B755C">
              <w:rPr>
                <w:rFonts w:ascii="Calibri" w:eastAsia="Times New Roman" w:hAnsi="Calibri" w:cs="Calibri"/>
                <w:color w:val="000000"/>
                <w:sz w:val="24"/>
                <w:szCs w:val="24"/>
                <w:lang w:val="en-US"/>
              </w:rPr>
              <w:t>VBE ASSEMBLY</w:t>
            </w:r>
          </w:p>
        </w:tc>
        <w:tc>
          <w:tcPr>
            <w:tcW w:w="2293" w:type="dxa"/>
            <w:vMerge w:val="restart"/>
            <w:tcBorders>
              <w:top w:val="nil"/>
              <w:left w:val="single" w:sz="4" w:space="0" w:color="auto"/>
              <w:bottom w:val="nil"/>
              <w:right w:val="single" w:sz="4" w:space="0" w:color="auto"/>
            </w:tcBorders>
            <w:shd w:val="clear" w:color="000000" w:fill="FFFFFF"/>
            <w:noWrap/>
            <w:vAlign w:val="center"/>
            <w:hideMark/>
          </w:tcPr>
          <w:p w14:paraId="371AD41B" w14:textId="77777777" w:rsidR="002B755C" w:rsidRPr="002B755C" w:rsidRDefault="002B755C" w:rsidP="002B755C">
            <w:pPr>
              <w:spacing w:after="0" w:line="240" w:lineRule="auto"/>
              <w:jc w:val="center"/>
              <w:rPr>
                <w:rFonts w:ascii="Calibri" w:eastAsia="Times New Roman" w:hAnsi="Calibri" w:cs="Calibri"/>
                <w:color w:val="000000"/>
                <w:sz w:val="24"/>
                <w:szCs w:val="24"/>
                <w:lang w:val="en-US"/>
              </w:rPr>
            </w:pPr>
            <w:r w:rsidRPr="002B755C">
              <w:rPr>
                <w:rFonts w:ascii="Calibri" w:eastAsia="Times New Roman" w:hAnsi="Calibri" w:cs="Calibri"/>
                <w:color w:val="000000"/>
                <w:sz w:val="24"/>
                <w:szCs w:val="24"/>
                <w:lang w:val="en-US"/>
              </w:rPr>
              <w:t> </w:t>
            </w:r>
          </w:p>
        </w:tc>
        <w:tc>
          <w:tcPr>
            <w:tcW w:w="2293" w:type="dxa"/>
            <w:vMerge w:val="restart"/>
            <w:tcBorders>
              <w:top w:val="nil"/>
              <w:left w:val="single" w:sz="4" w:space="0" w:color="auto"/>
              <w:bottom w:val="nil"/>
              <w:right w:val="single" w:sz="4" w:space="0" w:color="auto"/>
            </w:tcBorders>
            <w:shd w:val="clear" w:color="000000" w:fill="FFFFFF"/>
            <w:noWrap/>
            <w:vAlign w:val="center"/>
            <w:hideMark/>
          </w:tcPr>
          <w:p w14:paraId="1B47EEBF" w14:textId="77777777" w:rsidR="002B755C" w:rsidRPr="002B755C" w:rsidRDefault="002B755C" w:rsidP="002B755C">
            <w:pPr>
              <w:spacing w:after="0" w:line="240" w:lineRule="auto"/>
              <w:jc w:val="center"/>
              <w:rPr>
                <w:rFonts w:ascii="Calibri" w:eastAsia="Times New Roman" w:hAnsi="Calibri" w:cs="Calibri"/>
                <w:color w:val="000000"/>
                <w:sz w:val="24"/>
                <w:szCs w:val="24"/>
                <w:lang w:val="en-US"/>
              </w:rPr>
            </w:pPr>
            <w:r w:rsidRPr="002B755C">
              <w:rPr>
                <w:rFonts w:ascii="Calibri" w:eastAsia="Times New Roman" w:hAnsi="Calibri" w:cs="Calibri"/>
                <w:color w:val="000000"/>
                <w:sz w:val="24"/>
                <w:szCs w:val="24"/>
                <w:lang w:val="en-US"/>
              </w:rPr>
              <w:t> </w:t>
            </w:r>
          </w:p>
        </w:tc>
        <w:tc>
          <w:tcPr>
            <w:tcW w:w="2293" w:type="dxa"/>
            <w:vMerge w:val="restart"/>
            <w:tcBorders>
              <w:top w:val="nil"/>
              <w:left w:val="single" w:sz="4" w:space="0" w:color="auto"/>
              <w:bottom w:val="nil"/>
              <w:right w:val="single" w:sz="4" w:space="0" w:color="auto"/>
            </w:tcBorders>
            <w:shd w:val="clear" w:color="000000" w:fill="FFFFFF"/>
            <w:noWrap/>
            <w:vAlign w:val="center"/>
            <w:hideMark/>
          </w:tcPr>
          <w:p w14:paraId="319ECE2F" w14:textId="77777777" w:rsidR="002B755C" w:rsidRPr="002B755C" w:rsidRDefault="002B755C" w:rsidP="002B755C">
            <w:pPr>
              <w:spacing w:after="0" w:line="240" w:lineRule="auto"/>
              <w:jc w:val="center"/>
              <w:rPr>
                <w:rFonts w:ascii="Calibri" w:eastAsia="Times New Roman" w:hAnsi="Calibri" w:cs="Calibri"/>
                <w:color w:val="000000"/>
                <w:sz w:val="24"/>
                <w:szCs w:val="24"/>
                <w:lang w:val="en-US"/>
              </w:rPr>
            </w:pPr>
            <w:r w:rsidRPr="002B755C">
              <w:rPr>
                <w:rFonts w:ascii="Calibri" w:eastAsia="Times New Roman" w:hAnsi="Calibri" w:cs="Calibri"/>
                <w:color w:val="000000"/>
                <w:sz w:val="24"/>
                <w:szCs w:val="24"/>
                <w:lang w:val="en-US"/>
              </w:rPr>
              <w:t> </w:t>
            </w:r>
          </w:p>
        </w:tc>
        <w:tc>
          <w:tcPr>
            <w:tcW w:w="2299" w:type="dxa"/>
            <w:vMerge w:val="restart"/>
            <w:tcBorders>
              <w:top w:val="nil"/>
              <w:left w:val="single" w:sz="4" w:space="0" w:color="auto"/>
              <w:bottom w:val="nil"/>
              <w:right w:val="single" w:sz="4" w:space="0" w:color="auto"/>
            </w:tcBorders>
            <w:shd w:val="clear" w:color="auto" w:fill="auto"/>
            <w:noWrap/>
            <w:vAlign w:val="center"/>
            <w:hideMark/>
          </w:tcPr>
          <w:p w14:paraId="3458AEC7" w14:textId="77777777" w:rsidR="002B755C" w:rsidRPr="002B755C" w:rsidRDefault="002B755C" w:rsidP="002B755C">
            <w:pPr>
              <w:spacing w:after="0" w:line="240" w:lineRule="auto"/>
              <w:jc w:val="center"/>
              <w:rPr>
                <w:rFonts w:ascii="Calibri" w:eastAsia="Times New Roman" w:hAnsi="Calibri" w:cs="Calibri"/>
                <w:color w:val="000000"/>
                <w:sz w:val="24"/>
                <w:szCs w:val="24"/>
                <w:lang w:val="en-US"/>
              </w:rPr>
            </w:pPr>
            <w:r w:rsidRPr="002B755C">
              <w:rPr>
                <w:rFonts w:ascii="Calibri" w:eastAsia="Times New Roman" w:hAnsi="Calibri" w:cs="Calibri"/>
                <w:color w:val="000000"/>
                <w:sz w:val="24"/>
                <w:szCs w:val="24"/>
                <w:lang w:val="en-US"/>
              </w:rPr>
              <w:t> </w:t>
            </w:r>
          </w:p>
        </w:tc>
        <w:tc>
          <w:tcPr>
            <w:tcW w:w="228" w:type="dxa"/>
            <w:tcBorders>
              <w:top w:val="nil"/>
              <w:left w:val="nil"/>
              <w:bottom w:val="nil"/>
              <w:right w:val="nil"/>
            </w:tcBorders>
            <w:shd w:val="clear" w:color="auto" w:fill="auto"/>
            <w:noWrap/>
            <w:vAlign w:val="bottom"/>
            <w:hideMark/>
          </w:tcPr>
          <w:p w14:paraId="4935C9A1" w14:textId="77777777" w:rsidR="002B755C" w:rsidRPr="002B755C" w:rsidRDefault="002B755C" w:rsidP="002B755C">
            <w:pPr>
              <w:spacing w:after="0" w:line="240" w:lineRule="auto"/>
              <w:jc w:val="center"/>
              <w:rPr>
                <w:rFonts w:ascii="Calibri" w:eastAsia="Times New Roman" w:hAnsi="Calibri" w:cs="Calibri"/>
                <w:color w:val="000000"/>
                <w:sz w:val="24"/>
                <w:szCs w:val="24"/>
                <w:lang w:val="en-US"/>
              </w:rPr>
            </w:pPr>
          </w:p>
        </w:tc>
      </w:tr>
      <w:tr w:rsidR="002B755C" w:rsidRPr="002B755C" w14:paraId="774309A9" w14:textId="77777777" w:rsidTr="00EA6D7D">
        <w:trPr>
          <w:trHeight w:val="348"/>
        </w:trPr>
        <w:tc>
          <w:tcPr>
            <w:tcW w:w="223" w:type="dxa"/>
            <w:tcBorders>
              <w:top w:val="nil"/>
              <w:left w:val="nil"/>
              <w:bottom w:val="nil"/>
              <w:right w:val="nil"/>
            </w:tcBorders>
            <w:shd w:val="clear" w:color="auto" w:fill="auto"/>
            <w:noWrap/>
            <w:vAlign w:val="bottom"/>
            <w:hideMark/>
          </w:tcPr>
          <w:p w14:paraId="1E82F153" w14:textId="77777777" w:rsidR="002B755C" w:rsidRPr="002B755C" w:rsidRDefault="002B755C" w:rsidP="002B755C">
            <w:pPr>
              <w:spacing w:after="0" w:line="240" w:lineRule="auto"/>
              <w:rPr>
                <w:rFonts w:ascii="Times New Roman" w:eastAsia="Times New Roman" w:hAnsi="Times New Roman" w:cs="Times New Roman"/>
                <w:sz w:val="20"/>
                <w:szCs w:val="20"/>
                <w:lang w:val="en-US"/>
              </w:rPr>
            </w:pPr>
          </w:p>
        </w:tc>
        <w:tc>
          <w:tcPr>
            <w:tcW w:w="1680" w:type="dxa"/>
            <w:tcBorders>
              <w:top w:val="nil"/>
              <w:left w:val="single" w:sz="4" w:space="0" w:color="auto"/>
              <w:bottom w:val="single" w:sz="4" w:space="0" w:color="auto"/>
              <w:right w:val="single" w:sz="4" w:space="0" w:color="auto"/>
            </w:tcBorders>
            <w:shd w:val="clear" w:color="auto" w:fill="auto"/>
            <w:noWrap/>
            <w:vAlign w:val="center"/>
            <w:hideMark/>
          </w:tcPr>
          <w:p w14:paraId="2070C3F6" w14:textId="77777777" w:rsidR="002B755C" w:rsidRPr="002B755C" w:rsidRDefault="002B755C" w:rsidP="002B755C">
            <w:pPr>
              <w:spacing w:after="0" w:line="240" w:lineRule="auto"/>
              <w:jc w:val="center"/>
              <w:rPr>
                <w:rFonts w:ascii="Calibri" w:eastAsia="Times New Roman" w:hAnsi="Calibri" w:cs="Calibri"/>
                <w:b/>
                <w:bCs/>
                <w:color w:val="000000"/>
                <w:sz w:val="24"/>
                <w:szCs w:val="24"/>
                <w:lang w:val="en-US"/>
              </w:rPr>
            </w:pPr>
            <w:r w:rsidRPr="002B755C">
              <w:rPr>
                <w:rFonts w:ascii="Calibri" w:eastAsia="Times New Roman" w:hAnsi="Calibri" w:cs="Calibri"/>
                <w:b/>
                <w:bCs/>
                <w:color w:val="000000"/>
                <w:sz w:val="24"/>
                <w:szCs w:val="24"/>
                <w:lang w:val="en-US"/>
              </w:rPr>
              <w:t>9.30-10.00</w:t>
            </w:r>
          </w:p>
        </w:tc>
        <w:tc>
          <w:tcPr>
            <w:tcW w:w="2293"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211A80CC" w14:textId="77777777" w:rsidR="002B755C" w:rsidRPr="002B755C" w:rsidRDefault="002B755C" w:rsidP="002B755C">
            <w:pPr>
              <w:spacing w:after="0" w:line="240" w:lineRule="auto"/>
              <w:jc w:val="center"/>
              <w:rPr>
                <w:rFonts w:ascii="Calibri" w:eastAsia="Times New Roman" w:hAnsi="Calibri" w:cs="Calibri"/>
                <w:color w:val="000000"/>
                <w:sz w:val="24"/>
                <w:szCs w:val="24"/>
                <w:lang w:val="en-US"/>
              </w:rPr>
            </w:pPr>
            <w:r w:rsidRPr="002B755C">
              <w:rPr>
                <w:rFonts w:ascii="Calibri" w:eastAsia="Times New Roman" w:hAnsi="Calibri" w:cs="Calibri"/>
                <w:color w:val="000000"/>
                <w:sz w:val="24"/>
                <w:szCs w:val="24"/>
                <w:lang w:val="en-US"/>
              </w:rPr>
              <w:t> </w:t>
            </w:r>
          </w:p>
        </w:tc>
        <w:tc>
          <w:tcPr>
            <w:tcW w:w="2293" w:type="dxa"/>
            <w:vMerge/>
            <w:tcBorders>
              <w:top w:val="nil"/>
              <w:left w:val="single" w:sz="4" w:space="0" w:color="auto"/>
              <w:bottom w:val="nil"/>
              <w:right w:val="single" w:sz="4" w:space="0" w:color="auto"/>
            </w:tcBorders>
            <w:vAlign w:val="center"/>
            <w:hideMark/>
          </w:tcPr>
          <w:p w14:paraId="10CBD014" w14:textId="77777777" w:rsidR="002B755C" w:rsidRPr="002B755C" w:rsidRDefault="002B755C" w:rsidP="002B755C">
            <w:pPr>
              <w:spacing w:after="0" w:line="240" w:lineRule="auto"/>
              <w:rPr>
                <w:rFonts w:ascii="Calibri" w:eastAsia="Times New Roman" w:hAnsi="Calibri" w:cs="Calibri"/>
                <w:color w:val="000000"/>
                <w:sz w:val="24"/>
                <w:szCs w:val="24"/>
                <w:lang w:val="en-US"/>
              </w:rPr>
            </w:pPr>
          </w:p>
        </w:tc>
        <w:tc>
          <w:tcPr>
            <w:tcW w:w="2293" w:type="dxa"/>
            <w:vMerge/>
            <w:tcBorders>
              <w:top w:val="nil"/>
              <w:left w:val="single" w:sz="4" w:space="0" w:color="auto"/>
              <w:bottom w:val="nil"/>
              <w:right w:val="single" w:sz="4" w:space="0" w:color="auto"/>
            </w:tcBorders>
            <w:vAlign w:val="center"/>
            <w:hideMark/>
          </w:tcPr>
          <w:p w14:paraId="75FA4B0E" w14:textId="77777777" w:rsidR="002B755C" w:rsidRPr="002B755C" w:rsidRDefault="002B755C" w:rsidP="002B755C">
            <w:pPr>
              <w:spacing w:after="0" w:line="240" w:lineRule="auto"/>
              <w:rPr>
                <w:rFonts w:ascii="Calibri" w:eastAsia="Times New Roman" w:hAnsi="Calibri" w:cs="Calibri"/>
                <w:color w:val="000000"/>
                <w:sz w:val="24"/>
                <w:szCs w:val="24"/>
                <w:lang w:val="en-US"/>
              </w:rPr>
            </w:pPr>
          </w:p>
        </w:tc>
        <w:tc>
          <w:tcPr>
            <w:tcW w:w="2293" w:type="dxa"/>
            <w:vMerge/>
            <w:tcBorders>
              <w:top w:val="nil"/>
              <w:left w:val="single" w:sz="4" w:space="0" w:color="auto"/>
              <w:bottom w:val="nil"/>
              <w:right w:val="single" w:sz="4" w:space="0" w:color="auto"/>
            </w:tcBorders>
            <w:vAlign w:val="center"/>
            <w:hideMark/>
          </w:tcPr>
          <w:p w14:paraId="1E1E5658" w14:textId="77777777" w:rsidR="002B755C" w:rsidRPr="002B755C" w:rsidRDefault="002B755C" w:rsidP="002B755C">
            <w:pPr>
              <w:spacing w:after="0" w:line="240" w:lineRule="auto"/>
              <w:rPr>
                <w:rFonts w:ascii="Calibri" w:eastAsia="Times New Roman" w:hAnsi="Calibri" w:cs="Calibri"/>
                <w:color w:val="000000"/>
                <w:sz w:val="24"/>
                <w:szCs w:val="24"/>
                <w:lang w:val="en-US"/>
              </w:rPr>
            </w:pPr>
          </w:p>
        </w:tc>
        <w:tc>
          <w:tcPr>
            <w:tcW w:w="2299" w:type="dxa"/>
            <w:vMerge/>
            <w:tcBorders>
              <w:top w:val="nil"/>
              <w:left w:val="single" w:sz="4" w:space="0" w:color="auto"/>
              <w:bottom w:val="nil"/>
              <w:right w:val="single" w:sz="4" w:space="0" w:color="auto"/>
            </w:tcBorders>
            <w:vAlign w:val="center"/>
            <w:hideMark/>
          </w:tcPr>
          <w:p w14:paraId="0CE323FF" w14:textId="77777777" w:rsidR="002B755C" w:rsidRPr="002B755C" w:rsidRDefault="002B755C" w:rsidP="002B755C">
            <w:pPr>
              <w:spacing w:after="0" w:line="240" w:lineRule="auto"/>
              <w:rPr>
                <w:rFonts w:ascii="Calibri" w:eastAsia="Times New Roman" w:hAnsi="Calibri" w:cs="Calibri"/>
                <w:color w:val="000000"/>
                <w:sz w:val="24"/>
                <w:szCs w:val="24"/>
                <w:lang w:val="en-US"/>
              </w:rPr>
            </w:pPr>
          </w:p>
        </w:tc>
        <w:tc>
          <w:tcPr>
            <w:tcW w:w="228" w:type="dxa"/>
            <w:tcBorders>
              <w:top w:val="nil"/>
              <w:left w:val="nil"/>
              <w:bottom w:val="nil"/>
              <w:right w:val="nil"/>
            </w:tcBorders>
            <w:shd w:val="clear" w:color="auto" w:fill="auto"/>
            <w:noWrap/>
            <w:vAlign w:val="bottom"/>
            <w:hideMark/>
          </w:tcPr>
          <w:p w14:paraId="00E89FB1" w14:textId="77777777" w:rsidR="002B755C" w:rsidRPr="002B755C" w:rsidRDefault="002B755C" w:rsidP="002B755C">
            <w:pPr>
              <w:spacing w:after="0" w:line="240" w:lineRule="auto"/>
              <w:jc w:val="center"/>
              <w:rPr>
                <w:rFonts w:ascii="Calibri" w:eastAsia="Times New Roman" w:hAnsi="Calibri" w:cs="Calibri"/>
                <w:color w:val="000000"/>
                <w:sz w:val="24"/>
                <w:szCs w:val="24"/>
                <w:lang w:val="en-US"/>
              </w:rPr>
            </w:pPr>
          </w:p>
        </w:tc>
      </w:tr>
      <w:tr w:rsidR="002B755C" w:rsidRPr="002B755C" w14:paraId="25F30961" w14:textId="77777777" w:rsidTr="00EA6D7D">
        <w:trPr>
          <w:trHeight w:val="122"/>
        </w:trPr>
        <w:tc>
          <w:tcPr>
            <w:tcW w:w="223" w:type="dxa"/>
            <w:tcBorders>
              <w:top w:val="nil"/>
              <w:left w:val="nil"/>
              <w:bottom w:val="nil"/>
              <w:right w:val="nil"/>
            </w:tcBorders>
            <w:shd w:val="clear" w:color="auto" w:fill="auto"/>
            <w:noWrap/>
            <w:vAlign w:val="bottom"/>
            <w:hideMark/>
          </w:tcPr>
          <w:p w14:paraId="61D699B8" w14:textId="77777777" w:rsidR="002B755C" w:rsidRPr="002B755C" w:rsidRDefault="002B755C" w:rsidP="002B755C">
            <w:pPr>
              <w:spacing w:after="0" w:line="240" w:lineRule="auto"/>
              <w:rPr>
                <w:rFonts w:ascii="Times New Roman" w:eastAsia="Times New Roman" w:hAnsi="Times New Roman" w:cs="Times New Roman"/>
                <w:sz w:val="20"/>
                <w:szCs w:val="20"/>
                <w:lang w:val="en-US"/>
              </w:rPr>
            </w:pPr>
          </w:p>
        </w:tc>
        <w:tc>
          <w:tcPr>
            <w:tcW w:w="1680" w:type="dxa"/>
            <w:tcBorders>
              <w:top w:val="nil"/>
              <w:left w:val="single" w:sz="4" w:space="0" w:color="auto"/>
              <w:bottom w:val="single" w:sz="4" w:space="0" w:color="auto"/>
              <w:right w:val="single" w:sz="4" w:space="0" w:color="auto"/>
            </w:tcBorders>
            <w:shd w:val="clear" w:color="auto" w:fill="auto"/>
            <w:noWrap/>
            <w:vAlign w:val="center"/>
            <w:hideMark/>
          </w:tcPr>
          <w:p w14:paraId="00D420DB" w14:textId="77777777" w:rsidR="002B755C" w:rsidRPr="002B755C" w:rsidRDefault="002B755C" w:rsidP="002B755C">
            <w:pPr>
              <w:spacing w:after="0" w:line="240" w:lineRule="auto"/>
              <w:jc w:val="center"/>
              <w:rPr>
                <w:rFonts w:ascii="Calibri" w:eastAsia="Times New Roman" w:hAnsi="Calibri" w:cs="Calibri"/>
                <w:b/>
                <w:bCs/>
                <w:color w:val="000000"/>
                <w:sz w:val="24"/>
                <w:szCs w:val="24"/>
                <w:lang w:val="en-US"/>
              </w:rPr>
            </w:pPr>
            <w:r w:rsidRPr="002B755C">
              <w:rPr>
                <w:rFonts w:ascii="Calibri" w:eastAsia="Times New Roman" w:hAnsi="Calibri" w:cs="Calibri"/>
                <w:b/>
                <w:bCs/>
                <w:color w:val="000000"/>
                <w:sz w:val="24"/>
                <w:szCs w:val="24"/>
                <w:lang w:val="en-US"/>
              </w:rPr>
              <w:t>10.00-10.40</w:t>
            </w:r>
          </w:p>
        </w:tc>
        <w:tc>
          <w:tcPr>
            <w:tcW w:w="2293" w:type="dxa"/>
            <w:vMerge/>
            <w:tcBorders>
              <w:top w:val="nil"/>
              <w:left w:val="single" w:sz="4" w:space="0" w:color="auto"/>
              <w:bottom w:val="single" w:sz="4" w:space="0" w:color="000000"/>
              <w:right w:val="single" w:sz="4" w:space="0" w:color="auto"/>
            </w:tcBorders>
            <w:vAlign w:val="center"/>
            <w:hideMark/>
          </w:tcPr>
          <w:p w14:paraId="64FD3272" w14:textId="77777777" w:rsidR="002B755C" w:rsidRPr="002B755C" w:rsidRDefault="002B755C" w:rsidP="002B755C">
            <w:pPr>
              <w:spacing w:after="0" w:line="240" w:lineRule="auto"/>
              <w:rPr>
                <w:rFonts w:ascii="Calibri" w:eastAsia="Times New Roman" w:hAnsi="Calibri" w:cs="Calibri"/>
                <w:color w:val="000000"/>
                <w:sz w:val="24"/>
                <w:szCs w:val="24"/>
                <w:lang w:val="en-US"/>
              </w:rPr>
            </w:pPr>
          </w:p>
        </w:tc>
        <w:tc>
          <w:tcPr>
            <w:tcW w:w="2293" w:type="dxa"/>
            <w:vMerge/>
            <w:tcBorders>
              <w:top w:val="nil"/>
              <w:left w:val="single" w:sz="4" w:space="0" w:color="auto"/>
              <w:bottom w:val="nil"/>
              <w:right w:val="single" w:sz="4" w:space="0" w:color="auto"/>
            </w:tcBorders>
            <w:vAlign w:val="center"/>
            <w:hideMark/>
          </w:tcPr>
          <w:p w14:paraId="608524CB" w14:textId="77777777" w:rsidR="002B755C" w:rsidRPr="002B755C" w:rsidRDefault="002B755C" w:rsidP="002B755C">
            <w:pPr>
              <w:spacing w:after="0" w:line="240" w:lineRule="auto"/>
              <w:rPr>
                <w:rFonts w:ascii="Calibri" w:eastAsia="Times New Roman" w:hAnsi="Calibri" w:cs="Calibri"/>
                <w:color w:val="000000"/>
                <w:sz w:val="24"/>
                <w:szCs w:val="24"/>
                <w:lang w:val="en-US"/>
              </w:rPr>
            </w:pPr>
          </w:p>
        </w:tc>
        <w:tc>
          <w:tcPr>
            <w:tcW w:w="2293" w:type="dxa"/>
            <w:vMerge/>
            <w:tcBorders>
              <w:top w:val="nil"/>
              <w:left w:val="single" w:sz="4" w:space="0" w:color="auto"/>
              <w:bottom w:val="nil"/>
              <w:right w:val="single" w:sz="4" w:space="0" w:color="auto"/>
            </w:tcBorders>
            <w:vAlign w:val="center"/>
            <w:hideMark/>
          </w:tcPr>
          <w:p w14:paraId="6EE15BD5" w14:textId="77777777" w:rsidR="002B755C" w:rsidRPr="002B755C" w:rsidRDefault="002B755C" w:rsidP="002B755C">
            <w:pPr>
              <w:spacing w:after="0" w:line="240" w:lineRule="auto"/>
              <w:rPr>
                <w:rFonts w:ascii="Calibri" w:eastAsia="Times New Roman" w:hAnsi="Calibri" w:cs="Calibri"/>
                <w:color w:val="000000"/>
                <w:sz w:val="24"/>
                <w:szCs w:val="24"/>
                <w:lang w:val="en-US"/>
              </w:rPr>
            </w:pPr>
          </w:p>
        </w:tc>
        <w:tc>
          <w:tcPr>
            <w:tcW w:w="2293" w:type="dxa"/>
            <w:vMerge/>
            <w:tcBorders>
              <w:top w:val="nil"/>
              <w:left w:val="single" w:sz="4" w:space="0" w:color="auto"/>
              <w:bottom w:val="nil"/>
              <w:right w:val="single" w:sz="4" w:space="0" w:color="auto"/>
            </w:tcBorders>
            <w:vAlign w:val="center"/>
            <w:hideMark/>
          </w:tcPr>
          <w:p w14:paraId="568CDD48" w14:textId="77777777" w:rsidR="002B755C" w:rsidRPr="002B755C" w:rsidRDefault="002B755C" w:rsidP="002B755C">
            <w:pPr>
              <w:spacing w:after="0" w:line="240" w:lineRule="auto"/>
              <w:rPr>
                <w:rFonts w:ascii="Calibri" w:eastAsia="Times New Roman" w:hAnsi="Calibri" w:cs="Calibri"/>
                <w:color w:val="000000"/>
                <w:sz w:val="24"/>
                <w:szCs w:val="24"/>
                <w:lang w:val="en-US"/>
              </w:rPr>
            </w:pPr>
          </w:p>
        </w:tc>
        <w:tc>
          <w:tcPr>
            <w:tcW w:w="2299" w:type="dxa"/>
            <w:vMerge/>
            <w:tcBorders>
              <w:top w:val="nil"/>
              <w:left w:val="single" w:sz="4" w:space="0" w:color="auto"/>
              <w:bottom w:val="nil"/>
              <w:right w:val="single" w:sz="4" w:space="0" w:color="auto"/>
            </w:tcBorders>
            <w:vAlign w:val="center"/>
            <w:hideMark/>
          </w:tcPr>
          <w:p w14:paraId="75120A5D" w14:textId="77777777" w:rsidR="002B755C" w:rsidRPr="002B755C" w:rsidRDefault="002B755C" w:rsidP="002B755C">
            <w:pPr>
              <w:spacing w:after="0" w:line="240" w:lineRule="auto"/>
              <w:rPr>
                <w:rFonts w:ascii="Calibri" w:eastAsia="Times New Roman" w:hAnsi="Calibri" w:cs="Calibri"/>
                <w:color w:val="000000"/>
                <w:sz w:val="24"/>
                <w:szCs w:val="24"/>
                <w:lang w:val="en-US"/>
              </w:rPr>
            </w:pPr>
          </w:p>
        </w:tc>
        <w:tc>
          <w:tcPr>
            <w:tcW w:w="228" w:type="dxa"/>
            <w:tcBorders>
              <w:top w:val="nil"/>
              <w:left w:val="nil"/>
              <w:bottom w:val="nil"/>
              <w:right w:val="nil"/>
            </w:tcBorders>
            <w:shd w:val="clear" w:color="auto" w:fill="auto"/>
            <w:noWrap/>
            <w:vAlign w:val="bottom"/>
            <w:hideMark/>
          </w:tcPr>
          <w:p w14:paraId="5024919D" w14:textId="77777777" w:rsidR="002B755C" w:rsidRPr="002B755C" w:rsidRDefault="002B755C" w:rsidP="002B755C">
            <w:pPr>
              <w:spacing w:after="0" w:line="240" w:lineRule="auto"/>
              <w:jc w:val="center"/>
              <w:rPr>
                <w:rFonts w:ascii="Calibri" w:eastAsia="Times New Roman" w:hAnsi="Calibri" w:cs="Calibri"/>
                <w:b/>
                <w:bCs/>
                <w:color w:val="000000"/>
                <w:sz w:val="24"/>
                <w:szCs w:val="24"/>
                <w:lang w:val="en-US"/>
              </w:rPr>
            </w:pPr>
          </w:p>
        </w:tc>
      </w:tr>
      <w:tr w:rsidR="002B755C" w:rsidRPr="002B755C" w14:paraId="4221E8C1" w14:textId="77777777" w:rsidTr="00EA6D7D">
        <w:trPr>
          <w:trHeight w:val="175"/>
        </w:trPr>
        <w:tc>
          <w:tcPr>
            <w:tcW w:w="223" w:type="dxa"/>
            <w:tcBorders>
              <w:top w:val="nil"/>
              <w:left w:val="nil"/>
              <w:bottom w:val="nil"/>
              <w:right w:val="nil"/>
            </w:tcBorders>
            <w:shd w:val="clear" w:color="auto" w:fill="auto"/>
            <w:noWrap/>
            <w:vAlign w:val="bottom"/>
            <w:hideMark/>
          </w:tcPr>
          <w:p w14:paraId="77BBA3CE" w14:textId="77777777" w:rsidR="002B755C" w:rsidRPr="002B755C" w:rsidRDefault="002B755C" w:rsidP="002B755C">
            <w:pPr>
              <w:spacing w:after="0" w:line="240" w:lineRule="auto"/>
              <w:rPr>
                <w:rFonts w:ascii="Times New Roman" w:eastAsia="Times New Roman" w:hAnsi="Times New Roman" w:cs="Times New Roman"/>
                <w:sz w:val="20"/>
                <w:szCs w:val="20"/>
                <w:lang w:val="en-US"/>
              </w:rPr>
            </w:pPr>
          </w:p>
        </w:tc>
        <w:tc>
          <w:tcPr>
            <w:tcW w:w="1680" w:type="dxa"/>
            <w:tcBorders>
              <w:top w:val="nil"/>
              <w:left w:val="single" w:sz="4" w:space="0" w:color="auto"/>
              <w:bottom w:val="single" w:sz="4" w:space="0" w:color="auto"/>
              <w:right w:val="single" w:sz="4" w:space="0" w:color="auto"/>
            </w:tcBorders>
            <w:shd w:val="clear" w:color="000000" w:fill="00B050"/>
            <w:noWrap/>
            <w:vAlign w:val="center"/>
            <w:hideMark/>
          </w:tcPr>
          <w:p w14:paraId="7488004E" w14:textId="77777777" w:rsidR="002B755C" w:rsidRPr="002B755C" w:rsidRDefault="002B755C" w:rsidP="002B755C">
            <w:pPr>
              <w:spacing w:after="0" w:line="240" w:lineRule="auto"/>
              <w:jc w:val="center"/>
              <w:rPr>
                <w:rFonts w:ascii="Calibri" w:eastAsia="Times New Roman" w:hAnsi="Calibri" w:cs="Calibri"/>
                <w:b/>
                <w:bCs/>
                <w:color w:val="000000"/>
                <w:sz w:val="28"/>
                <w:szCs w:val="28"/>
                <w:lang w:val="en-US"/>
              </w:rPr>
            </w:pPr>
            <w:r w:rsidRPr="002B755C">
              <w:rPr>
                <w:rFonts w:ascii="Calibri" w:eastAsia="Times New Roman" w:hAnsi="Calibri" w:cs="Calibri"/>
                <w:b/>
                <w:bCs/>
                <w:color w:val="000000"/>
                <w:sz w:val="28"/>
                <w:szCs w:val="28"/>
                <w:lang w:val="en-US"/>
              </w:rPr>
              <w:t>10.40-11.00</w:t>
            </w:r>
          </w:p>
        </w:tc>
        <w:tc>
          <w:tcPr>
            <w:tcW w:w="11471" w:type="dxa"/>
            <w:gridSpan w:val="5"/>
            <w:tcBorders>
              <w:top w:val="single" w:sz="4" w:space="0" w:color="auto"/>
              <w:left w:val="nil"/>
              <w:bottom w:val="nil"/>
              <w:right w:val="single" w:sz="4" w:space="0" w:color="000000"/>
            </w:tcBorders>
            <w:shd w:val="clear" w:color="000000" w:fill="00B050"/>
            <w:noWrap/>
            <w:vAlign w:val="center"/>
            <w:hideMark/>
          </w:tcPr>
          <w:p w14:paraId="2080B4E3" w14:textId="77777777" w:rsidR="002B755C" w:rsidRPr="002B755C" w:rsidRDefault="002B755C" w:rsidP="002B755C">
            <w:pPr>
              <w:spacing w:after="0" w:line="240" w:lineRule="auto"/>
              <w:jc w:val="center"/>
              <w:rPr>
                <w:rFonts w:ascii="Calibri" w:eastAsia="Times New Roman" w:hAnsi="Calibri" w:cs="Calibri"/>
                <w:b/>
                <w:bCs/>
                <w:color w:val="000000"/>
                <w:sz w:val="28"/>
                <w:szCs w:val="28"/>
                <w:lang w:val="en-US"/>
              </w:rPr>
            </w:pPr>
            <w:r w:rsidRPr="002B755C">
              <w:rPr>
                <w:rFonts w:ascii="Calibri" w:eastAsia="Times New Roman" w:hAnsi="Calibri" w:cs="Calibri"/>
                <w:b/>
                <w:bCs/>
                <w:color w:val="000000"/>
                <w:sz w:val="28"/>
                <w:szCs w:val="28"/>
                <w:lang w:val="en-US"/>
              </w:rPr>
              <w:t>Break time</w:t>
            </w:r>
          </w:p>
        </w:tc>
        <w:tc>
          <w:tcPr>
            <w:tcW w:w="228" w:type="dxa"/>
            <w:tcBorders>
              <w:top w:val="nil"/>
              <w:left w:val="nil"/>
              <w:bottom w:val="nil"/>
              <w:right w:val="nil"/>
            </w:tcBorders>
            <w:shd w:val="clear" w:color="auto" w:fill="auto"/>
            <w:noWrap/>
            <w:vAlign w:val="bottom"/>
            <w:hideMark/>
          </w:tcPr>
          <w:p w14:paraId="04A82862" w14:textId="77777777" w:rsidR="002B755C" w:rsidRPr="002B755C" w:rsidRDefault="002B755C" w:rsidP="002B755C">
            <w:pPr>
              <w:spacing w:after="0" w:line="240" w:lineRule="auto"/>
              <w:jc w:val="center"/>
              <w:rPr>
                <w:rFonts w:ascii="Calibri" w:eastAsia="Times New Roman" w:hAnsi="Calibri" w:cs="Calibri"/>
                <w:b/>
                <w:bCs/>
                <w:color w:val="000000"/>
                <w:sz w:val="28"/>
                <w:szCs w:val="28"/>
                <w:lang w:val="en-US"/>
              </w:rPr>
            </w:pPr>
          </w:p>
        </w:tc>
      </w:tr>
      <w:tr w:rsidR="002B755C" w:rsidRPr="002B755C" w14:paraId="21803AB5" w14:textId="77777777" w:rsidTr="00EA6D7D">
        <w:trPr>
          <w:trHeight w:val="175"/>
        </w:trPr>
        <w:tc>
          <w:tcPr>
            <w:tcW w:w="223" w:type="dxa"/>
            <w:tcBorders>
              <w:top w:val="nil"/>
              <w:left w:val="nil"/>
              <w:bottom w:val="nil"/>
              <w:right w:val="nil"/>
            </w:tcBorders>
            <w:shd w:val="clear" w:color="auto" w:fill="auto"/>
            <w:noWrap/>
            <w:vAlign w:val="bottom"/>
            <w:hideMark/>
          </w:tcPr>
          <w:p w14:paraId="29EB13F3" w14:textId="77777777" w:rsidR="002B755C" w:rsidRPr="002B755C" w:rsidRDefault="002B755C" w:rsidP="002B755C">
            <w:pPr>
              <w:spacing w:after="0" w:line="240" w:lineRule="auto"/>
              <w:rPr>
                <w:rFonts w:ascii="Times New Roman" w:eastAsia="Times New Roman" w:hAnsi="Times New Roman" w:cs="Times New Roman"/>
                <w:sz w:val="20"/>
                <w:szCs w:val="20"/>
                <w:lang w:val="en-US"/>
              </w:rPr>
            </w:pPr>
          </w:p>
        </w:tc>
        <w:tc>
          <w:tcPr>
            <w:tcW w:w="1680" w:type="dxa"/>
            <w:vMerge w:val="restart"/>
            <w:tcBorders>
              <w:top w:val="nil"/>
              <w:left w:val="single" w:sz="4" w:space="0" w:color="auto"/>
              <w:bottom w:val="nil"/>
              <w:right w:val="single" w:sz="4" w:space="0" w:color="auto"/>
            </w:tcBorders>
            <w:shd w:val="clear" w:color="auto" w:fill="auto"/>
            <w:noWrap/>
            <w:vAlign w:val="center"/>
            <w:hideMark/>
          </w:tcPr>
          <w:p w14:paraId="3A6910F8" w14:textId="77777777" w:rsidR="002B755C" w:rsidRPr="002B755C" w:rsidRDefault="002B755C" w:rsidP="002B755C">
            <w:pPr>
              <w:spacing w:after="0" w:line="240" w:lineRule="auto"/>
              <w:jc w:val="center"/>
              <w:rPr>
                <w:rFonts w:ascii="Calibri" w:eastAsia="Times New Roman" w:hAnsi="Calibri" w:cs="Calibri"/>
                <w:b/>
                <w:bCs/>
                <w:color w:val="000000"/>
                <w:sz w:val="28"/>
                <w:szCs w:val="28"/>
                <w:lang w:val="en-US"/>
              </w:rPr>
            </w:pPr>
            <w:r w:rsidRPr="002B755C">
              <w:rPr>
                <w:rFonts w:ascii="Calibri" w:eastAsia="Times New Roman" w:hAnsi="Calibri" w:cs="Calibri"/>
                <w:b/>
                <w:bCs/>
                <w:color w:val="000000"/>
                <w:sz w:val="28"/>
                <w:szCs w:val="28"/>
                <w:lang w:val="en-US"/>
              </w:rPr>
              <w:t>11.00-12.15</w:t>
            </w:r>
          </w:p>
        </w:tc>
        <w:tc>
          <w:tcPr>
            <w:tcW w:w="2293" w:type="dxa"/>
            <w:vMerge w:val="restart"/>
            <w:tcBorders>
              <w:top w:val="single" w:sz="4" w:space="0" w:color="auto"/>
              <w:left w:val="single" w:sz="4" w:space="0" w:color="auto"/>
              <w:bottom w:val="nil"/>
              <w:right w:val="single" w:sz="4" w:space="0" w:color="auto"/>
            </w:tcBorders>
            <w:shd w:val="clear" w:color="000000" w:fill="FFFFFF"/>
            <w:vAlign w:val="center"/>
            <w:hideMark/>
          </w:tcPr>
          <w:p w14:paraId="6BBCBCB4" w14:textId="77777777" w:rsidR="002B755C" w:rsidRPr="002B755C" w:rsidRDefault="002B755C" w:rsidP="002B755C">
            <w:pPr>
              <w:spacing w:after="0" w:line="240" w:lineRule="auto"/>
              <w:jc w:val="center"/>
              <w:rPr>
                <w:rFonts w:ascii="Calibri" w:eastAsia="Times New Roman" w:hAnsi="Calibri" w:cs="Calibri"/>
                <w:color w:val="000000"/>
                <w:sz w:val="24"/>
                <w:szCs w:val="24"/>
                <w:lang w:val="en-US"/>
              </w:rPr>
            </w:pPr>
            <w:r w:rsidRPr="002B755C">
              <w:rPr>
                <w:rFonts w:ascii="Calibri" w:eastAsia="Times New Roman" w:hAnsi="Calibri" w:cs="Calibri"/>
                <w:color w:val="000000"/>
                <w:sz w:val="24"/>
                <w:szCs w:val="24"/>
                <w:lang w:val="en-US"/>
              </w:rPr>
              <w:t> </w:t>
            </w:r>
          </w:p>
        </w:tc>
        <w:tc>
          <w:tcPr>
            <w:tcW w:w="2293" w:type="dxa"/>
            <w:vMerge w:val="restart"/>
            <w:tcBorders>
              <w:top w:val="single" w:sz="4" w:space="0" w:color="auto"/>
              <w:left w:val="single" w:sz="4" w:space="0" w:color="auto"/>
              <w:bottom w:val="nil"/>
              <w:right w:val="single" w:sz="4" w:space="0" w:color="auto"/>
            </w:tcBorders>
            <w:shd w:val="clear" w:color="000000" w:fill="FFFFFF"/>
            <w:noWrap/>
            <w:vAlign w:val="center"/>
            <w:hideMark/>
          </w:tcPr>
          <w:p w14:paraId="42A03196" w14:textId="77777777" w:rsidR="002B755C" w:rsidRPr="002B755C" w:rsidRDefault="002B755C" w:rsidP="002B755C">
            <w:pPr>
              <w:spacing w:after="0" w:line="240" w:lineRule="auto"/>
              <w:jc w:val="center"/>
              <w:rPr>
                <w:rFonts w:ascii="Calibri" w:eastAsia="Times New Roman" w:hAnsi="Calibri" w:cs="Calibri"/>
                <w:color w:val="000000"/>
                <w:sz w:val="24"/>
                <w:szCs w:val="24"/>
                <w:lang w:val="en-US"/>
              </w:rPr>
            </w:pPr>
            <w:r w:rsidRPr="002B755C">
              <w:rPr>
                <w:rFonts w:ascii="Calibri" w:eastAsia="Times New Roman" w:hAnsi="Calibri" w:cs="Calibri"/>
                <w:color w:val="000000"/>
                <w:sz w:val="24"/>
                <w:szCs w:val="24"/>
                <w:lang w:val="en-US"/>
              </w:rPr>
              <w:t> </w:t>
            </w:r>
          </w:p>
        </w:tc>
        <w:tc>
          <w:tcPr>
            <w:tcW w:w="2293" w:type="dxa"/>
            <w:vMerge w:val="restart"/>
            <w:tcBorders>
              <w:top w:val="single" w:sz="4" w:space="0" w:color="auto"/>
              <w:left w:val="single" w:sz="4" w:space="0" w:color="auto"/>
              <w:bottom w:val="nil"/>
              <w:right w:val="single" w:sz="4" w:space="0" w:color="auto"/>
            </w:tcBorders>
            <w:shd w:val="clear" w:color="000000" w:fill="FFFFFF"/>
            <w:noWrap/>
            <w:vAlign w:val="center"/>
            <w:hideMark/>
          </w:tcPr>
          <w:p w14:paraId="169B2C6C" w14:textId="77777777" w:rsidR="002B755C" w:rsidRPr="002B755C" w:rsidRDefault="002B755C" w:rsidP="002B755C">
            <w:pPr>
              <w:spacing w:after="0" w:line="240" w:lineRule="auto"/>
              <w:jc w:val="center"/>
              <w:rPr>
                <w:rFonts w:ascii="Calibri" w:eastAsia="Times New Roman" w:hAnsi="Calibri" w:cs="Calibri"/>
                <w:color w:val="000000"/>
                <w:sz w:val="24"/>
                <w:szCs w:val="24"/>
                <w:lang w:val="en-US"/>
              </w:rPr>
            </w:pPr>
            <w:r w:rsidRPr="002B755C">
              <w:rPr>
                <w:rFonts w:ascii="Calibri" w:eastAsia="Times New Roman" w:hAnsi="Calibri" w:cs="Calibri"/>
                <w:color w:val="000000"/>
                <w:sz w:val="24"/>
                <w:szCs w:val="24"/>
                <w:lang w:val="en-US"/>
              </w:rPr>
              <w:t> </w:t>
            </w:r>
          </w:p>
        </w:tc>
        <w:tc>
          <w:tcPr>
            <w:tcW w:w="2293" w:type="dxa"/>
            <w:vMerge w:val="restart"/>
            <w:tcBorders>
              <w:top w:val="single" w:sz="4" w:space="0" w:color="auto"/>
              <w:left w:val="single" w:sz="4" w:space="0" w:color="auto"/>
              <w:bottom w:val="nil"/>
              <w:right w:val="single" w:sz="4" w:space="0" w:color="auto"/>
            </w:tcBorders>
            <w:shd w:val="clear" w:color="000000" w:fill="FFFFFF"/>
            <w:vAlign w:val="center"/>
            <w:hideMark/>
          </w:tcPr>
          <w:p w14:paraId="5A03F869" w14:textId="77777777" w:rsidR="002B755C" w:rsidRPr="002B755C" w:rsidRDefault="002B755C" w:rsidP="002B755C">
            <w:pPr>
              <w:spacing w:after="0" w:line="240" w:lineRule="auto"/>
              <w:jc w:val="center"/>
              <w:rPr>
                <w:rFonts w:ascii="Calibri" w:eastAsia="Times New Roman" w:hAnsi="Calibri" w:cs="Calibri"/>
                <w:color w:val="000000"/>
                <w:sz w:val="24"/>
                <w:szCs w:val="24"/>
                <w:lang w:val="en-US"/>
              </w:rPr>
            </w:pPr>
            <w:r w:rsidRPr="002B755C">
              <w:rPr>
                <w:rFonts w:ascii="Calibri" w:eastAsia="Times New Roman" w:hAnsi="Calibri" w:cs="Calibri"/>
                <w:color w:val="000000"/>
                <w:sz w:val="24"/>
                <w:szCs w:val="24"/>
                <w:lang w:val="en-US"/>
              </w:rPr>
              <w:t> </w:t>
            </w:r>
          </w:p>
        </w:tc>
        <w:tc>
          <w:tcPr>
            <w:tcW w:w="2299" w:type="dxa"/>
            <w:vMerge w:val="restart"/>
            <w:tcBorders>
              <w:top w:val="single" w:sz="4" w:space="0" w:color="auto"/>
              <w:left w:val="single" w:sz="4" w:space="0" w:color="auto"/>
              <w:bottom w:val="nil"/>
              <w:right w:val="single" w:sz="4" w:space="0" w:color="auto"/>
            </w:tcBorders>
            <w:shd w:val="clear" w:color="000000" w:fill="FFFFFF"/>
            <w:vAlign w:val="center"/>
            <w:hideMark/>
          </w:tcPr>
          <w:p w14:paraId="655DB16E" w14:textId="77777777" w:rsidR="002B755C" w:rsidRPr="002B755C" w:rsidRDefault="002B755C" w:rsidP="002B755C">
            <w:pPr>
              <w:spacing w:after="0" w:line="240" w:lineRule="auto"/>
              <w:jc w:val="center"/>
              <w:rPr>
                <w:rFonts w:ascii="Calibri" w:eastAsia="Times New Roman" w:hAnsi="Calibri" w:cs="Calibri"/>
                <w:color w:val="000000"/>
                <w:sz w:val="24"/>
                <w:szCs w:val="24"/>
                <w:lang w:val="en-US"/>
              </w:rPr>
            </w:pPr>
            <w:r w:rsidRPr="002B755C">
              <w:rPr>
                <w:rFonts w:ascii="Calibri" w:eastAsia="Times New Roman" w:hAnsi="Calibri" w:cs="Calibri"/>
                <w:color w:val="000000"/>
                <w:sz w:val="24"/>
                <w:szCs w:val="24"/>
                <w:lang w:val="en-US"/>
              </w:rPr>
              <w:t> </w:t>
            </w:r>
          </w:p>
        </w:tc>
        <w:tc>
          <w:tcPr>
            <w:tcW w:w="228" w:type="dxa"/>
            <w:tcBorders>
              <w:top w:val="nil"/>
              <w:left w:val="nil"/>
              <w:bottom w:val="nil"/>
              <w:right w:val="nil"/>
            </w:tcBorders>
            <w:shd w:val="clear" w:color="auto" w:fill="auto"/>
            <w:noWrap/>
            <w:vAlign w:val="bottom"/>
            <w:hideMark/>
          </w:tcPr>
          <w:p w14:paraId="566CA845" w14:textId="77777777" w:rsidR="002B755C" w:rsidRPr="002B755C" w:rsidRDefault="002B755C" w:rsidP="002B755C">
            <w:pPr>
              <w:spacing w:after="0" w:line="240" w:lineRule="auto"/>
              <w:jc w:val="center"/>
              <w:rPr>
                <w:rFonts w:ascii="Calibri" w:eastAsia="Times New Roman" w:hAnsi="Calibri" w:cs="Calibri"/>
                <w:color w:val="000000"/>
                <w:sz w:val="24"/>
                <w:szCs w:val="24"/>
                <w:lang w:val="en-US"/>
              </w:rPr>
            </w:pPr>
          </w:p>
        </w:tc>
      </w:tr>
      <w:tr w:rsidR="002B755C" w:rsidRPr="002B755C" w14:paraId="382C52A4" w14:textId="77777777" w:rsidTr="00EA6D7D">
        <w:trPr>
          <w:trHeight w:val="175"/>
        </w:trPr>
        <w:tc>
          <w:tcPr>
            <w:tcW w:w="223" w:type="dxa"/>
            <w:tcBorders>
              <w:top w:val="nil"/>
              <w:left w:val="nil"/>
              <w:bottom w:val="nil"/>
              <w:right w:val="nil"/>
            </w:tcBorders>
            <w:shd w:val="clear" w:color="auto" w:fill="auto"/>
            <w:noWrap/>
            <w:vAlign w:val="bottom"/>
            <w:hideMark/>
          </w:tcPr>
          <w:p w14:paraId="4F58EAD9" w14:textId="77777777" w:rsidR="002B755C" w:rsidRPr="002B755C" w:rsidRDefault="002B755C" w:rsidP="002B755C">
            <w:pPr>
              <w:spacing w:after="0" w:line="240" w:lineRule="auto"/>
              <w:rPr>
                <w:rFonts w:ascii="Times New Roman" w:eastAsia="Times New Roman" w:hAnsi="Times New Roman" w:cs="Times New Roman"/>
                <w:sz w:val="20"/>
                <w:szCs w:val="20"/>
                <w:lang w:val="en-US"/>
              </w:rPr>
            </w:pPr>
          </w:p>
        </w:tc>
        <w:tc>
          <w:tcPr>
            <w:tcW w:w="1680" w:type="dxa"/>
            <w:vMerge/>
            <w:tcBorders>
              <w:top w:val="nil"/>
              <w:left w:val="single" w:sz="4" w:space="0" w:color="auto"/>
              <w:bottom w:val="nil"/>
              <w:right w:val="single" w:sz="4" w:space="0" w:color="auto"/>
            </w:tcBorders>
            <w:vAlign w:val="center"/>
            <w:hideMark/>
          </w:tcPr>
          <w:p w14:paraId="21367068" w14:textId="77777777" w:rsidR="002B755C" w:rsidRPr="002B755C" w:rsidRDefault="002B755C" w:rsidP="002B755C">
            <w:pPr>
              <w:spacing w:after="0" w:line="240" w:lineRule="auto"/>
              <w:rPr>
                <w:rFonts w:ascii="Calibri" w:eastAsia="Times New Roman" w:hAnsi="Calibri" w:cs="Calibri"/>
                <w:b/>
                <w:bCs/>
                <w:color w:val="000000"/>
                <w:sz w:val="28"/>
                <w:szCs w:val="28"/>
                <w:lang w:val="en-US"/>
              </w:rPr>
            </w:pPr>
          </w:p>
        </w:tc>
        <w:tc>
          <w:tcPr>
            <w:tcW w:w="2293" w:type="dxa"/>
            <w:vMerge/>
            <w:tcBorders>
              <w:top w:val="single" w:sz="4" w:space="0" w:color="auto"/>
              <w:left w:val="single" w:sz="4" w:space="0" w:color="auto"/>
              <w:bottom w:val="nil"/>
              <w:right w:val="single" w:sz="4" w:space="0" w:color="auto"/>
            </w:tcBorders>
            <w:vAlign w:val="center"/>
            <w:hideMark/>
          </w:tcPr>
          <w:p w14:paraId="40831D00" w14:textId="77777777" w:rsidR="002B755C" w:rsidRPr="002B755C" w:rsidRDefault="002B755C" w:rsidP="002B755C">
            <w:pPr>
              <w:spacing w:after="0" w:line="240" w:lineRule="auto"/>
              <w:rPr>
                <w:rFonts w:ascii="Calibri" w:eastAsia="Times New Roman" w:hAnsi="Calibri" w:cs="Calibri"/>
                <w:color w:val="000000"/>
                <w:sz w:val="24"/>
                <w:szCs w:val="24"/>
                <w:lang w:val="en-US"/>
              </w:rPr>
            </w:pPr>
          </w:p>
        </w:tc>
        <w:tc>
          <w:tcPr>
            <w:tcW w:w="2293" w:type="dxa"/>
            <w:vMerge/>
            <w:tcBorders>
              <w:top w:val="single" w:sz="4" w:space="0" w:color="auto"/>
              <w:left w:val="single" w:sz="4" w:space="0" w:color="auto"/>
              <w:bottom w:val="nil"/>
              <w:right w:val="single" w:sz="4" w:space="0" w:color="auto"/>
            </w:tcBorders>
            <w:vAlign w:val="center"/>
            <w:hideMark/>
          </w:tcPr>
          <w:p w14:paraId="00FC4CF7" w14:textId="77777777" w:rsidR="002B755C" w:rsidRPr="002B755C" w:rsidRDefault="002B755C" w:rsidP="002B755C">
            <w:pPr>
              <w:spacing w:after="0" w:line="240" w:lineRule="auto"/>
              <w:rPr>
                <w:rFonts w:ascii="Calibri" w:eastAsia="Times New Roman" w:hAnsi="Calibri" w:cs="Calibri"/>
                <w:color w:val="000000"/>
                <w:sz w:val="24"/>
                <w:szCs w:val="24"/>
                <w:lang w:val="en-US"/>
              </w:rPr>
            </w:pPr>
          </w:p>
        </w:tc>
        <w:tc>
          <w:tcPr>
            <w:tcW w:w="2293" w:type="dxa"/>
            <w:vMerge/>
            <w:tcBorders>
              <w:top w:val="single" w:sz="4" w:space="0" w:color="auto"/>
              <w:left w:val="single" w:sz="4" w:space="0" w:color="auto"/>
              <w:bottom w:val="nil"/>
              <w:right w:val="single" w:sz="4" w:space="0" w:color="auto"/>
            </w:tcBorders>
            <w:vAlign w:val="center"/>
            <w:hideMark/>
          </w:tcPr>
          <w:p w14:paraId="6A21498A" w14:textId="77777777" w:rsidR="002B755C" w:rsidRPr="002B755C" w:rsidRDefault="002B755C" w:rsidP="002B755C">
            <w:pPr>
              <w:spacing w:after="0" w:line="240" w:lineRule="auto"/>
              <w:rPr>
                <w:rFonts w:ascii="Calibri" w:eastAsia="Times New Roman" w:hAnsi="Calibri" w:cs="Calibri"/>
                <w:color w:val="000000"/>
                <w:sz w:val="24"/>
                <w:szCs w:val="24"/>
                <w:lang w:val="en-US"/>
              </w:rPr>
            </w:pPr>
          </w:p>
        </w:tc>
        <w:tc>
          <w:tcPr>
            <w:tcW w:w="2293" w:type="dxa"/>
            <w:vMerge/>
            <w:tcBorders>
              <w:top w:val="single" w:sz="4" w:space="0" w:color="auto"/>
              <w:left w:val="single" w:sz="4" w:space="0" w:color="auto"/>
              <w:bottom w:val="nil"/>
              <w:right w:val="single" w:sz="4" w:space="0" w:color="auto"/>
            </w:tcBorders>
            <w:vAlign w:val="center"/>
            <w:hideMark/>
          </w:tcPr>
          <w:p w14:paraId="1A0F1A9D" w14:textId="77777777" w:rsidR="002B755C" w:rsidRPr="002B755C" w:rsidRDefault="002B755C" w:rsidP="002B755C">
            <w:pPr>
              <w:spacing w:after="0" w:line="240" w:lineRule="auto"/>
              <w:rPr>
                <w:rFonts w:ascii="Calibri" w:eastAsia="Times New Roman" w:hAnsi="Calibri" w:cs="Calibri"/>
                <w:color w:val="000000"/>
                <w:sz w:val="24"/>
                <w:szCs w:val="24"/>
                <w:lang w:val="en-US"/>
              </w:rPr>
            </w:pPr>
          </w:p>
        </w:tc>
        <w:tc>
          <w:tcPr>
            <w:tcW w:w="2299" w:type="dxa"/>
            <w:vMerge/>
            <w:tcBorders>
              <w:top w:val="single" w:sz="4" w:space="0" w:color="auto"/>
              <w:left w:val="single" w:sz="4" w:space="0" w:color="auto"/>
              <w:bottom w:val="nil"/>
              <w:right w:val="single" w:sz="4" w:space="0" w:color="auto"/>
            </w:tcBorders>
            <w:vAlign w:val="center"/>
            <w:hideMark/>
          </w:tcPr>
          <w:p w14:paraId="507CB20E" w14:textId="77777777" w:rsidR="002B755C" w:rsidRPr="002B755C" w:rsidRDefault="002B755C" w:rsidP="002B755C">
            <w:pPr>
              <w:spacing w:after="0" w:line="240" w:lineRule="auto"/>
              <w:rPr>
                <w:rFonts w:ascii="Calibri" w:eastAsia="Times New Roman" w:hAnsi="Calibri" w:cs="Calibri"/>
                <w:color w:val="000000"/>
                <w:sz w:val="24"/>
                <w:szCs w:val="24"/>
                <w:lang w:val="en-US"/>
              </w:rPr>
            </w:pPr>
          </w:p>
        </w:tc>
        <w:tc>
          <w:tcPr>
            <w:tcW w:w="228" w:type="dxa"/>
            <w:tcBorders>
              <w:top w:val="nil"/>
              <w:left w:val="nil"/>
              <w:bottom w:val="nil"/>
              <w:right w:val="nil"/>
            </w:tcBorders>
            <w:shd w:val="clear" w:color="auto" w:fill="auto"/>
            <w:noWrap/>
            <w:vAlign w:val="bottom"/>
            <w:hideMark/>
          </w:tcPr>
          <w:p w14:paraId="5AC7A5B1" w14:textId="77777777" w:rsidR="002B755C" w:rsidRPr="002B755C" w:rsidRDefault="002B755C" w:rsidP="002B755C">
            <w:pPr>
              <w:spacing w:after="0" w:line="240" w:lineRule="auto"/>
              <w:rPr>
                <w:rFonts w:ascii="Times New Roman" w:eastAsia="Times New Roman" w:hAnsi="Times New Roman" w:cs="Times New Roman"/>
                <w:sz w:val="20"/>
                <w:szCs w:val="20"/>
                <w:lang w:val="en-US"/>
              </w:rPr>
            </w:pPr>
          </w:p>
        </w:tc>
      </w:tr>
      <w:tr w:rsidR="002B755C" w:rsidRPr="002B755C" w14:paraId="1B3FED2C" w14:textId="77777777" w:rsidTr="00EA6D7D">
        <w:trPr>
          <w:trHeight w:val="175"/>
        </w:trPr>
        <w:tc>
          <w:tcPr>
            <w:tcW w:w="223" w:type="dxa"/>
            <w:tcBorders>
              <w:top w:val="nil"/>
              <w:left w:val="nil"/>
              <w:bottom w:val="nil"/>
              <w:right w:val="nil"/>
            </w:tcBorders>
            <w:shd w:val="clear" w:color="auto" w:fill="auto"/>
            <w:noWrap/>
            <w:vAlign w:val="bottom"/>
            <w:hideMark/>
          </w:tcPr>
          <w:p w14:paraId="176B212B" w14:textId="77777777" w:rsidR="002B755C" w:rsidRPr="002B755C" w:rsidRDefault="002B755C" w:rsidP="002B755C">
            <w:pPr>
              <w:spacing w:after="0" w:line="240" w:lineRule="auto"/>
              <w:rPr>
                <w:rFonts w:ascii="Times New Roman" w:eastAsia="Times New Roman" w:hAnsi="Times New Roman" w:cs="Times New Roman"/>
                <w:sz w:val="20"/>
                <w:szCs w:val="20"/>
                <w:lang w:val="en-US"/>
              </w:rPr>
            </w:pPr>
          </w:p>
        </w:tc>
        <w:tc>
          <w:tcPr>
            <w:tcW w:w="1680" w:type="dxa"/>
            <w:vMerge/>
            <w:tcBorders>
              <w:top w:val="nil"/>
              <w:left w:val="single" w:sz="4" w:space="0" w:color="auto"/>
              <w:bottom w:val="nil"/>
              <w:right w:val="single" w:sz="4" w:space="0" w:color="auto"/>
            </w:tcBorders>
            <w:vAlign w:val="center"/>
            <w:hideMark/>
          </w:tcPr>
          <w:p w14:paraId="03E41BF5" w14:textId="77777777" w:rsidR="002B755C" w:rsidRPr="002B755C" w:rsidRDefault="002B755C" w:rsidP="002B755C">
            <w:pPr>
              <w:spacing w:after="0" w:line="240" w:lineRule="auto"/>
              <w:rPr>
                <w:rFonts w:ascii="Calibri" w:eastAsia="Times New Roman" w:hAnsi="Calibri" w:cs="Calibri"/>
                <w:b/>
                <w:bCs/>
                <w:color w:val="000000"/>
                <w:sz w:val="28"/>
                <w:szCs w:val="28"/>
                <w:lang w:val="en-US"/>
              </w:rPr>
            </w:pPr>
          </w:p>
        </w:tc>
        <w:tc>
          <w:tcPr>
            <w:tcW w:w="2293" w:type="dxa"/>
            <w:vMerge/>
            <w:tcBorders>
              <w:top w:val="single" w:sz="4" w:space="0" w:color="auto"/>
              <w:left w:val="single" w:sz="4" w:space="0" w:color="auto"/>
              <w:bottom w:val="nil"/>
              <w:right w:val="single" w:sz="4" w:space="0" w:color="auto"/>
            </w:tcBorders>
            <w:vAlign w:val="center"/>
            <w:hideMark/>
          </w:tcPr>
          <w:p w14:paraId="6111355B" w14:textId="77777777" w:rsidR="002B755C" w:rsidRPr="002B755C" w:rsidRDefault="002B755C" w:rsidP="002B755C">
            <w:pPr>
              <w:spacing w:after="0" w:line="240" w:lineRule="auto"/>
              <w:rPr>
                <w:rFonts w:ascii="Calibri" w:eastAsia="Times New Roman" w:hAnsi="Calibri" w:cs="Calibri"/>
                <w:color w:val="000000"/>
                <w:sz w:val="24"/>
                <w:szCs w:val="24"/>
                <w:lang w:val="en-US"/>
              </w:rPr>
            </w:pPr>
          </w:p>
        </w:tc>
        <w:tc>
          <w:tcPr>
            <w:tcW w:w="2293" w:type="dxa"/>
            <w:vMerge/>
            <w:tcBorders>
              <w:top w:val="single" w:sz="4" w:space="0" w:color="auto"/>
              <w:left w:val="single" w:sz="4" w:space="0" w:color="auto"/>
              <w:bottom w:val="nil"/>
              <w:right w:val="single" w:sz="4" w:space="0" w:color="auto"/>
            </w:tcBorders>
            <w:vAlign w:val="center"/>
            <w:hideMark/>
          </w:tcPr>
          <w:p w14:paraId="6C38DC77" w14:textId="77777777" w:rsidR="002B755C" w:rsidRPr="002B755C" w:rsidRDefault="002B755C" w:rsidP="002B755C">
            <w:pPr>
              <w:spacing w:after="0" w:line="240" w:lineRule="auto"/>
              <w:rPr>
                <w:rFonts w:ascii="Calibri" w:eastAsia="Times New Roman" w:hAnsi="Calibri" w:cs="Calibri"/>
                <w:color w:val="000000"/>
                <w:sz w:val="24"/>
                <w:szCs w:val="24"/>
                <w:lang w:val="en-US"/>
              </w:rPr>
            </w:pPr>
          </w:p>
        </w:tc>
        <w:tc>
          <w:tcPr>
            <w:tcW w:w="2293" w:type="dxa"/>
            <w:vMerge/>
            <w:tcBorders>
              <w:top w:val="single" w:sz="4" w:space="0" w:color="auto"/>
              <w:left w:val="single" w:sz="4" w:space="0" w:color="auto"/>
              <w:bottom w:val="nil"/>
              <w:right w:val="single" w:sz="4" w:space="0" w:color="auto"/>
            </w:tcBorders>
            <w:vAlign w:val="center"/>
            <w:hideMark/>
          </w:tcPr>
          <w:p w14:paraId="5C6EBD76" w14:textId="77777777" w:rsidR="002B755C" w:rsidRPr="002B755C" w:rsidRDefault="002B755C" w:rsidP="002B755C">
            <w:pPr>
              <w:spacing w:after="0" w:line="240" w:lineRule="auto"/>
              <w:rPr>
                <w:rFonts w:ascii="Calibri" w:eastAsia="Times New Roman" w:hAnsi="Calibri" w:cs="Calibri"/>
                <w:color w:val="000000"/>
                <w:sz w:val="24"/>
                <w:szCs w:val="24"/>
                <w:lang w:val="en-US"/>
              </w:rPr>
            </w:pPr>
          </w:p>
        </w:tc>
        <w:tc>
          <w:tcPr>
            <w:tcW w:w="2293" w:type="dxa"/>
            <w:vMerge/>
            <w:tcBorders>
              <w:top w:val="single" w:sz="4" w:space="0" w:color="auto"/>
              <w:left w:val="single" w:sz="4" w:space="0" w:color="auto"/>
              <w:bottom w:val="nil"/>
              <w:right w:val="single" w:sz="4" w:space="0" w:color="auto"/>
            </w:tcBorders>
            <w:vAlign w:val="center"/>
            <w:hideMark/>
          </w:tcPr>
          <w:p w14:paraId="1F673801" w14:textId="77777777" w:rsidR="002B755C" w:rsidRPr="002B755C" w:rsidRDefault="002B755C" w:rsidP="002B755C">
            <w:pPr>
              <w:spacing w:after="0" w:line="240" w:lineRule="auto"/>
              <w:rPr>
                <w:rFonts w:ascii="Calibri" w:eastAsia="Times New Roman" w:hAnsi="Calibri" w:cs="Calibri"/>
                <w:color w:val="000000"/>
                <w:sz w:val="24"/>
                <w:szCs w:val="24"/>
                <w:lang w:val="en-US"/>
              </w:rPr>
            </w:pPr>
          </w:p>
        </w:tc>
        <w:tc>
          <w:tcPr>
            <w:tcW w:w="2299" w:type="dxa"/>
            <w:vMerge/>
            <w:tcBorders>
              <w:top w:val="single" w:sz="4" w:space="0" w:color="auto"/>
              <w:left w:val="single" w:sz="4" w:space="0" w:color="auto"/>
              <w:bottom w:val="nil"/>
              <w:right w:val="single" w:sz="4" w:space="0" w:color="auto"/>
            </w:tcBorders>
            <w:vAlign w:val="center"/>
            <w:hideMark/>
          </w:tcPr>
          <w:p w14:paraId="55DC3390" w14:textId="77777777" w:rsidR="002B755C" w:rsidRPr="002B755C" w:rsidRDefault="002B755C" w:rsidP="002B755C">
            <w:pPr>
              <w:spacing w:after="0" w:line="240" w:lineRule="auto"/>
              <w:rPr>
                <w:rFonts w:ascii="Calibri" w:eastAsia="Times New Roman" w:hAnsi="Calibri" w:cs="Calibri"/>
                <w:color w:val="000000"/>
                <w:sz w:val="24"/>
                <w:szCs w:val="24"/>
                <w:lang w:val="en-US"/>
              </w:rPr>
            </w:pPr>
          </w:p>
        </w:tc>
        <w:tc>
          <w:tcPr>
            <w:tcW w:w="228" w:type="dxa"/>
            <w:tcBorders>
              <w:top w:val="nil"/>
              <w:left w:val="nil"/>
              <w:bottom w:val="nil"/>
              <w:right w:val="nil"/>
            </w:tcBorders>
            <w:shd w:val="clear" w:color="auto" w:fill="auto"/>
            <w:noWrap/>
            <w:vAlign w:val="bottom"/>
            <w:hideMark/>
          </w:tcPr>
          <w:p w14:paraId="7BB2F3CD" w14:textId="77777777" w:rsidR="002B755C" w:rsidRPr="002B755C" w:rsidRDefault="002B755C" w:rsidP="002B755C">
            <w:pPr>
              <w:spacing w:after="0" w:line="240" w:lineRule="auto"/>
              <w:rPr>
                <w:rFonts w:ascii="Times New Roman" w:eastAsia="Times New Roman" w:hAnsi="Times New Roman" w:cs="Times New Roman"/>
                <w:sz w:val="20"/>
                <w:szCs w:val="20"/>
                <w:lang w:val="en-US"/>
              </w:rPr>
            </w:pPr>
          </w:p>
        </w:tc>
      </w:tr>
      <w:tr w:rsidR="002B755C" w:rsidRPr="002B755C" w14:paraId="1C731B09" w14:textId="77777777" w:rsidTr="00EA6D7D">
        <w:trPr>
          <w:trHeight w:val="175"/>
        </w:trPr>
        <w:tc>
          <w:tcPr>
            <w:tcW w:w="223" w:type="dxa"/>
            <w:tcBorders>
              <w:top w:val="nil"/>
              <w:left w:val="nil"/>
              <w:bottom w:val="nil"/>
              <w:right w:val="nil"/>
            </w:tcBorders>
            <w:shd w:val="clear" w:color="auto" w:fill="auto"/>
            <w:noWrap/>
            <w:vAlign w:val="bottom"/>
            <w:hideMark/>
          </w:tcPr>
          <w:p w14:paraId="7E7A6176" w14:textId="77777777" w:rsidR="002B755C" w:rsidRPr="002B755C" w:rsidRDefault="002B755C" w:rsidP="002B755C">
            <w:pPr>
              <w:spacing w:after="0" w:line="240" w:lineRule="auto"/>
              <w:rPr>
                <w:rFonts w:ascii="Times New Roman" w:eastAsia="Times New Roman" w:hAnsi="Times New Roman" w:cs="Times New Roman"/>
                <w:sz w:val="20"/>
                <w:szCs w:val="20"/>
                <w:lang w:val="en-US"/>
              </w:rPr>
            </w:pPr>
          </w:p>
        </w:tc>
        <w:tc>
          <w:tcPr>
            <w:tcW w:w="1680" w:type="dxa"/>
            <w:vMerge/>
            <w:tcBorders>
              <w:top w:val="nil"/>
              <w:left w:val="single" w:sz="4" w:space="0" w:color="auto"/>
              <w:bottom w:val="nil"/>
              <w:right w:val="single" w:sz="4" w:space="0" w:color="auto"/>
            </w:tcBorders>
            <w:vAlign w:val="center"/>
            <w:hideMark/>
          </w:tcPr>
          <w:p w14:paraId="37F9D9B7" w14:textId="77777777" w:rsidR="002B755C" w:rsidRPr="002B755C" w:rsidRDefault="002B755C" w:rsidP="002B755C">
            <w:pPr>
              <w:spacing w:after="0" w:line="240" w:lineRule="auto"/>
              <w:rPr>
                <w:rFonts w:ascii="Calibri" w:eastAsia="Times New Roman" w:hAnsi="Calibri" w:cs="Calibri"/>
                <w:b/>
                <w:bCs/>
                <w:color w:val="000000"/>
                <w:sz w:val="28"/>
                <w:szCs w:val="28"/>
                <w:lang w:val="en-US"/>
              </w:rPr>
            </w:pPr>
          </w:p>
        </w:tc>
        <w:tc>
          <w:tcPr>
            <w:tcW w:w="2293" w:type="dxa"/>
            <w:vMerge/>
            <w:tcBorders>
              <w:top w:val="single" w:sz="4" w:space="0" w:color="auto"/>
              <w:left w:val="single" w:sz="4" w:space="0" w:color="auto"/>
              <w:bottom w:val="nil"/>
              <w:right w:val="single" w:sz="4" w:space="0" w:color="auto"/>
            </w:tcBorders>
            <w:vAlign w:val="center"/>
            <w:hideMark/>
          </w:tcPr>
          <w:p w14:paraId="0722000D" w14:textId="77777777" w:rsidR="002B755C" w:rsidRPr="002B755C" w:rsidRDefault="002B755C" w:rsidP="002B755C">
            <w:pPr>
              <w:spacing w:after="0" w:line="240" w:lineRule="auto"/>
              <w:rPr>
                <w:rFonts w:ascii="Calibri" w:eastAsia="Times New Roman" w:hAnsi="Calibri" w:cs="Calibri"/>
                <w:color w:val="000000"/>
                <w:sz w:val="24"/>
                <w:szCs w:val="24"/>
                <w:lang w:val="en-US"/>
              </w:rPr>
            </w:pPr>
          </w:p>
        </w:tc>
        <w:tc>
          <w:tcPr>
            <w:tcW w:w="2293" w:type="dxa"/>
            <w:vMerge/>
            <w:tcBorders>
              <w:top w:val="single" w:sz="4" w:space="0" w:color="auto"/>
              <w:left w:val="single" w:sz="4" w:space="0" w:color="auto"/>
              <w:bottom w:val="nil"/>
              <w:right w:val="single" w:sz="4" w:space="0" w:color="auto"/>
            </w:tcBorders>
            <w:vAlign w:val="center"/>
            <w:hideMark/>
          </w:tcPr>
          <w:p w14:paraId="3E689989" w14:textId="77777777" w:rsidR="002B755C" w:rsidRPr="002B755C" w:rsidRDefault="002B755C" w:rsidP="002B755C">
            <w:pPr>
              <w:spacing w:after="0" w:line="240" w:lineRule="auto"/>
              <w:rPr>
                <w:rFonts w:ascii="Calibri" w:eastAsia="Times New Roman" w:hAnsi="Calibri" w:cs="Calibri"/>
                <w:color w:val="000000"/>
                <w:sz w:val="24"/>
                <w:szCs w:val="24"/>
                <w:lang w:val="en-US"/>
              </w:rPr>
            </w:pPr>
          </w:p>
        </w:tc>
        <w:tc>
          <w:tcPr>
            <w:tcW w:w="2293" w:type="dxa"/>
            <w:vMerge/>
            <w:tcBorders>
              <w:top w:val="single" w:sz="4" w:space="0" w:color="auto"/>
              <w:left w:val="single" w:sz="4" w:space="0" w:color="auto"/>
              <w:bottom w:val="nil"/>
              <w:right w:val="single" w:sz="4" w:space="0" w:color="auto"/>
            </w:tcBorders>
            <w:vAlign w:val="center"/>
            <w:hideMark/>
          </w:tcPr>
          <w:p w14:paraId="4DD6FA0E" w14:textId="77777777" w:rsidR="002B755C" w:rsidRPr="002B755C" w:rsidRDefault="002B755C" w:rsidP="002B755C">
            <w:pPr>
              <w:spacing w:after="0" w:line="240" w:lineRule="auto"/>
              <w:rPr>
                <w:rFonts w:ascii="Calibri" w:eastAsia="Times New Roman" w:hAnsi="Calibri" w:cs="Calibri"/>
                <w:color w:val="000000"/>
                <w:sz w:val="24"/>
                <w:szCs w:val="24"/>
                <w:lang w:val="en-US"/>
              </w:rPr>
            </w:pPr>
          </w:p>
        </w:tc>
        <w:tc>
          <w:tcPr>
            <w:tcW w:w="2293" w:type="dxa"/>
            <w:vMerge/>
            <w:tcBorders>
              <w:top w:val="single" w:sz="4" w:space="0" w:color="auto"/>
              <w:left w:val="single" w:sz="4" w:space="0" w:color="auto"/>
              <w:bottom w:val="nil"/>
              <w:right w:val="single" w:sz="4" w:space="0" w:color="auto"/>
            </w:tcBorders>
            <w:vAlign w:val="center"/>
            <w:hideMark/>
          </w:tcPr>
          <w:p w14:paraId="4B43CA65" w14:textId="77777777" w:rsidR="002B755C" w:rsidRPr="002B755C" w:rsidRDefault="002B755C" w:rsidP="002B755C">
            <w:pPr>
              <w:spacing w:after="0" w:line="240" w:lineRule="auto"/>
              <w:rPr>
                <w:rFonts w:ascii="Calibri" w:eastAsia="Times New Roman" w:hAnsi="Calibri" w:cs="Calibri"/>
                <w:color w:val="000000"/>
                <w:sz w:val="24"/>
                <w:szCs w:val="24"/>
                <w:lang w:val="en-US"/>
              </w:rPr>
            </w:pPr>
          </w:p>
        </w:tc>
        <w:tc>
          <w:tcPr>
            <w:tcW w:w="2299" w:type="dxa"/>
            <w:vMerge/>
            <w:tcBorders>
              <w:top w:val="single" w:sz="4" w:space="0" w:color="auto"/>
              <w:left w:val="single" w:sz="4" w:space="0" w:color="auto"/>
              <w:bottom w:val="nil"/>
              <w:right w:val="single" w:sz="4" w:space="0" w:color="auto"/>
            </w:tcBorders>
            <w:vAlign w:val="center"/>
            <w:hideMark/>
          </w:tcPr>
          <w:p w14:paraId="02B86055" w14:textId="77777777" w:rsidR="002B755C" w:rsidRPr="002B755C" w:rsidRDefault="002B755C" w:rsidP="002B755C">
            <w:pPr>
              <w:spacing w:after="0" w:line="240" w:lineRule="auto"/>
              <w:rPr>
                <w:rFonts w:ascii="Calibri" w:eastAsia="Times New Roman" w:hAnsi="Calibri" w:cs="Calibri"/>
                <w:color w:val="000000"/>
                <w:sz w:val="24"/>
                <w:szCs w:val="24"/>
                <w:lang w:val="en-US"/>
              </w:rPr>
            </w:pPr>
          </w:p>
        </w:tc>
        <w:tc>
          <w:tcPr>
            <w:tcW w:w="228" w:type="dxa"/>
            <w:tcBorders>
              <w:top w:val="nil"/>
              <w:left w:val="nil"/>
              <w:bottom w:val="nil"/>
              <w:right w:val="nil"/>
            </w:tcBorders>
            <w:shd w:val="clear" w:color="auto" w:fill="auto"/>
            <w:noWrap/>
            <w:vAlign w:val="bottom"/>
            <w:hideMark/>
          </w:tcPr>
          <w:p w14:paraId="765455F9" w14:textId="77777777" w:rsidR="002B755C" w:rsidRPr="002B755C" w:rsidRDefault="002B755C" w:rsidP="002B755C">
            <w:pPr>
              <w:spacing w:after="0" w:line="240" w:lineRule="auto"/>
              <w:rPr>
                <w:rFonts w:ascii="Times New Roman" w:eastAsia="Times New Roman" w:hAnsi="Times New Roman" w:cs="Times New Roman"/>
                <w:sz w:val="20"/>
                <w:szCs w:val="20"/>
                <w:lang w:val="en-US"/>
              </w:rPr>
            </w:pPr>
          </w:p>
        </w:tc>
      </w:tr>
      <w:tr w:rsidR="002B755C" w:rsidRPr="002B755C" w14:paraId="2E18C79C" w14:textId="77777777" w:rsidTr="00EA6D7D">
        <w:trPr>
          <w:trHeight w:val="67"/>
        </w:trPr>
        <w:tc>
          <w:tcPr>
            <w:tcW w:w="223" w:type="dxa"/>
            <w:tcBorders>
              <w:top w:val="nil"/>
              <w:left w:val="nil"/>
              <w:bottom w:val="nil"/>
              <w:right w:val="nil"/>
            </w:tcBorders>
            <w:shd w:val="clear" w:color="auto" w:fill="auto"/>
            <w:noWrap/>
            <w:vAlign w:val="bottom"/>
            <w:hideMark/>
          </w:tcPr>
          <w:p w14:paraId="06E0F021" w14:textId="77777777" w:rsidR="002B755C" w:rsidRPr="002B755C" w:rsidRDefault="002B755C" w:rsidP="002B755C">
            <w:pPr>
              <w:spacing w:after="0" w:line="240" w:lineRule="auto"/>
              <w:rPr>
                <w:rFonts w:ascii="Times New Roman" w:eastAsia="Times New Roman" w:hAnsi="Times New Roman" w:cs="Times New Roman"/>
                <w:sz w:val="20"/>
                <w:szCs w:val="20"/>
                <w:lang w:val="en-US"/>
              </w:rPr>
            </w:pPr>
          </w:p>
        </w:tc>
        <w:tc>
          <w:tcPr>
            <w:tcW w:w="1680" w:type="dxa"/>
            <w:vMerge/>
            <w:tcBorders>
              <w:top w:val="nil"/>
              <w:left w:val="single" w:sz="4" w:space="0" w:color="auto"/>
              <w:bottom w:val="nil"/>
              <w:right w:val="single" w:sz="4" w:space="0" w:color="auto"/>
            </w:tcBorders>
            <w:vAlign w:val="center"/>
            <w:hideMark/>
          </w:tcPr>
          <w:p w14:paraId="7E68DCE1" w14:textId="77777777" w:rsidR="002B755C" w:rsidRPr="002B755C" w:rsidRDefault="002B755C" w:rsidP="002B755C">
            <w:pPr>
              <w:spacing w:after="0" w:line="240" w:lineRule="auto"/>
              <w:rPr>
                <w:rFonts w:ascii="Calibri" w:eastAsia="Times New Roman" w:hAnsi="Calibri" w:cs="Calibri"/>
                <w:b/>
                <w:bCs/>
                <w:color w:val="000000"/>
                <w:sz w:val="28"/>
                <w:szCs w:val="28"/>
                <w:lang w:val="en-US"/>
              </w:rPr>
            </w:pPr>
          </w:p>
        </w:tc>
        <w:tc>
          <w:tcPr>
            <w:tcW w:w="2293" w:type="dxa"/>
            <w:vMerge/>
            <w:tcBorders>
              <w:top w:val="single" w:sz="4" w:space="0" w:color="auto"/>
              <w:left w:val="single" w:sz="4" w:space="0" w:color="auto"/>
              <w:bottom w:val="nil"/>
              <w:right w:val="single" w:sz="4" w:space="0" w:color="auto"/>
            </w:tcBorders>
            <w:vAlign w:val="center"/>
            <w:hideMark/>
          </w:tcPr>
          <w:p w14:paraId="17EE9B1A" w14:textId="77777777" w:rsidR="002B755C" w:rsidRPr="002B755C" w:rsidRDefault="002B755C" w:rsidP="002B755C">
            <w:pPr>
              <w:spacing w:after="0" w:line="240" w:lineRule="auto"/>
              <w:rPr>
                <w:rFonts w:ascii="Calibri" w:eastAsia="Times New Roman" w:hAnsi="Calibri" w:cs="Calibri"/>
                <w:color w:val="000000"/>
                <w:sz w:val="24"/>
                <w:szCs w:val="24"/>
                <w:lang w:val="en-US"/>
              </w:rPr>
            </w:pPr>
          </w:p>
        </w:tc>
        <w:tc>
          <w:tcPr>
            <w:tcW w:w="2293" w:type="dxa"/>
            <w:vMerge/>
            <w:tcBorders>
              <w:top w:val="single" w:sz="4" w:space="0" w:color="auto"/>
              <w:left w:val="single" w:sz="4" w:space="0" w:color="auto"/>
              <w:bottom w:val="nil"/>
              <w:right w:val="single" w:sz="4" w:space="0" w:color="auto"/>
            </w:tcBorders>
            <w:vAlign w:val="center"/>
            <w:hideMark/>
          </w:tcPr>
          <w:p w14:paraId="37C0F58F" w14:textId="77777777" w:rsidR="002B755C" w:rsidRPr="002B755C" w:rsidRDefault="002B755C" w:rsidP="002B755C">
            <w:pPr>
              <w:spacing w:after="0" w:line="240" w:lineRule="auto"/>
              <w:rPr>
                <w:rFonts w:ascii="Calibri" w:eastAsia="Times New Roman" w:hAnsi="Calibri" w:cs="Calibri"/>
                <w:color w:val="000000"/>
                <w:sz w:val="24"/>
                <w:szCs w:val="24"/>
                <w:lang w:val="en-US"/>
              </w:rPr>
            </w:pPr>
          </w:p>
        </w:tc>
        <w:tc>
          <w:tcPr>
            <w:tcW w:w="2293" w:type="dxa"/>
            <w:vMerge/>
            <w:tcBorders>
              <w:top w:val="single" w:sz="4" w:space="0" w:color="auto"/>
              <w:left w:val="single" w:sz="4" w:space="0" w:color="auto"/>
              <w:bottom w:val="nil"/>
              <w:right w:val="single" w:sz="4" w:space="0" w:color="auto"/>
            </w:tcBorders>
            <w:vAlign w:val="center"/>
            <w:hideMark/>
          </w:tcPr>
          <w:p w14:paraId="009942E0" w14:textId="77777777" w:rsidR="002B755C" w:rsidRPr="002B755C" w:rsidRDefault="002B755C" w:rsidP="002B755C">
            <w:pPr>
              <w:spacing w:after="0" w:line="240" w:lineRule="auto"/>
              <w:rPr>
                <w:rFonts w:ascii="Calibri" w:eastAsia="Times New Roman" w:hAnsi="Calibri" w:cs="Calibri"/>
                <w:color w:val="000000"/>
                <w:sz w:val="24"/>
                <w:szCs w:val="24"/>
                <w:lang w:val="en-US"/>
              </w:rPr>
            </w:pPr>
          </w:p>
        </w:tc>
        <w:tc>
          <w:tcPr>
            <w:tcW w:w="2293" w:type="dxa"/>
            <w:vMerge/>
            <w:tcBorders>
              <w:top w:val="single" w:sz="4" w:space="0" w:color="auto"/>
              <w:left w:val="single" w:sz="4" w:space="0" w:color="auto"/>
              <w:bottom w:val="nil"/>
              <w:right w:val="single" w:sz="4" w:space="0" w:color="auto"/>
            </w:tcBorders>
            <w:vAlign w:val="center"/>
            <w:hideMark/>
          </w:tcPr>
          <w:p w14:paraId="12A72946" w14:textId="77777777" w:rsidR="002B755C" w:rsidRPr="002B755C" w:rsidRDefault="002B755C" w:rsidP="002B755C">
            <w:pPr>
              <w:spacing w:after="0" w:line="240" w:lineRule="auto"/>
              <w:rPr>
                <w:rFonts w:ascii="Calibri" w:eastAsia="Times New Roman" w:hAnsi="Calibri" w:cs="Calibri"/>
                <w:color w:val="000000"/>
                <w:sz w:val="24"/>
                <w:szCs w:val="24"/>
                <w:lang w:val="en-US"/>
              </w:rPr>
            </w:pPr>
          </w:p>
        </w:tc>
        <w:tc>
          <w:tcPr>
            <w:tcW w:w="2299" w:type="dxa"/>
            <w:vMerge/>
            <w:tcBorders>
              <w:top w:val="single" w:sz="4" w:space="0" w:color="auto"/>
              <w:left w:val="single" w:sz="4" w:space="0" w:color="auto"/>
              <w:bottom w:val="nil"/>
              <w:right w:val="single" w:sz="4" w:space="0" w:color="auto"/>
            </w:tcBorders>
            <w:vAlign w:val="center"/>
            <w:hideMark/>
          </w:tcPr>
          <w:p w14:paraId="31E7281E" w14:textId="77777777" w:rsidR="002B755C" w:rsidRPr="002B755C" w:rsidRDefault="002B755C" w:rsidP="002B755C">
            <w:pPr>
              <w:spacing w:after="0" w:line="240" w:lineRule="auto"/>
              <w:rPr>
                <w:rFonts w:ascii="Calibri" w:eastAsia="Times New Roman" w:hAnsi="Calibri" w:cs="Calibri"/>
                <w:color w:val="000000"/>
                <w:sz w:val="24"/>
                <w:szCs w:val="24"/>
                <w:lang w:val="en-US"/>
              </w:rPr>
            </w:pPr>
          </w:p>
        </w:tc>
        <w:tc>
          <w:tcPr>
            <w:tcW w:w="228" w:type="dxa"/>
            <w:tcBorders>
              <w:top w:val="nil"/>
              <w:left w:val="nil"/>
              <w:bottom w:val="nil"/>
              <w:right w:val="nil"/>
            </w:tcBorders>
            <w:shd w:val="clear" w:color="auto" w:fill="auto"/>
            <w:noWrap/>
            <w:vAlign w:val="bottom"/>
            <w:hideMark/>
          </w:tcPr>
          <w:p w14:paraId="0BFAC308" w14:textId="77777777" w:rsidR="002B755C" w:rsidRPr="002B755C" w:rsidRDefault="002B755C" w:rsidP="002B755C">
            <w:pPr>
              <w:spacing w:after="0" w:line="240" w:lineRule="auto"/>
              <w:rPr>
                <w:rFonts w:ascii="Times New Roman" w:eastAsia="Times New Roman" w:hAnsi="Times New Roman" w:cs="Times New Roman"/>
                <w:sz w:val="20"/>
                <w:szCs w:val="20"/>
                <w:lang w:val="en-US"/>
              </w:rPr>
            </w:pPr>
          </w:p>
        </w:tc>
      </w:tr>
      <w:tr w:rsidR="002B755C" w:rsidRPr="002B755C" w14:paraId="6A7B5D65" w14:textId="77777777" w:rsidTr="00EA6D7D">
        <w:trPr>
          <w:trHeight w:val="175"/>
        </w:trPr>
        <w:tc>
          <w:tcPr>
            <w:tcW w:w="223" w:type="dxa"/>
            <w:tcBorders>
              <w:top w:val="nil"/>
              <w:left w:val="nil"/>
              <w:bottom w:val="nil"/>
              <w:right w:val="nil"/>
            </w:tcBorders>
            <w:shd w:val="clear" w:color="auto" w:fill="auto"/>
            <w:noWrap/>
            <w:vAlign w:val="bottom"/>
            <w:hideMark/>
          </w:tcPr>
          <w:p w14:paraId="07AE88A0" w14:textId="77777777" w:rsidR="002B755C" w:rsidRPr="002B755C" w:rsidRDefault="002B755C" w:rsidP="002B755C">
            <w:pPr>
              <w:spacing w:after="0" w:line="240" w:lineRule="auto"/>
              <w:rPr>
                <w:rFonts w:ascii="Times New Roman" w:eastAsia="Times New Roman" w:hAnsi="Times New Roman" w:cs="Times New Roman"/>
                <w:sz w:val="20"/>
                <w:szCs w:val="20"/>
                <w:lang w:val="en-US"/>
              </w:rPr>
            </w:pPr>
          </w:p>
        </w:tc>
        <w:tc>
          <w:tcPr>
            <w:tcW w:w="1680" w:type="dxa"/>
            <w:vMerge w:val="restart"/>
            <w:tcBorders>
              <w:top w:val="single" w:sz="4" w:space="0" w:color="auto"/>
              <w:left w:val="single" w:sz="4" w:space="0" w:color="auto"/>
              <w:bottom w:val="single" w:sz="4" w:space="0" w:color="000000"/>
              <w:right w:val="single" w:sz="4" w:space="0" w:color="auto"/>
            </w:tcBorders>
            <w:shd w:val="clear" w:color="000000" w:fill="00B050"/>
            <w:noWrap/>
            <w:vAlign w:val="center"/>
            <w:hideMark/>
          </w:tcPr>
          <w:p w14:paraId="4DBC0EE5" w14:textId="77777777" w:rsidR="002B755C" w:rsidRPr="002B755C" w:rsidRDefault="002B755C" w:rsidP="002B755C">
            <w:pPr>
              <w:spacing w:after="0" w:line="240" w:lineRule="auto"/>
              <w:jc w:val="center"/>
              <w:rPr>
                <w:rFonts w:ascii="Calibri" w:eastAsia="Times New Roman" w:hAnsi="Calibri" w:cs="Calibri"/>
                <w:b/>
                <w:bCs/>
                <w:color w:val="000000"/>
                <w:sz w:val="28"/>
                <w:szCs w:val="28"/>
                <w:lang w:val="en-US"/>
              </w:rPr>
            </w:pPr>
            <w:r w:rsidRPr="002B755C">
              <w:rPr>
                <w:rFonts w:ascii="Calibri" w:eastAsia="Times New Roman" w:hAnsi="Calibri" w:cs="Calibri"/>
                <w:b/>
                <w:bCs/>
                <w:color w:val="000000"/>
                <w:sz w:val="28"/>
                <w:szCs w:val="28"/>
                <w:lang w:val="en-US"/>
              </w:rPr>
              <w:t>12.15-1.00</w:t>
            </w:r>
          </w:p>
        </w:tc>
        <w:tc>
          <w:tcPr>
            <w:tcW w:w="11471" w:type="dxa"/>
            <w:gridSpan w:val="5"/>
            <w:vMerge w:val="restart"/>
            <w:tcBorders>
              <w:top w:val="single" w:sz="4" w:space="0" w:color="auto"/>
              <w:left w:val="single" w:sz="4" w:space="0" w:color="auto"/>
              <w:bottom w:val="nil"/>
              <w:right w:val="single" w:sz="4" w:space="0" w:color="000000"/>
            </w:tcBorders>
            <w:shd w:val="clear" w:color="000000" w:fill="00B050"/>
            <w:noWrap/>
            <w:vAlign w:val="center"/>
            <w:hideMark/>
          </w:tcPr>
          <w:p w14:paraId="42944231" w14:textId="77777777" w:rsidR="002B755C" w:rsidRPr="002B755C" w:rsidRDefault="002B755C" w:rsidP="002B755C">
            <w:pPr>
              <w:spacing w:after="0" w:line="240" w:lineRule="auto"/>
              <w:jc w:val="center"/>
              <w:rPr>
                <w:rFonts w:ascii="Calibri" w:eastAsia="Times New Roman" w:hAnsi="Calibri" w:cs="Calibri"/>
                <w:b/>
                <w:bCs/>
                <w:color w:val="000000"/>
                <w:sz w:val="28"/>
                <w:szCs w:val="28"/>
                <w:lang w:val="en-US"/>
              </w:rPr>
            </w:pPr>
            <w:r w:rsidRPr="002B755C">
              <w:rPr>
                <w:rFonts w:ascii="Calibri" w:eastAsia="Times New Roman" w:hAnsi="Calibri" w:cs="Calibri"/>
                <w:b/>
                <w:bCs/>
                <w:color w:val="000000"/>
                <w:sz w:val="28"/>
                <w:szCs w:val="28"/>
                <w:lang w:val="en-US"/>
              </w:rPr>
              <w:t xml:space="preserve">Lunch time </w:t>
            </w:r>
          </w:p>
        </w:tc>
        <w:tc>
          <w:tcPr>
            <w:tcW w:w="228" w:type="dxa"/>
            <w:tcBorders>
              <w:top w:val="nil"/>
              <w:left w:val="nil"/>
              <w:bottom w:val="nil"/>
              <w:right w:val="nil"/>
            </w:tcBorders>
            <w:shd w:val="clear" w:color="auto" w:fill="auto"/>
            <w:noWrap/>
            <w:vAlign w:val="bottom"/>
            <w:hideMark/>
          </w:tcPr>
          <w:p w14:paraId="4CBC2F9C" w14:textId="77777777" w:rsidR="002B755C" w:rsidRPr="002B755C" w:rsidRDefault="002B755C" w:rsidP="002B755C">
            <w:pPr>
              <w:spacing w:after="0" w:line="240" w:lineRule="auto"/>
              <w:jc w:val="center"/>
              <w:rPr>
                <w:rFonts w:ascii="Calibri" w:eastAsia="Times New Roman" w:hAnsi="Calibri" w:cs="Calibri"/>
                <w:b/>
                <w:bCs/>
                <w:color w:val="000000"/>
                <w:sz w:val="28"/>
                <w:szCs w:val="28"/>
                <w:lang w:val="en-US"/>
              </w:rPr>
            </w:pPr>
          </w:p>
        </w:tc>
      </w:tr>
      <w:tr w:rsidR="002B755C" w:rsidRPr="002B755C" w14:paraId="65285372" w14:textId="77777777" w:rsidTr="00EA6D7D">
        <w:trPr>
          <w:trHeight w:val="175"/>
        </w:trPr>
        <w:tc>
          <w:tcPr>
            <w:tcW w:w="223" w:type="dxa"/>
            <w:tcBorders>
              <w:top w:val="nil"/>
              <w:left w:val="nil"/>
              <w:bottom w:val="nil"/>
              <w:right w:val="nil"/>
            </w:tcBorders>
            <w:shd w:val="clear" w:color="auto" w:fill="auto"/>
            <w:noWrap/>
            <w:vAlign w:val="bottom"/>
            <w:hideMark/>
          </w:tcPr>
          <w:p w14:paraId="19BAD0D9" w14:textId="77777777" w:rsidR="002B755C" w:rsidRPr="002B755C" w:rsidRDefault="002B755C" w:rsidP="002B755C">
            <w:pPr>
              <w:spacing w:after="0" w:line="240" w:lineRule="auto"/>
              <w:rPr>
                <w:rFonts w:ascii="Times New Roman" w:eastAsia="Times New Roman" w:hAnsi="Times New Roman" w:cs="Times New Roman"/>
                <w:sz w:val="20"/>
                <w:szCs w:val="20"/>
                <w:lang w:val="en-US"/>
              </w:rPr>
            </w:pPr>
          </w:p>
        </w:tc>
        <w:tc>
          <w:tcPr>
            <w:tcW w:w="1680" w:type="dxa"/>
            <w:vMerge/>
            <w:tcBorders>
              <w:top w:val="single" w:sz="4" w:space="0" w:color="auto"/>
              <w:left w:val="single" w:sz="4" w:space="0" w:color="auto"/>
              <w:bottom w:val="single" w:sz="4" w:space="0" w:color="000000"/>
              <w:right w:val="single" w:sz="4" w:space="0" w:color="auto"/>
            </w:tcBorders>
            <w:vAlign w:val="center"/>
            <w:hideMark/>
          </w:tcPr>
          <w:p w14:paraId="2EEAD08D" w14:textId="77777777" w:rsidR="002B755C" w:rsidRPr="002B755C" w:rsidRDefault="002B755C" w:rsidP="002B755C">
            <w:pPr>
              <w:spacing w:after="0" w:line="240" w:lineRule="auto"/>
              <w:rPr>
                <w:rFonts w:ascii="Calibri" w:eastAsia="Times New Roman" w:hAnsi="Calibri" w:cs="Calibri"/>
                <w:b/>
                <w:bCs/>
                <w:color w:val="000000"/>
                <w:sz w:val="28"/>
                <w:szCs w:val="28"/>
                <w:lang w:val="en-US"/>
              </w:rPr>
            </w:pPr>
          </w:p>
        </w:tc>
        <w:tc>
          <w:tcPr>
            <w:tcW w:w="11471" w:type="dxa"/>
            <w:gridSpan w:val="5"/>
            <w:vMerge/>
            <w:tcBorders>
              <w:top w:val="single" w:sz="4" w:space="0" w:color="auto"/>
              <w:left w:val="single" w:sz="4" w:space="0" w:color="auto"/>
              <w:bottom w:val="nil"/>
              <w:right w:val="single" w:sz="4" w:space="0" w:color="000000"/>
            </w:tcBorders>
            <w:vAlign w:val="center"/>
            <w:hideMark/>
          </w:tcPr>
          <w:p w14:paraId="014F8226" w14:textId="77777777" w:rsidR="002B755C" w:rsidRPr="002B755C" w:rsidRDefault="002B755C" w:rsidP="002B755C">
            <w:pPr>
              <w:spacing w:after="0" w:line="240" w:lineRule="auto"/>
              <w:rPr>
                <w:rFonts w:ascii="Calibri" w:eastAsia="Times New Roman" w:hAnsi="Calibri" w:cs="Calibri"/>
                <w:b/>
                <w:bCs/>
                <w:color w:val="000000"/>
                <w:sz w:val="28"/>
                <w:szCs w:val="28"/>
                <w:lang w:val="en-US"/>
              </w:rPr>
            </w:pPr>
          </w:p>
        </w:tc>
        <w:tc>
          <w:tcPr>
            <w:tcW w:w="228" w:type="dxa"/>
            <w:tcBorders>
              <w:top w:val="nil"/>
              <w:left w:val="nil"/>
              <w:bottom w:val="nil"/>
              <w:right w:val="nil"/>
            </w:tcBorders>
            <w:shd w:val="clear" w:color="auto" w:fill="auto"/>
            <w:noWrap/>
            <w:vAlign w:val="bottom"/>
            <w:hideMark/>
          </w:tcPr>
          <w:p w14:paraId="6240A5DF" w14:textId="77777777" w:rsidR="002B755C" w:rsidRPr="002B755C" w:rsidRDefault="002B755C" w:rsidP="002B755C">
            <w:pPr>
              <w:spacing w:after="0" w:line="240" w:lineRule="auto"/>
              <w:rPr>
                <w:rFonts w:ascii="Times New Roman" w:eastAsia="Times New Roman" w:hAnsi="Times New Roman" w:cs="Times New Roman"/>
                <w:sz w:val="20"/>
                <w:szCs w:val="20"/>
                <w:lang w:val="en-US"/>
              </w:rPr>
            </w:pPr>
          </w:p>
        </w:tc>
      </w:tr>
      <w:tr w:rsidR="002B755C" w:rsidRPr="002B755C" w14:paraId="2B37DB54" w14:textId="77777777" w:rsidTr="00EA6D7D">
        <w:trPr>
          <w:trHeight w:val="175"/>
        </w:trPr>
        <w:tc>
          <w:tcPr>
            <w:tcW w:w="223" w:type="dxa"/>
            <w:tcBorders>
              <w:top w:val="nil"/>
              <w:left w:val="nil"/>
              <w:bottom w:val="nil"/>
              <w:right w:val="nil"/>
            </w:tcBorders>
            <w:shd w:val="clear" w:color="auto" w:fill="auto"/>
            <w:noWrap/>
            <w:vAlign w:val="bottom"/>
            <w:hideMark/>
          </w:tcPr>
          <w:p w14:paraId="5716363F" w14:textId="77777777" w:rsidR="002B755C" w:rsidRPr="002B755C" w:rsidRDefault="002B755C" w:rsidP="002B755C">
            <w:pPr>
              <w:spacing w:after="0" w:line="240" w:lineRule="auto"/>
              <w:rPr>
                <w:rFonts w:ascii="Times New Roman" w:eastAsia="Times New Roman" w:hAnsi="Times New Roman" w:cs="Times New Roman"/>
                <w:sz w:val="20"/>
                <w:szCs w:val="20"/>
                <w:lang w:val="en-US"/>
              </w:rPr>
            </w:pPr>
          </w:p>
        </w:tc>
        <w:tc>
          <w:tcPr>
            <w:tcW w:w="1680" w:type="dxa"/>
            <w:vMerge/>
            <w:tcBorders>
              <w:top w:val="single" w:sz="4" w:space="0" w:color="auto"/>
              <w:left w:val="single" w:sz="4" w:space="0" w:color="auto"/>
              <w:bottom w:val="single" w:sz="4" w:space="0" w:color="000000"/>
              <w:right w:val="single" w:sz="4" w:space="0" w:color="auto"/>
            </w:tcBorders>
            <w:vAlign w:val="center"/>
            <w:hideMark/>
          </w:tcPr>
          <w:p w14:paraId="0A2BF611" w14:textId="77777777" w:rsidR="002B755C" w:rsidRPr="002B755C" w:rsidRDefault="002B755C" w:rsidP="002B755C">
            <w:pPr>
              <w:spacing w:after="0" w:line="240" w:lineRule="auto"/>
              <w:rPr>
                <w:rFonts w:ascii="Calibri" w:eastAsia="Times New Roman" w:hAnsi="Calibri" w:cs="Calibri"/>
                <w:b/>
                <w:bCs/>
                <w:color w:val="000000"/>
                <w:sz w:val="28"/>
                <w:szCs w:val="28"/>
                <w:lang w:val="en-US"/>
              </w:rPr>
            </w:pPr>
          </w:p>
        </w:tc>
        <w:tc>
          <w:tcPr>
            <w:tcW w:w="11471" w:type="dxa"/>
            <w:gridSpan w:val="5"/>
            <w:vMerge/>
            <w:tcBorders>
              <w:top w:val="single" w:sz="4" w:space="0" w:color="auto"/>
              <w:left w:val="single" w:sz="4" w:space="0" w:color="auto"/>
              <w:bottom w:val="nil"/>
              <w:right w:val="single" w:sz="4" w:space="0" w:color="000000"/>
            </w:tcBorders>
            <w:vAlign w:val="center"/>
            <w:hideMark/>
          </w:tcPr>
          <w:p w14:paraId="538BA239" w14:textId="77777777" w:rsidR="002B755C" w:rsidRPr="002B755C" w:rsidRDefault="002B755C" w:rsidP="002B755C">
            <w:pPr>
              <w:spacing w:after="0" w:line="240" w:lineRule="auto"/>
              <w:rPr>
                <w:rFonts w:ascii="Calibri" w:eastAsia="Times New Roman" w:hAnsi="Calibri" w:cs="Calibri"/>
                <w:b/>
                <w:bCs/>
                <w:color w:val="000000"/>
                <w:sz w:val="28"/>
                <w:szCs w:val="28"/>
                <w:lang w:val="en-US"/>
              </w:rPr>
            </w:pPr>
          </w:p>
        </w:tc>
        <w:tc>
          <w:tcPr>
            <w:tcW w:w="228" w:type="dxa"/>
            <w:tcBorders>
              <w:top w:val="nil"/>
              <w:left w:val="nil"/>
              <w:bottom w:val="nil"/>
              <w:right w:val="nil"/>
            </w:tcBorders>
            <w:shd w:val="clear" w:color="auto" w:fill="auto"/>
            <w:noWrap/>
            <w:vAlign w:val="bottom"/>
            <w:hideMark/>
          </w:tcPr>
          <w:p w14:paraId="2EDB3974" w14:textId="77777777" w:rsidR="002B755C" w:rsidRPr="002B755C" w:rsidRDefault="002B755C" w:rsidP="002B755C">
            <w:pPr>
              <w:spacing w:after="0" w:line="240" w:lineRule="auto"/>
              <w:rPr>
                <w:rFonts w:ascii="Times New Roman" w:eastAsia="Times New Roman" w:hAnsi="Times New Roman" w:cs="Times New Roman"/>
                <w:sz w:val="20"/>
                <w:szCs w:val="20"/>
                <w:lang w:val="en-US"/>
              </w:rPr>
            </w:pPr>
          </w:p>
        </w:tc>
      </w:tr>
      <w:tr w:rsidR="002B755C" w:rsidRPr="002B755C" w14:paraId="7E6B31D6" w14:textId="77777777" w:rsidTr="00EA6D7D">
        <w:trPr>
          <w:trHeight w:val="175"/>
        </w:trPr>
        <w:tc>
          <w:tcPr>
            <w:tcW w:w="223" w:type="dxa"/>
            <w:tcBorders>
              <w:top w:val="nil"/>
              <w:left w:val="nil"/>
              <w:bottom w:val="nil"/>
              <w:right w:val="nil"/>
            </w:tcBorders>
            <w:shd w:val="clear" w:color="auto" w:fill="auto"/>
            <w:noWrap/>
            <w:vAlign w:val="bottom"/>
            <w:hideMark/>
          </w:tcPr>
          <w:p w14:paraId="18E5E43C" w14:textId="77777777" w:rsidR="002B755C" w:rsidRPr="002B755C" w:rsidRDefault="002B755C" w:rsidP="002B755C">
            <w:pPr>
              <w:spacing w:after="0" w:line="240" w:lineRule="auto"/>
              <w:rPr>
                <w:rFonts w:ascii="Times New Roman" w:eastAsia="Times New Roman" w:hAnsi="Times New Roman" w:cs="Times New Roman"/>
                <w:sz w:val="20"/>
                <w:szCs w:val="20"/>
                <w:lang w:val="en-US"/>
              </w:rPr>
            </w:pPr>
          </w:p>
        </w:tc>
        <w:tc>
          <w:tcPr>
            <w:tcW w:w="1680" w:type="dxa"/>
            <w:tcBorders>
              <w:top w:val="nil"/>
              <w:left w:val="single" w:sz="4" w:space="0" w:color="auto"/>
              <w:bottom w:val="single" w:sz="4" w:space="0" w:color="auto"/>
              <w:right w:val="single" w:sz="4" w:space="0" w:color="auto"/>
            </w:tcBorders>
            <w:shd w:val="clear" w:color="auto" w:fill="auto"/>
            <w:noWrap/>
            <w:vAlign w:val="center"/>
            <w:hideMark/>
          </w:tcPr>
          <w:p w14:paraId="4671868C" w14:textId="77777777" w:rsidR="002B755C" w:rsidRPr="002B755C" w:rsidRDefault="002B755C" w:rsidP="002B755C">
            <w:pPr>
              <w:spacing w:after="0" w:line="240" w:lineRule="auto"/>
              <w:jc w:val="center"/>
              <w:rPr>
                <w:rFonts w:ascii="Calibri" w:eastAsia="Times New Roman" w:hAnsi="Calibri" w:cs="Calibri"/>
                <w:b/>
                <w:bCs/>
                <w:color w:val="000000"/>
                <w:sz w:val="28"/>
                <w:szCs w:val="28"/>
                <w:lang w:val="en-US"/>
              </w:rPr>
            </w:pPr>
            <w:r w:rsidRPr="002B755C">
              <w:rPr>
                <w:rFonts w:ascii="Calibri" w:eastAsia="Times New Roman" w:hAnsi="Calibri" w:cs="Calibri"/>
                <w:b/>
                <w:bCs/>
                <w:color w:val="000000"/>
                <w:sz w:val="28"/>
                <w:szCs w:val="28"/>
                <w:lang w:val="en-US"/>
              </w:rPr>
              <w:t>1.00-1.15</w:t>
            </w:r>
          </w:p>
        </w:tc>
        <w:tc>
          <w:tcPr>
            <w:tcW w:w="2293" w:type="dxa"/>
            <w:vMerge w:val="restart"/>
            <w:tcBorders>
              <w:top w:val="single" w:sz="4" w:space="0" w:color="auto"/>
              <w:left w:val="single" w:sz="4" w:space="0" w:color="auto"/>
              <w:bottom w:val="single" w:sz="4" w:space="0" w:color="000000"/>
              <w:right w:val="single" w:sz="4" w:space="0" w:color="auto"/>
            </w:tcBorders>
            <w:shd w:val="clear" w:color="000000" w:fill="FCD5B4"/>
            <w:vAlign w:val="center"/>
            <w:hideMark/>
          </w:tcPr>
          <w:p w14:paraId="0C437DE8" w14:textId="77777777" w:rsidR="002B755C" w:rsidRPr="002B755C" w:rsidRDefault="002B755C" w:rsidP="002B755C">
            <w:pPr>
              <w:spacing w:after="0" w:line="240" w:lineRule="auto"/>
              <w:jc w:val="center"/>
              <w:rPr>
                <w:rFonts w:ascii="Calibri" w:eastAsia="Times New Roman" w:hAnsi="Calibri" w:cs="Calibri"/>
                <w:color w:val="000000"/>
                <w:sz w:val="24"/>
                <w:szCs w:val="24"/>
                <w:lang w:val="en-US"/>
              </w:rPr>
            </w:pPr>
            <w:r w:rsidRPr="002B755C">
              <w:rPr>
                <w:rFonts w:ascii="Calibri" w:eastAsia="Times New Roman" w:hAnsi="Calibri" w:cs="Calibri"/>
                <w:color w:val="000000"/>
                <w:sz w:val="24"/>
                <w:szCs w:val="24"/>
                <w:lang w:val="en-US"/>
              </w:rPr>
              <w:t>Year 3 PPA                          PE/RE Lessons</w:t>
            </w:r>
          </w:p>
        </w:tc>
        <w:tc>
          <w:tcPr>
            <w:tcW w:w="2293" w:type="dxa"/>
            <w:vMerge w:val="restart"/>
            <w:tcBorders>
              <w:top w:val="single" w:sz="4" w:space="0" w:color="auto"/>
              <w:left w:val="single" w:sz="4" w:space="0" w:color="auto"/>
              <w:bottom w:val="single" w:sz="4" w:space="0" w:color="000000"/>
              <w:right w:val="single" w:sz="4" w:space="0" w:color="auto"/>
            </w:tcBorders>
            <w:shd w:val="clear" w:color="000000" w:fill="FCD5B4"/>
            <w:vAlign w:val="center"/>
            <w:hideMark/>
          </w:tcPr>
          <w:p w14:paraId="1441E6FB" w14:textId="77777777" w:rsidR="002B755C" w:rsidRPr="002B755C" w:rsidRDefault="002B755C" w:rsidP="002B755C">
            <w:pPr>
              <w:spacing w:after="0" w:line="240" w:lineRule="auto"/>
              <w:jc w:val="center"/>
              <w:rPr>
                <w:rFonts w:ascii="Calibri" w:eastAsia="Times New Roman" w:hAnsi="Calibri" w:cs="Calibri"/>
                <w:color w:val="000000"/>
                <w:sz w:val="24"/>
                <w:szCs w:val="24"/>
                <w:lang w:val="en-US"/>
              </w:rPr>
            </w:pPr>
            <w:r w:rsidRPr="002B755C">
              <w:rPr>
                <w:rFonts w:ascii="Calibri" w:eastAsia="Times New Roman" w:hAnsi="Calibri" w:cs="Calibri"/>
                <w:color w:val="000000"/>
                <w:sz w:val="24"/>
                <w:szCs w:val="24"/>
                <w:lang w:val="en-US"/>
              </w:rPr>
              <w:t>Year 4 PPA                          PE/RE Lessons</w:t>
            </w:r>
          </w:p>
        </w:tc>
        <w:tc>
          <w:tcPr>
            <w:tcW w:w="2293" w:type="dxa"/>
            <w:vMerge w:val="restart"/>
            <w:tcBorders>
              <w:top w:val="single" w:sz="4" w:space="0" w:color="auto"/>
              <w:left w:val="single" w:sz="4" w:space="0" w:color="auto"/>
              <w:bottom w:val="single" w:sz="4" w:space="0" w:color="000000"/>
              <w:right w:val="single" w:sz="4" w:space="0" w:color="auto"/>
            </w:tcBorders>
            <w:shd w:val="clear" w:color="000000" w:fill="FCD5B4"/>
            <w:vAlign w:val="center"/>
            <w:hideMark/>
          </w:tcPr>
          <w:p w14:paraId="3F46D96A" w14:textId="77777777" w:rsidR="002B755C" w:rsidRPr="002B755C" w:rsidRDefault="002B755C" w:rsidP="002B755C">
            <w:pPr>
              <w:spacing w:after="0" w:line="240" w:lineRule="auto"/>
              <w:jc w:val="center"/>
              <w:rPr>
                <w:rFonts w:ascii="Calibri" w:eastAsia="Times New Roman" w:hAnsi="Calibri" w:cs="Calibri"/>
                <w:color w:val="000000"/>
                <w:sz w:val="24"/>
                <w:szCs w:val="24"/>
                <w:lang w:val="en-US"/>
              </w:rPr>
            </w:pPr>
            <w:r w:rsidRPr="002B755C">
              <w:rPr>
                <w:rFonts w:ascii="Calibri" w:eastAsia="Times New Roman" w:hAnsi="Calibri" w:cs="Calibri"/>
                <w:color w:val="000000"/>
                <w:sz w:val="24"/>
                <w:szCs w:val="24"/>
                <w:lang w:val="en-US"/>
              </w:rPr>
              <w:t>Year 5 PPA                          PE/RE Lessons</w:t>
            </w:r>
          </w:p>
        </w:tc>
        <w:tc>
          <w:tcPr>
            <w:tcW w:w="2293" w:type="dxa"/>
            <w:vMerge w:val="restart"/>
            <w:tcBorders>
              <w:top w:val="single" w:sz="4" w:space="0" w:color="auto"/>
              <w:left w:val="single" w:sz="4" w:space="0" w:color="auto"/>
              <w:bottom w:val="single" w:sz="4" w:space="0" w:color="000000"/>
              <w:right w:val="single" w:sz="4" w:space="0" w:color="auto"/>
            </w:tcBorders>
            <w:shd w:val="clear" w:color="000000" w:fill="C4BD97"/>
            <w:vAlign w:val="center"/>
            <w:hideMark/>
          </w:tcPr>
          <w:p w14:paraId="1C0F941F" w14:textId="77777777" w:rsidR="002B755C" w:rsidRPr="002B755C" w:rsidRDefault="002B755C" w:rsidP="002B755C">
            <w:pPr>
              <w:spacing w:after="0" w:line="240" w:lineRule="auto"/>
              <w:jc w:val="center"/>
              <w:rPr>
                <w:rFonts w:ascii="Calibri" w:eastAsia="Times New Roman" w:hAnsi="Calibri" w:cs="Calibri"/>
                <w:color w:val="000000"/>
                <w:sz w:val="24"/>
                <w:szCs w:val="24"/>
                <w:lang w:val="en-US"/>
              </w:rPr>
            </w:pPr>
            <w:r w:rsidRPr="002B755C">
              <w:rPr>
                <w:rFonts w:ascii="Calibri" w:eastAsia="Times New Roman" w:hAnsi="Calibri" w:cs="Calibri"/>
                <w:color w:val="000000"/>
                <w:sz w:val="24"/>
                <w:szCs w:val="24"/>
                <w:lang w:val="en-US"/>
              </w:rPr>
              <w:t>Management Time PPA</w:t>
            </w:r>
          </w:p>
        </w:tc>
        <w:tc>
          <w:tcPr>
            <w:tcW w:w="2299" w:type="dxa"/>
            <w:vMerge w:val="restart"/>
            <w:tcBorders>
              <w:top w:val="single" w:sz="4" w:space="0" w:color="auto"/>
              <w:left w:val="single" w:sz="4" w:space="0" w:color="auto"/>
              <w:bottom w:val="single" w:sz="4" w:space="0" w:color="000000"/>
              <w:right w:val="single" w:sz="4" w:space="0" w:color="auto"/>
            </w:tcBorders>
            <w:shd w:val="clear" w:color="000000" w:fill="FCD5B4"/>
            <w:vAlign w:val="center"/>
            <w:hideMark/>
          </w:tcPr>
          <w:p w14:paraId="1CB23039" w14:textId="77777777" w:rsidR="002B755C" w:rsidRPr="002B755C" w:rsidRDefault="002B755C" w:rsidP="002B755C">
            <w:pPr>
              <w:spacing w:after="0" w:line="240" w:lineRule="auto"/>
              <w:jc w:val="center"/>
              <w:rPr>
                <w:rFonts w:ascii="Calibri" w:eastAsia="Times New Roman" w:hAnsi="Calibri" w:cs="Calibri"/>
                <w:color w:val="000000"/>
                <w:sz w:val="24"/>
                <w:szCs w:val="24"/>
                <w:lang w:val="en-US"/>
              </w:rPr>
            </w:pPr>
            <w:r w:rsidRPr="002B755C">
              <w:rPr>
                <w:rFonts w:ascii="Calibri" w:eastAsia="Times New Roman" w:hAnsi="Calibri" w:cs="Calibri"/>
                <w:color w:val="000000"/>
                <w:sz w:val="24"/>
                <w:szCs w:val="24"/>
                <w:lang w:val="en-US"/>
              </w:rPr>
              <w:t>Year 6 PPA                          PE/RE Lessons</w:t>
            </w:r>
          </w:p>
        </w:tc>
        <w:tc>
          <w:tcPr>
            <w:tcW w:w="228" w:type="dxa"/>
            <w:tcBorders>
              <w:top w:val="nil"/>
              <w:left w:val="nil"/>
              <w:bottom w:val="nil"/>
              <w:right w:val="nil"/>
            </w:tcBorders>
            <w:shd w:val="clear" w:color="auto" w:fill="auto"/>
            <w:noWrap/>
            <w:vAlign w:val="bottom"/>
            <w:hideMark/>
          </w:tcPr>
          <w:p w14:paraId="7AF0AEB4" w14:textId="77777777" w:rsidR="002B755C" w:rsidRPr="002B755C" w:rsidRDefault="002B755C" w:rsidP="002B755C">
            <w:pPr>
              <w:spacing w:after="0" w:line="240" w:lineRule="auto"/>
              <w:jc w:val="center"/>
              <w:rPr>
                <w:rFonts w:ascii="Calibri" w:eastAsia="Times New Roman" w:hAnsi="Calibri" w:cs="Calibri"/>
                <w:color w:val="000000"/>
                <w:sz w:val="24"/>
                <w:szCs w:val="24"/>
                <w:lang w:val="en-US"/>
              </w:rPr>
            </w:pPr>
          </w:p>
        </w:tc>
      </w:tr>
      <w:tr w:rsidR="002B755C" w:rsidRPr="002B755C" w14:paraId="37F49354" w14:textId="77777777" w:rsidTr="00EA6D7D">
        <w:trPr>
          <w:trHeight w:val="175"/>
        </w:trPr>
        <w:tc>
          <w:tcPr>
            <w:tcW w:w="223" w:type="dxa"/>
            <w:tcBorders>
              <w:top w:val="nil"/>
              <w:left w:val="nil"/>
              <w:bottom w:val="nil"/>
              <w:right w:val="nil"/>
            </w:tcBorders>
            <w:shd w:val="clear" w:color="auto" w:fill="auto"/>
            <w:noWrap/>
            <w:vAlign w:val="bottom"/>
            <w:hideMark/>
          </w:tcPr>
          <w:p w14:paraId="7163E815" w14:textId="77777777" w:rsidR="002B755C" w:rsidRPr="002B755C" w:rsidRDefault="002B755C" w:rsidP="002B755C">
            <w:pPr>
              <w:spacing w:after="0" w:line="240" w:lineRule="auto"/>
              <w:rPr>
                <w:rFonts w:ascii="Times New Roman" w:eastAsia="Times New Roman" w:hAnsi="Times New Roman" w:cs="Times New Roman"/>
                <w:sz w:val="20"/>
                <w:szCs w:val="20"/>
                <w:lang w:val="en-US"/>
              </w:rPr>
            </w:pPr>
          </w:p>
        </w:tc>
        <w:tc>
          <w:tcPr>
            <w:tcW w:w="1680" w:type="dxa"/>
            <w:tcBorders>
              <w:top w:val="nil"/>
              <w:left w:val="single" w:sz="4" w:space="0" w:color="auto"/>
              <w:bottom w:val="single" w:sz="4" w:space="0" w:color="auto"/>
              <w:right w:val="single" w:sz="4" w:space="0" w:color="auto"/>
            </w:tcBorders>
            <w:shd w:val="clear" w:color="auto" w:fill="auto"/>
            <w:noWrap/>
            <w:vAlign w:val="center"/>
            <w:hideMark/>
          </w:tcPr>
          <w:p w14:paraId="20CB6BE3" w14:textId="77777777" w:rsidR="002B755C" w:rsidRPr="002B755C" w:rsidRDefault="002B755C" w:rsidP="002B755C">
            <w:pPr>
              <w:spacing w:after="0" w:line="240" w:lineRule="auto"/>
              <w:jc w:val="center"/>
              <w:rPr>
                <w:rFonts w:ascii="Calibri" w:eastAsia="Times New Roman" w:hAnsi="Calibri" w:cs="Calibri"/>
                <w:b/>
                <w:bCs/>
                <w:color w:val="000000"/>
                <w:sz w:val="28"/>
                <w:szCs w:val="28"/>
                <w:lang w:val="en-US"/>
              </w:rPr>
            </w:pPr>
            <w:r w:rsidRPr="002B755C">
              <w:rPr>
                <w:rFonts w:ascii="Calibri" w:eastAsia="Times New Roman" w:hAnsi="Calibri" w:cs="Calibri"/>
                <w:b/>
                <w:bCs/>
                <w:color w:val="000000"/>
                <w:sz w:val="28"/>
                <w:szCs w:val="28"/>
                <w:lang w:val="en-US"/>
              </w:rPr>
              <w:t>1.15-1.30</w:t>
            </w:r>
          </w:p>
        </w:tc>
        <w:tc>
          <w:tcPr>
            <w:tcW w:w="2293" w:type="dxa"/>
            <w:vMerge/>
            <w:tcBorders>
              <w:top w:val="single" w:sz="4" w:space="0" w:color="auto"/>
              <w:left w:val="single" w:sz="4" w:space="0" w:color="auto"/>
              <w:bottom w:val="single" w:sz="4" w:space="0" w:color="000000"/>
              <w:right w:val="single" w:sz="4" w:space="0" w:color="auto"/>
            </w:tcBorders>
            <w:vAlign w:val="center"/>
            <w:hideMark/>
          </w:tcPr>
          <w:p w14:paraId="36F6997D" w14:textId="77777777" w:rsidR="002B755C" w:rsidRPr="002B755C" w:rsidRDefault="002B755C" w:rsidP="002B755C">
            <w:pPr>
              <w:spacing w:after="0" w:line="240" w:lineRule="auto"/>
              <w:rPr>
                <w:rFonts w:ascii="Calibri" w:eastAsia="Times New Roman" w:hAnsi="Calibri" w:cs="Calibri"/>
                <w:color w:val="000000"/>
                <w:sz w:val="24"/>
                <w:szCs w:val="24"/>
                <w:lang w:val="en-US"/>
              </w:rPr>
            </w:pPr>
          </w:p>
        </w:tc>
        <w:tc>
          <w:tcPr>
            <w:tcW w:w="2293" w:type="dxa"/>
            <w:vMerge/>
            <w:tcBorders>
              <w:top w:val="single" w:sz="4" w:space="0" w:color="auto"/>
              <w:left w:val="single" w:sz="4" w:space="0" w:color="auto"/>
              <w:bottom w:val="single" w:sz="4" w:space="0" w:color="000000"/>
              <w:right w:val="single" w:sz="4" w:space="0" w:color="auto"/>
            </w:tcBorders>
            <w:vAlign w:val="center"/>
            <w:hideMark/>
          </w:tcPr>
          <w:p w14:paraId="2D6B28D4" w14:textId="77777777" w:rsidR="002B755C" w:rsidRPr="002B755C" w:rsidRDefault="002B755C" w:rsidP="002B755C">
            <w:pPr>
              <w:spacing w:after="0" w:line="240" w:lineRule="auto"/>
              <w:rPr>
                <w:rFonts w:ascii="Calibri" w:eastAsia="Times New Roman" w:hAnsi="Calibri" w:cs="Calibri"/>
                <w:color w:val="000000"/>
                <w:sz w:val="24"/>
                <w:szCs w:val="24"/>
                <w:lang w:val="en-US"/>
              </w:rPr>
            </w:pPr>
          </w:p>
        </w:tc>
        <w:tc>
          <w:tcPr>
            <w:tcW w:w="2293" w:type="dxa"/>
            <w:vMerge/>
            <w:tcBorders>
              <w:top w:val="single" w:sz="4" w:space="0" w:color="auto"/>
              <w:left w:val="single" w:sz="4" w:space="0" w:color="auto"/>
              <w:bottom w:val="single" w:sz="4" w:space="0" w:color="000000"/>
              <w:right w:val="single" w:sz="4" w:space="0" w:color="auto"/>
            </w:tcBorders>
            <w:vAlign w:val="center"/>
            <w:hideMark/>
          </w:tcPr>
          <w:p w14:paraId="030A0D62" w14:textId="77777777" w:rsidR="002B755C" w:rsidRPr="002B755C" w:rsidRDefault="002B755C" w:rsidP="002B755C">
            <w:pPr>
              <w:spacing w:after="0" w:line="240" w:lineRule="auto"/>
              <w:rPr>
                <w:rFonts w:ascii="Calibri" w:eastAsia="Times New Roman" w:hAnsi="Calibri" w:cs="Calibri"/>
                <w:color w:val="000000"/>
                <w:sz w:val="24"/>
                <w:szCs w:val="24"/>
                <w:lang w:val="en-US"/>
              </w:rPr>
            </w:pPr>
          </w:p>
        </w:tc>
        <w:tc>
          <w:tcPr>
            <w:tcW w:w="2293" w:type="dxa"/>
            <w:vMerge/>
            <w:tcBorders>
              <w:top w:val="single" w:sz="4" w:space="0" w:color="auto"/>
              <w:left w:val="single" w:sz="4" w:space="0" w:color="auto"/>
              <w:bottom w:val="single" w:sz="4" w:space="0" w:color="000000"/>
              <w:right w:val="single" w:sz="4" w:space="0" w:color="auto"/>
            </w:tcBorders>
            <w:vAlign w:val="center"/>
            <w:hideMark/>
          </w:tcPr>
          <w:p w14:paraId="33B01D34" w14:textId="77777777" w:rsidR="002B755C" w:rsidRPr="002B755C" w:rsidRDefault="002B755C" w:rsidP="002B755C">
            <w:pPr>
              <w:spacing w:after="0" w:line="240" w:lineRule="auto"/>
              <w:rPr>
                <w:rFonts w:ascii="Calibri" w:eastAsia="Times New Roman" w:hAnsi="Calibri" w:cs="Calibri"/>
                <w:color w:val="000000"/>
                <w:sz w:val="24"/>
                <w:szCs w:val="24"/>
                <w:lang w:val="en-US"/>
              </w:rPr>
            </w:pPr>
          </w:p>
        </w:tc>
        <w:tc>
          <w:tcPr>
            <w:tcW w:w="2299" w:type="dxa"/>
            <w:vMerge/>
            <w:tcBorders>
              <w:top w:val="single" w:sz="4" w:space="0" w:color="auto"/>
              <w:left w:val="single" w:sz="4" w:space="0" w:color="auto"/>
              <w:bottom w:val="single" w:sz="4" w:space="0" w:color="000000"/>
              <w:right w:val="single" w:sz="4" w:space="0" w:color="auto"/>
            </w:tcBorders>
            <w:vAlign w:val="center"/>
            <w:hideMark/>
          </w:tcPr>
          <w:p w14:paraId="065D1B01" w14:textId="77777777" w:rsidR="002B755C" w:rsidRPr="002B755C" w:rsidRDefault="002B755C" w:rsidP="002B755C">
            <w:pPr>
              <w:spacing w:after="0" w:line="240" w:lineRule="auto"/>
              <w:rPr>
                <w:rFonts w:ascii="Calibri" w:eastAsia="Times New Roman" w:hAnsi="Calibri" w:cs="Calibri"/>
                <w:color w:val="000000"/>
                <w:sz w:val="24"/>
                <w:szCs w:val="24"/>
                <w:lang w:val="en-US"/>
              </w:rPr>
            </w:pPr>
          </w:p>
        </w:tc>
        <w:tc>
          <w:tcPr>
            <w:tcW w:w="228" w:type="dxa"/>
            <w:tcBorders>
              <w:top w:val="nil"/>
              <w:left w:val="nil"/>
              <w:bottom w:val="nil"/>
              <w:right w:val="nil"/>
            </w:tcBorders>
            <w:shd w:val="clear" w:color="auto" w:fill="auto"/>
            <w:noWrap/>
            <w:vAlign w:val="bottom"/>
            <w:hideMark/>
          </w:tcPr>
          <w:p w14:paraId="3CE1A7F1" w14:textId="77777777" w:rsidR="002B755C" w:rsidRPr="002B755C" w:rsidRDefault="002B755C" w:rsidP="002B755C">
            <w:pPr>
              <w:spacing w:after="0" w:line="240" w:lineRule="auto"/>
              <w:jc w:val="center"/>
              <w:rPr>
                <w:rFonts w:ascii="Calibri" w:eastAsia="Times New Roman" w:hAnsi="Calibri" w:cs="Calibri"/>
                <w:b/>
                <w:bCs/>
                <w:color w:val="000000"/>
                <w:sz w:val="28"/>
                <w:szCs w:val="28"/>
                <w:lang w:val="en-US"/>
              </w:rPr>
            </w:pPr>
          </w:p>
        </w:tc>
      </w:tr>
      <w:tr w:rsidR="002B755C" w:rsidRPr="002B755C" w14:paraId="2FF722B0" w14:textId="77777777" w:rsidTr="00EA6D7D">
        <w:trPr>
          <w:trHeight w:val="175"/>
        </w:trPr>
        <w:tc>
          <w:tcPr>
            <w:tcW w:w="223" w:type="dxa"/>
            <w:tcBorders>
              <w:top w:val="nil"/>
              <w:left w:val="nil"/>
              <w:bottom w:val="nil"/>
              <w:right w:val="nil"/>
            </w:tcBorders>
            <w:shd w:val="clear" w:color="auto" w:fill="auto"/>
            <w:noWrap/>
            <w:vAlign w:val="bottom"/>
            <w:hideMark/>
          </w:tcPr>
          <w:p w14:paraId="3CC4E1FF" w14:textId="77777777" w:rsidR="002B755C" w:rsidRPr="002B755C" w:rsidRDefault="002B755C" w:rsidP="002B755C">
            <w:pPr>
              <w:spacing w:after="0" w:line="240" w:lineRule="auto"/>
              <w:rPr>
                <w:rFonts w:ascii="Times New Roman" w:eastAsia="Times New Roman" w:hAnsi="Times New Roman" w:cs="Times New Roman"/>
                <w:sz w:val="20"/>
                <w:szCs w:val="20"/>
                <w:lang w:val="en-US"/>
              </w:rPr>
            </w:pPr>
          </w:p>
        </w:tc>
        <w:tc>
          <w:tcPr>
            <w:tcW w:w="1680" w:type="dxa"/>
            <w:tcBorders>
              <w:top w:val="nil"/>
              <w:left w:val="single" w:sz="4" w:space="0" w:color="auto"/>
              <w:bottom w:val="single" w:sz="4" w:space="0" w:color="auto"/>
              <w:right w:val="single" w:sz="4" w:space="0" w:color="auto"/>
            </w:tcBorders>
            <w:shd w:val="clear" w:color="auto" w:fill="auto"/>
            <w:noWrap/>
            <w:vAlign w:val="center"/>
            <w:hideMark/>
          </w:tcPr>
          <w:p w14:paraId="681EBD5D" w14:textId="77777777" w:rsidR="002B755C" w:rsidRPr="002B755C" w:rsidRDefault="002B755C" w:rsidP="002B755C">
            <w:pPr>
              <w:spacing w:after="0" w:line="240" w:lineRule="auto"/>
              <w:jc w:val="center"/>
              <w:rPr>
                <w:rFonts w:ascii="Calibri" w:eastAsia="Times New Roman" w:hAnsi="Calibri" w:cs="Calibri"/>
                <w:b/>
                <w:bCs/>
                <w:color w:val="000000"/>
                <w:sz w:val="28"/>
                <w:szCs w:val="28"/>
                <w:lang w:val="en-US"/>
              </w:rPr>
            </w:pPr>
            <w:r w:rsidRPr="002B755C">
              <w:rPr>
                <w:rFonts w:ascii="Calibri" w:eastAsia="Times New Roman" w:hAnsi="Calibri" w:cs="Calibri"/>
                <w:b/>
                <w:bCs/>
                <w:color w:val="000000"/>
                <w:sz w:val="28"/>
                <w:szCs w:val="28"/>
                <w:lang w:val="en-US"/>
              </w:rPr>
              <w:t>1.30-1.45</w:t>
            </w:r>
          </w:p>
        </w:tc>
        <w:tc>
          <w:tcPr>
            <w:tcW w:w="2293" w:type="dxa"/>
            <w:vMerge/>
            <w:tcBorders>
              <w:top w:val="single" w:sz="4" w:space="0" w:color="auto"/>
              <w:left w:val="single" w:sz="4" w:space="0" w:color="auto"/>
              <w:bottom w:val="single" w:sz="4" w:space="0" w:color="000000"/>
              <w:right w:val="single" w:sz="4" w:space="0" w:color="auto"/>
            </w:tcBorders>
            <w:vAlign w:val="center"/>
            <w:hideMark/>
          </w:tcPr>
          <w:p w14:paraId="7E538ECB" w14:textId="77777777" w:rsidR="002B755C" w:rsidRPr="002B755C" w:rsidRDefault="002B755C" w:rsidP="002B755C">
            <w:pPr>
              <w:spacing w:after="0" w:line="240" w:lineRule="auto"/>
              <w:rPr>
                <w:rFonts w:ascii="Calibri" w:eastAsia="Times New Roman" w:hAnsi="Calibri" w:cs="Calibri"/>
                <w:color w:val="000000"/>
                <w:sz w:val="24"/>
                <w:szCs w:val="24"/>
                <w:lang w:val="en-US"/>
              </w:rPr>
            </w:pPr>
          </w:p>
        </w:tc>
        <w:tc>
          <w:tcPr>
            <w:tcW w:w="2293" w:type="dxa"/>
            <w:vMerge/>
            <w:tcBorders>
              <w:top w:val="single" w:sz="4" w:space="0" w:color="auto"/>
              <w:left w:val="single" w:sz="4" w:space="0" w:color="auto"/>
              <w:bottom w:val="single" w:sz="4" w:space="0" w:color="000000"/>
              <w:right w:val="single" w:sz="4" w:space="0" w:color="auto"/>
            </w:tcBorders>
            <w:vAlign w:val="center"/>
            <w:hideMark/>
          </w:tcPr>
          <w:p w14:paraId="669A052B" w14:textId="77777777" w:rsidR="002B755C" w:rsidRPr="002B755C" w:rsidRDefault="002B755C" w:rsidP="002B755C">
            <w:pPr>
              <w:spacing w:after="0" w:line="240" w:lineRule="auto"/>
              <w:rPr>
                <w:rFonts w:ascii="Calibri" w:eastAsia="Times New Roman" w:hAnsi="Calibri" w:cs="Calibri"/>
                <w:color w:val="000000"/>
                <w:sz w:val="24"/>
                <w:szCs w:val="24"/>
                <w:lang w:val="en-US"/>
              </w:rPr>
            </w:pPr>
          </w:p>
        </w:tc>
        <w:tc>
          <w:tcPr>
            <w:tcW w:w="2293" w:type="dxa"/>
            <w:vMerge/>
            <w:tcBorders>
              <w:top w:val="single" w:sz="4" w:space="0" w:color="auto"/>
              <w:left w:val="single" w:sz="4" w:space="0" w:color="auto"/>
              <w:bottom w:val="single" w:sz="4" w:space="0" w:color="000000"/>
              <w:right w:val="single" w:sz="4" w:space="0" w:color="auto"/>
            </w:tcBorders>
            <w:vAlign w:val="center"/>
            <w:hideMark/>
          </w:tcPr>
          <w:p w14:paraId="3DC5338A" w14:textId="77777777" w:rsidR="002B755C" w:rsidRPr="002B755C" w:rsidRDefault="002B755C" w:rsidP="002B755C">
            <w:pPr>
              <w:spacing w:after="0" w:line="240" w:lineRule="auto"/>
              <w:rPr>
                <w:rFonts w:ascii="Calibri" w:eastAsia="Times New Roman" w:hAnsi="Calibri" w:cs="Calibri"/>
                <w:color w:val="000000"/>
                <w:sz w:val="24"/>
                <w:szCs w:val="24"/>
                <w:lang w:val="en-US"/>
              </w:rPr>
            </w:pPr>
          </w:p>
        </w:tc>
        <w:tc>
          <w:tcPr>
            <w:tcW w:w="2293" w:type="dxa"/>
            <w:vMerge/>
            <w:tcBorders>
              <w:top w:val="single" w:sz="4" w:space="0" w:color="auto"/>
              <w:left w:val="single" w:sz="4" w:space="0" w:color="auto"/>
              <w:bottom w:val="single" w:sz="4" w:space="0" w:color="000000"/>
              <w:right w:val="single" w:sz="4" w:space="0" w:color="auto"/>
            </w:tcBorders>
            <w:vAlign w:val="center"/>
            <w:hideMark/>
          </w:tcPr>
          <w:p w14:paraId="515704B5" w14:textId="77777777" w:rsidR="002B755C" w:rsidRPr="002B755C" w:rsidRDefault="002B755C" w:rsidP="002B755C">
            <w:pPr>
              <w:spacing w:after="0" w:line="240" w:lineRule="auto"/>
              <w:rPr>
                <w:rFonts w:ascii="Calibri" w:eastAsia="Times New Roman" w:hAnsi="Calibri" w:cs="Calibri"/>
                <w:color w:val="000000"/>
                <w:sz w:val="24"/>
                <w:szCs w:val="24"/>
                <w:lang w:val="en-US"/>
              </w:rPr>
            </w:pPr>
          </w:p>
        </w:tc>
        <w:tc>
          <w:tcPr>
            <w:tcW w:w="2299" w:type="dxa"/>
            <w:vMerge/>
            <w:tcBorders>
              <w:top w:val="single" w:sz="4" w:space="0" w:color="auto"/>
              <w:left w:val="single" w:sz="4" w:space="0" w:color="auto"/>
              <w:bottom w:val="single" w:sz="4" w:space="0" w:color="000000"/>
              <w:right w:val="single" w:sz="4" w:space="0" w:color="auto"/>
            </w:tcBorders>
            <w:vAlign w:val="center"/>
            <w:hideMark/>
          </w:tcPr>
          <w:p w14:paraId="125C69DA" w14:textId="77777777" w:rsidR="002B755C" w:rsidRPr="002B755C" w:rsidRDefault="002B755C" w:rsidP="002B755C">
            <w:pPr>
              <w:spacing w:after="0" w:line="240" w:lineRule="auto"/>
              <w:rPr>
                <w:rFonts w:ascii="Calibri" w:eastAsia="Times New Roman" w:hAnsi="Calibri" w:cs="Calibri"/>
                <w:color w:val="000000"/>
                <w:sz w:val="24"/>
                <w:szCs w:val="24"/>
                <w:lang w:val="en-US"/>
              </w:rPr>
            </w:pPr>
          </w:p>
        </w:tc>
        <w:tc>
          <w:tcPr>
            <w:tcW w:w="228" w:type="dxa"/>
            <w:tcBorders>
              <w:top w:val="nil"/>
              <w:left w:val="nil"/>
              <w:bottom w:val="nil"/>
              <w:right w:val="nil"/>
            </w:tcBorders>
            <w:shd w:val="clear" w:color="auto" w:fill="auto"/>
            <w:noWrap/>
            <w:vAlign w:val="bottom"/>
            <w:hideMark/>
          </w:tcPr>
          <w:p w14:paraId="7E55785A" w14:textId="77777777" w:rsidR="002B755C" w:rsidRPr="002B755C" w:rsidRDefault="002B755C" w:rsidP="002B755C">
            <w:pPr>
              <w:spacing w:after="0" w:line="240" w:lineRule="auto"/>
              <w:jc w:val="center"/>
              <w:rPr>
                <w:rFonts w:ascii="Calibri" w:eastAsia="Times New Roman" w:hAnsi="Calibri" w:cs="Calibri"/>
                <w:b/>
                <w:bCs/>
                <w:color w:val="000000"/>
                <w:sz w:val="28"/>
                <w:szCs w:val="28"/>
                <w:lang w:val="en-US"/>
              </w:rPr>
            </w:pPr>
          </w:p>
        </w:tc>
      </w:tr>
      <w:tr w:rsidR="002B755C" w:rsidRPr="002B755C" w14:paraId="74E8D61F" w14:textId="77777777" w:rsidTr="00EA6D7D">
        <w:trPr>
          <w:trHeight w:val="175"/>
        </w:trPr>
        <w:tc>
          <w:tcPr>
            <w:tcW w:w="223" w:type="dxa"/>
            <w:tcBorders>
              <w:top w:val="nil"/>
              <w:left w:val="nil"/>
              <w:bottom w:val="nil"/>
              <w:right w:val="nil"/>
            </w:tcBorders>
            <w:shd w:val="clear" w:color="auto" w:fill="auto"/>
            <w:noWrap/>
            <w:vAlign w:val="bottom"/>
            <w:hideMark/>
          </w:tcPr>
          <w:p w14:paraId="36FA7582" w14:textId="77777777" w:rsidR="002B755C" w:rsidRPr="002B755C" w:rsidRDefault="002B755C" w:rsidP="002B755C">
            <w:pPr>
              <w:spacing w:after="0" w:line="240" w:lineRule="auto"/>
              <w:rPr>
                <w:rFonts w:ascii="Times New Roman" w:eastAsia="Times New Roman" w:hAnsi="Times New Roman" w:cs="Times New Roman"/>
                <w:sz w:val="20"/>
                <w:szCs w:val="20"/>
                <w:lang w:val="en-US"/>
              </w:rPr>
            </w:pPr>
          </w:p>
        </w:tc>
        <w:tc>
          <w:tcPr>
            <w:tcW w:w="1680" w:type="dxa"/>
            <w:tcBorders>
              <w:top w:val="nil"/>
              <w:left w:val="single" w:sz="4" w:space="0" w:color="auto"/>
              <w:bottom w:val="single" w:sz="4" w:space="0" w:color="auto"/>
              <w:right w:val="single" w:sz="4" w:space="0" w:color="auto"/>
            </w:tcBorders>
            <w:shd w:val="clear" w:color="auto" w:fill="auto"/>
            <w:noWrap/>
            <w:vAlign w:val="center"/>
            <w:hideMark/>
          </w:tcPr>
          <w:p w14:paraId="417ABF36" w14:textId="77777777" w:rsidR="002B755C" w:rsidRPr="002B755C" w:rsidRDefault="002B755C" w:rsidP="002B755C">
            <w:pPr>
              <w:spacing w:after="0" w:line="240" w:lineRule="auto"/>
              <w:jc w:val="center"/>
              <w:rPr>
                <w:rFonts w:ascii="Calibri" w:eastAsia="Times New Roman" w:hAnsi="Calibri" w:cs="Calibri"/>
                <w:b/>
                <w:bCs/>
                <w:color w:val="000000"/>
                <w:sz w:val="28"/>
                <w:szCs w:val="28"/>
                <w:lang w:val="en-US"/>
              </w:rPr>
            </w:pPr>
            <w:r w:rsidRPr="002B755C">
              <w:rPr>
                <w:rFonts w:ascii="Calibri" w:eastAsia="Times New Roman" w:hAnsi="Calibri" w:cs="Calibri"/>
                <w:b/>
                <w:bCs/>
                <w:color w:val="000000"/>
                <w:sz w:val="28"/>
                <w:szCs w:val="28"/>
                <w:lang w:val="en-US"/>
              </w:rPr>
              <w:t>1.45-2.00</w:t>
            </w:r>
          </w:p>
        </w:tc>
        <w:tc>
          <w:tcPr>
            <w:tcW w:w="2293" w:type="dxa"/>
            <w:vMerge/>
            <w:tcBorders>
              <w:top w:val="single" w:sz="4" w:space="0" w:color="auto"/>
              <w:left w:val="single" w:sz="4" w:space="0" w:color="auto"/>
              <w:bottom w:val="single" w:sz="4" w:space="0" w:color="000000"/>
              <w:right w:val="single" w:sz="4" w:space="0" w:color="auto"/>
            </w:tcBorders>
            <w:vAlign w:val="center"/>
            <w:hideMark/>
          </w:tcPr>
          <w:p w14:paraId="1D06634B" w14:textId="77777777" w:rsidR="002B755C" w:rsidRPr="002B755C" w:rsidRDefault="002B755C" w:rsidP="002B755C">
            <w:pPr>
              <w:spacing w:after="0" w:line="240" w:lineRule="auto"/>
              <w:rPr>
                <w:rFonts w:ascii="Calibri" w:eastAsia="Times New Roman" w:hAnsi="Calibri" w:cs="Calibri"/>
                <w:color w:val="000000"/>
                <w:sz w:val="24"/>
                <w:szCs w:val="24"/>
                <w:lang w:val="en-US"/>
              </w:rPr>
            </w:pPr>
          </w:p>
        </w:tc>
        <w:tc>
          <w:tcPr>
            <w:tcW w:w="2293" w:type="dxa"/>
            <w:vMerge/>
            <w:tcBorders>
              <w:top w:val="single" w:sz="4" w:space="0" w:color="auto"/>
              <w:left w:val="single" w:sz="4" w:space="0" w:color="auto"/>
              <w:bottom w:val="single" w:sz="4" w:space="0" w:color="000000"/>
              <w:right w:val="single" w:sz="4" w:space="0" w:color="auto"/>
            </w:tcBorders>
            <w:vAlign w:val="center"/>
            <w:hideMark/>
          </w:tcPr>
          <w:p w14:paraId="191C0492" w14:textId="77777777" w:rsidR="002B755C" w:rsidRPr="002B755C" w:rsidRDefault="002B755C" w:rsidP="002B755C">
            <w:pPr>
              <w:spacing w:after="0" w:line="240" w:lineRule="auto"/>
              <w:rPr>
                <w:rFonts w:ascii="Calibri" w:eastAsia="Times New Roman" w:hAnsi="Calibri" w:cs="Calibri"/>
                <w:color w:val="000000"/>
                <w:sz w:val="24"/>
                <w:szCs w:val="24"/>
                <w:lang w:val="en-US"/>
              </w:rPr>
            </w:pPr>
          </w:p>
        </w:tc>
        <w:tc>
          <w:tcPr>
            <w:tcW w:w="2293" w:type="dxa"/>
            <w:vMerge/>
            <w:tcBorders>
              <w:top w:val="single" w:sz="4" w:space="0" w:color="auto"/>
              <w:left w:val="single" w:sz="4" w:space="0" w:color="auto"/>
              <w:bottom w:val="single" w:sz="4" w:space="0" w:color="000000"/>
              <w:right w:val="single" w:sz="4" w:space="0" w:color="auto"/>
            </w:tcBorders>
            <w:vAlign w:val="center"/>
            <w:hideMark/>
          </w:tcPr>
          <w:p w14:paraId="62E82416" w14:textId="77777777" w:rsidR="002B755C" w:rsidRPr="002B755C" w:rsidRDefault="002B755C" w:rsidP="002B755C">
            <w:pPr>
              <w:spacing w:after="0" w:line="240" w:lineRule="auto"/>
              <w:rPr>
                <w:rFonts w:ascii="Calibri" w:eastAsia="Times New Roman" w:hAnsi="Calibri" w:cs="Calibri"/>
                <w:color w:val="000000"/>
                <w:sz w:val="24"/>
                <w:szCs w:val="24"/>
                <w:lang w:val="en-US"/>
              </w:rPr>
            </w:pPr>
          </w:p>
        </w:tc>
        <w:tc>
          <w:tcPr>
            <w:tcW w:w="2293" w:type="dxa"/>
            <w:vMerge/>
            <w:tcBorders>
              <w:top w:val="single" w:sz="4" w:space="0" w:color="auto"/>
              <w:left w:val="single" w:sz="4" w:space="0" w:color="auto"/>
              <w:bottom w:val="single" w:sz="4" w:space="0" w:color="000000"/>
              <w:right w:val="single" w:sz="4" w:space="0" w:color="auto"/>
            </w:tcBorders>
            <w:vAlign w:val="center"/>
            <w:hideMark/>
          </w:tcPr>
          <w:p w14:paraId="7EBD5208" w14:textId="77777777" w:rsidR="002B755C" w:rsidRPr="002B755C" w:rsidRDefault="002B755C" w:rsidP="002B755C">
            <w:pPr>
              <w:spacing w:after="0" w:line="240" w:lineRule="auto"/>
              <w:rPr>
                <w:rFonts w:ascii="Calibri" w:eastAsia="Times New Roman" w:hAnsi="Calibri" w:cs="Calibri"/>
                <w:color w:val="000000"/>
                <w:sz w:val="24"/>
                <w:szCs w:val="24"/>
                <w:lang w:val="en-US"/>
              </w:rPr>
            </w:pPr>
          </w:p>
        </w:tc>
        <w:tc>
          <w:tcPr>
            <w:tcW w:w="2299" w:type="dxa"/>
            <w:vMerge/>
            <w:tcBorders>
              <w:top w:val="single" w:sz="4" w:space="0" w:color="auto"/>
              <w:left w:val="single" w:sz="4" w:space="0" w:color="auto"/>
              <w:bottom w:val="single" w:sz="4" w:space="0" w:color="000000"/>
              <w:right w:val="single" w:sz="4" w:space="0" w:color="auto"/>
            </w:tcBorders>
            <w:vAlign w:val="center"/>
            <w:hideMark/>
          </w:tcPr>
          <w:p w14:paraId="4000E847" w14:textId="77777777" w:rsidR="002B755C" w:rsidRPr="002B755C" w:rsidRDefault="002B755C" w:rsidP="002B755C">
            <w:pPr>
              <w:spacing w:after="0" w:line="240" w:lineRule="auto"/>
              <w:rPr>
                <w:rFonts w:ascii="Calibri" w:eastAsia="Times New Roman" w:hAnsi="Calibri" w:cs="Calibri"/>
                <w:color w:val="000000"/>
                <w:sz w:val="24"/>
                <w:szCs w:val="24"/>
                <w:lang w:val="en-US"/>
              </w:rPr>
            </w:pPr>
          </w:p>
        </w:tc>
        <w:tc>
          <w:tcPr>
            <w:tcW w:w="228" w:type="dxa"/>
            <w:tcBorders>
              <w:top w:val="nil"/>
              <w:left w:val="nil"/>
              <w:bottom w:val="nil"/>
              <w:right w:val="nil"/>
            </w:tcBorders>
            <w:shd w:val="clear" w:color="auto" w:fill="auto"/>
            <w:noWrap/>
            <w:vAlign w:val="bottom"/>
            <w:hideMark/>
          </w:tcPr>
          <w:p w14:paraId="7DDBD0DE" w14:textId="77777777" w:rsidR="002B755C" w:rsidRPr="002B755C" w:rsidRDefault="002B755C" w:rsidP="002B755C">
            <w:pPr>
              <w:spacing w:after="0" w:line="240" w:lineRule="auto"/>
              <w:jc w:val="center"/>
              <w:rPr>
                <w:rFonts w:ascii="Calibri" w:eastAsia="Times New Roman" w:hAnsi="Calibri" w:cs="Calibri"/>
                <w:b/>
                <w:bCs/>
                <w:color w:val="000000"/>
                <w:sz w:val="28"/>
                <w:szCs w:val="28"/>
                <w:lang w:val="en-US"/>
              </w:rPr>
            </w:pPr>
          </w:p>
        </w:tc>
      </w:tr>
      <w:tr w:rsidR="002B755C" w:rsidRPr="002B755C" w14:paraId="6FFC5E04" w14:textId="77777777" w:rsidTr="00EA6D7D">
        <w:trPr>
          <w:trHeight w:val="175"/>
        </w:trPr>
        <w:tc>
          <w:tcPr>
            <w:tcW w:w="223" w:type="dxa"/>
            <w:tcBorders>
              <w:top w:val="nil"/>
              <w:left w:val="nil"/>
              <w:bottom w:val="nil"/>
              <w:right w:val="nil"/>
            </w:tcBorders>
            <w:shd w:val="clear" w:color="auto" w:fill="auto"/>
            <w:noWrap/>
            <w:vAlign w:val="bottom"/>
            <w:hideMark/>
          </w:tcPr>
          <w:p w14:paraId="236B5EAC" w14:textId="77777777" w:rsidR="002B755C" w:rsidRPr="002B755C" w:rsidRDefault="002B755C" w:rsidP="002B755C">
            <w:pPr>
              <w:spacing w:after="0" w:line="240" w:lineRule="auto"/>
              <w:rPr>
                <w:rFonts w:ascii="Times New Roman" w:eastAsia="Times New Roman" w:hAnsi="Times New Roman" w:cs="Times New Roman"/>
                <w:sz w:val="20"/>
                <w:szCs w:val="20"/>
                <w:lang w:val="en-US"/>
              </w:rPr>
            </w:pPr>
          </w:p>
        </w:tc>
        <w:tc>
          <w:tcPr>
            <w:tcW w:w="1680" w:type="dxa"/>
            <w:tcBorders>
              <w:top w:val="nil"/>
              <w:left w:val="single" w:sz="4" w:space="0" w:color="auto"/>
              <w:bottom w:val="single" w:sz="4" w:space="0" w:color="auto"/>
              <w:right w:val="single" w:sz="4" w:space="0" w:color="auto"/>
            </w:tcBorders>
            <w:shd w:val="clear" w:color="auto" w:fill="auto"/>
            <w:noWrap/>
            <w:vAlign w:val="center"/>
            <w:hideMark/>
          </w:tcPr>
          <w:p w14:paraId="691BA640" w14:textId="77777777" w:rsidR="002B755C" w:rsidRPr="002B755C" w:rsidRDefault="002B755C" w:rsidP="002B755C">
            <w:pPr>
              <w:spacing w:after="0" w:line="240" w:lineRule="auto"/>
              <w:jc w:val="center"/>
              <w:rPr>
                <w:rFonts w:ascii="Calibri" w:eastAsia="Times New Roman" w:hAnsi="Calibri" w:cs="Calibri"/>
                <w:b/>
                <w:bCs/>
                <w:color w:val="000000"/>
                <w:sz w:val="28"/>
                <w:szCs w:val="28"/>
                <w:lang w:val="en-US"/>
              </w:rPr>
            </w:pPr>
            <w:r w:rsidRPr="002B755C">
              <w:rPr>
                <w:rFonts w:ascii="Calibri" w:eastAsia="Times New Roman" w:hAnsi="Calibri" w:cs="Calibri"/>
                <w:b/>
                <w:bCs/>
                <w:color w:val="000000"/>
                <w:sz w:val="28"/>
                <w:szCs w:val="28"/>
                <w:lang w:val="en-US"/>
              </w:rPr>
              <w:t>2.00-2.15</w:t>
            </w:r>
          </w:p>
        </w:tc>
        <w:tc>
          <w:tcPr>
            <w:tcW w:w="2293" w:type="dxa"/>
            <w:vMerge/>
            <w:tcBorders>
              <w:top w:val="single" w:sz="4" w:space="0" w:color="auto"/>
              <w:left w:val="single" w:sz="4" w:space="0" w:color="auto"/>
              <w:bottom w:val="single" w:sz="4" w:space="0" w:color="000000"/>
              <w:right w:val="single" w:sz="4" w:space="0" w:color="auto"/>
            </w:tcBorders>
            <w:vAlign w:val="center"/>
            <w:hideMark/>
          </w:tcPr>
          <w:p w14:paraId="64C5E72C" w14:textId="77777777" w:rsidR="002B755C" w:rsidRPr="002B755C" w:rsidRDefault="002B755C" w:rsidP="002B755C">
            <w:pPr>
              <w:spacing w:after="0" w:line="240" w:lineRule="auto"/>
              <w:rPr>
                <w:rFonts w:ascii="Calibri" w:eastAsia="Times New Roman" w:hAnsi="Calibri" w:cs="Calibri"/>
                <w:color w:val="000000"/>
                <w:sz w:val="24"/>
                <w:szCs w:val="24"/>
                <w:lang w:val="en-US"/>
              </w:rPr>
            </w:pPr>
          </w:p>
        </w:tc>
        <w:tc>
          <w:tcPr>
            <w:tcW w:w="2293" w:type="dxa"/>
            <w:vMerge/>
            <w:tcBorders>
              <w:top w:val="single" w:sz="4" w:space="0" w:color="auto"/>
              <w:left w:val="single" w:sz="4" w:space="0" w:color="auto"/>
              <w:bottom w:val="single" w:sz="4" w:space="0" w:color="000000"/>
              <w:right w:val="single" w:sz="4" w:space="0" w:color="auto"/>
            </w:tcBorders>
            <w:vAlign w:val="center"/>
            <w:hideMark/>
          </w:tcPr>
          <w:p w14:paraId="174281D7" w14:textId="77777777" w:rsidR="002B755C" w:rsidRPr="002B755C" w:rsidRDefault="002B755C" w:rsidP="002B755C">
            <w:pPr>
              <w:spacing w:after="0" w:line="240" w:lineRule="auto"/>
              <w:rPr>
                <w:rFonts w:ascii="Calibri" w:eastAsia="Times New Roman" w:hAnsi="Calibri" w:cs="Calibri"/>
                <w:color w:val="000000"/>
                <w:sz w:val="24"/>
                <w:szCs w:val="24"/>
                <w:lang w:val="en-US"/>
              </w:rPr>
            </w:pPr>
          </w:p>
        </w:tc>
        <w:tc>
          <w:tcPr>
            <w:tcW w:w="2293" w:type="dxa"/>
            <w:vMerge/>
            <w:tcBorders>
              <w:top w:val="single" w:sz="4" w:space="0" w:color="auto"/>
              <w:left w:val="single" w:sz="4" w:space="0" w:color="auto"/>
              <w:bottom w:val="single" w:sz="4" w:space="0" w:color="000000"/>
              <w:right w:val="single" w:sz="4" w:space="0" w:color="auto"/>
            </w:tcBorders>
            <w:vAlign w:val="center"/>
            <w:hideMark/>
          </w:tcPr>
          <w:p w14:paraId="6D7BDC6F" w14:textId="77777777" w:rsidR="002B755C" w:rsidRPr="002B755C" w:rsidRDefault="002B755C" w:rsidP="002B755C">
            <w:pPr>
              <w:spacing w:after="0" w:line="240" w:lineRule="auto"/>
              <w:rPr>
                <w:rFonts w:ascii="Calibri" w:eastAsia="Times New Roman" w:hAnsi="Calibri" w:cs="Calibri"/>
                <w:color w:val="000000"/>
                <w:sz w:val="24"/>
                <w:szCs w:val="24"/>
                <w:lang w:val="en-US"/>
              </w:rPr>
            </w:pPr>
          </w:p>
        </w:tc>
        <w:tc>
          <w:tcPr>
            <w:tcW w:w="2293" w:type="dxa"/>
            <w:vMerge/>
            <w:tcBorders>
              <w:top w:val="single" w:sz="4" w:space="0" w:color="auto"/>
              <w:left w:val="single" w:sz="4" w:space="0" w:color="auto"/>
              <w:bottom w:val="single" w:sz="4" w:space="0" w:color="000000"/>
              <w:right w:val="single" w:sz="4" w:space="0" w:color="auto"/>
            </w:tcBorders>
            <w:vAlign w:val="center"/>
            <w:hideMark/>
          </w:tcPr>
          <w:p w14:paraId="43C48B88" w14:textId="77777777" w:rsidR="002B755C" w:rsidRPr="002B755C" w:rsidRDefault="002B755C" w:rsidP="002B755C">
            <w:pPr>
              <w:spacing w:after="0" w:line="240" w:lineRule="auto"/>
              <w:rPr>
                <w:rFonts w:ascii="Calibri" w:eastAsia="Times New Roman" w:hAnsi="Calibri" w:cs="Calibri"/>
                <w:color w:val="000000"/>
                <w:sz w:val="24"/>
                <w:szCs w:val="24"/>
                <w:lang w:val="en-US"/>
              </w:rPr>
            </w:pPr>
          </w:p>
        </w:tc>
        <w:tc>
          <w:tcPr>
            <w:tcW w:w="2299" w:type="dxa"/>
            <w:vMerge/>
            <w:tcBorders>
              <w:top w:val="single" w:sz="4" w:space="0" w:color="auto"/>
              <w:left w:val="single" w:sz="4" w:space="0" w:color="auto"/>
              <w:bottom w:val="single" w:sz="4" w:space="0" w:color="000000"/>
              <w:right w:val="single" w:sz="4" w:space="0" w:color="auto"/>
            </w:tcBorders>
            <w:vAlign w:val="center"/>
            <w:hideMark/>
          </w:tcPr>
          <w:p w14:paraId="6629A7F6" w14:textId="77777777" w:rsidR="002B755C" w:rsidRPr="002B755C" w:rsidRDefault="002B755C" w:rsidP="002B755C">
            <w:pPr>
              <w:spacing w:after="0" w:line="240" w:lineRule="auto"/>
              <w:rPr>
                <w:rFonts w:ascii="Calibri" w:eastAsia="Times New Roman" w:hAnsi="Calibri" w:cs="Calibri"/>
                <w:color w:val="000000"/>
                <w:sz w:val="24"/>
                <w:szCs w:val="24"/>
                <w:lang w:val="en-US"/>
              </w:rPr>
            </w:pPr>
          </w:p>
        </w:tc>
        <w:tc>
          <w:tcPr>
            <w:tcW w:w="228" w:type="dxa"/>
            <w:tcBorders>
              <w:top w:val="nil"/>
              <w:left w:val="nil"/>
              <w:bottom w:val="nil"/>
              <w:right w:val="nil"/>
            </w:tcBorders>
            <w:shd w:val="clear" w:color="auto" w:fill="auto"/>
            <w:noWrap/>
            <w:vAlign w:val="bottom"/>
            <w:hideMark/>
          </w:tcPr>
          <w:p w14:paraId="671D741D" w14:textId="77777777" w:rsidR="002B755C" w:rsidRPr="002B755C" w:rsidRDefault="002B755C" w:rsidP="002B755C">
            <w:pPr>
              <w:spacing w:after="0" w:line="240" w:lineRule="auto"/>
              <w:jc w:val="center"/>
              <w:rPr>
                <w:rFonts w:ascii="Calibri" w:eastAsia="Times New Roman" w:hAnsi="Calibri" w:cs="Calibri"/>
                <w:b/>
                <w:bCs/>
                <w:color w:val="000000"/>
                <w:sz w:val="28"/>
                <w:szCs w:val="28"/>
                <w:lang w:val="en-US"/>
              </w:rPr>
            </w:pPr>
          </w:p>
        </w:tc>
      </w:tr>
      <w:tr w:rsidR="002B755C" w:rsidRPr="002B755C" w14:paraId="5750FA0B" w14:textId="77777777" w:rsidTr="00EA6D7D">
        <w:trPr>
          <w:trHeight w:val="175"/>
        </w:trPr>
        <w:tc>
          <w:tcPr>
            <w:tcW w:w="223" w:type="dxa"/>
            <w:tcBorders>
              <w:top w:val="nil"/>
              <w:left w:val="nil"/>
              <w:bottom w:val="nil"/>
              <w:right w:val="nil"/>
            </w:tcBorders>
            <w:shd w:val="clear" w:color="auto" w:fill="auto"/>
            <w:noWrap/>
            <w:vAlign w:val="bottom"/>
            <w:hideMark/>
          </w:tcPr>
          <w:p w14:paraId="3FAFA55B" w14:textId="77777777" w:rsidR="002B755C" w:rsidRPr="002B755C" w:rsidRDefault="002B755C" w:rsidP="002B755C">
            <w:pPr>
              <w:spacing w:after="0" w:line="240" w:lineRule="auto"/>
              <w:rPr>
                <w:rFonts w:ascii="Times New Roman" w:eastAsia="Times New Roman" w:hAnsi="Times New Roman" w:cs="Times New Roman"/>
                <w:sz w:val="20"/>
                <w:szCs w:val="20"/>
                <w:lang w:val="en-US"/>
              </w:rPr>
            </w:pPr>
          </w:p>
        </w:tc>
        <w:tc>
          <w:tcPr>
            <w:tcW w:w="1680" w:type="dxa"/>
            <w:tcBorders>
              <w:top w:val="nil"/>
              <w:left w:val="single" w:sz="4" w:space="0" w:color="auto"/>
              <w:bottom w:val="single" w:sz="4" w:space="0" w:color="auto"/>
              <w:right w:val="single" w:sz="4" w:space="0" w:color="auto"/>
            </w:tcBorders>
            <w:shd w:val="clear" w:color="auto" w:fill="auto"/>
            <w:noWrap/>
            <w:vAlign w:val="center"/>
            <w:hideMark/>
          </w:tcPr>
          <w:p w14:paraId="50676F19" w14:textId="77777777" w:rsidR="002B755C" w:rsidRPr="002B755C" w:rsidRDefault="002B755C" w:rsidP="002B755C">
            <w:pPr>
              <w:spacing w:after="0" w:line="240" w:lineRule="auto"/>
              <w:jc w:val="center"/>
              <w:rPr>
                <w:rFonts w:ascii="Calibri" w:eastAsia="Times New Roman" w:hAnsi="Calibri" w:cs="Calibri"/>
                <w:b/>
                <w:bCs/>
                <w:color w:val="000000"/>
                <w:sz w:val="28"/>
                <w:szCs w:val="28"/>
                <w:lang w:val="en-US"/>
              </w:rPr>
            </w:pPr>
            <w:r w:rsidRPr="002B755C">
              <w:rPr>
                <w:rFonts w:ascii="Calibri" w:eastAsia="Times New Roman" w:hAnsi="Calibri" w:cs="Calibri"/>
                <w:b/>
                <w:bCs/>
                <w:color w:val="000000"/>
                <w:sz w:val="28"/>
                <w:szCs w:val="28"/>
                <w:lang w:val="en-US"/>
              </w:rPr>
              <w:t>2.15-2.30</w:t>
            </w:r>
          </w:p>
        </w:tc>
        <w:tc>
          <w:tcPr>
            <w:tcW w:w="2293" w:type="dxa"/>
            <w:vMerge/>
            <w:tcBorders>
              <w:top w:val="single" w:sz="4" w:space="0" w:color="auto"/>
              <w:left w:val="single" w:sz="4" w:space="0" w:color="auto"/>
              <w:bottom w:val="single" w:sz="4" w:space="0" w:color="000000"/>
              <w:right w:val="single" w:sz="4" w:space="0" w:color="auto"/>
            </w:tcBorders>
            <w:vAlign w:val="center"/>
            <w:hideMark/>
          </w:tcPr>
          <w:p w14:paraId="2B1DE029" w14:textId="77777777" w:rsidR="002B755C" w:rsidRPr="002B755C" w:rsidRDefault="002B755C" w:rsidP="002B755C">
            <w:pPr>
              <w:spacing w:after="0" w:line="240" w:lineRule="auto"/>
              <w:rPr>
                <w:rFonts w:ascii="Calibri" w:eastAsia="Times New Roman" w:hAnsi="Calibri" w:cs="Calibri"/>
                <w:color w:val="000000"/>
                <w:sz w:val="24"/>
                <w:szCs w:val="24"/>
                <w:lang w:val="en-US"/>
              </w:rPr>
            </w:pPr>
          </w:p>
        </w:tc>
        <w:tc>
          <w:tcPr>
            <w:tcW w:w="2293" w:type="dxa"/>
            <w:vMerge/>
            <w:tcBorders>
              <w:top w:val="single" w:sz="4" w:space="0" w:color="auto"/>
              <w:left w:val="single" w:sz="4" w:space="0" w:color="auto"/>
              <w:bottom w:val="single" w:sz="4" w:space="0" w:color="000000"/>
              <w:right w:val="single" w:sz="4" w:space="0" w:color="auto"/>
            </w:tcBorders>
            <w:vAlign w:val="center"/>
            <w:hideMark/>
          </w:tcPr>
          <w:p w14:paraId="342D42B6" w14:textId="77777777" w:rsidR="002B755C" w:rsidRPr="002B755C" w:rsidRDefault="002B755C" w:rsidP="002B755C">
            <w:pPr>
              <w:spacing w:after="0" w:line="240" w:lineRule="auto"/>
              <w:rPr>
                <w:rFonts w:ascii="Calibri" w:eastAsia="Times New Roman" w:hAnsi="Calibri" w:cs="Calibri"/>
                <w:color w:val="000000"/>
                <w:sz w:val="24"/>
                <w:szCs w:val="24"/>
                <w:lang w:val="en-US"/>
              </w:rPr>
            </w:pPr>
          </w:p>
        </w:tc>
        <w:tc>
          <w:tcPr>
            <w:tcW w:w="2293" w:type="dxa"/>
            <w:vMerge/>
            <w:tcBorders>
              <w:top w:val="single" w:sz="4" w:space="0" w:color="auto"/>
              <w:left w:val="single" w:sz="4" w:space="0" w:color="auto"/>
              <w:bottom w:val="single" w:sz="4" w:space="0" w:color="000000"/>
              <w:right w:val="single" w:sz="4" w:space="0" w:color="auto"/>
            </w:tcBorders>
            <w:vAlign w:val="center"/>
            <w:hideMark/>
          </w:tcPr>
          <w:p w14:paraId="47651456" w14:textId="77777777" w:rsidR="002B755C" w:rsidRPr="002B755C" w:rsidRDefault="002B755C" w:rsidP="002B755C">
            <w:pPr>
              <w:spacing w:after="0" w:line="240" w:lineRule="auto"/>
              <w:rPr>
                <w:rFonts w:ascii="Calibri" w:eastAsia="Times New Roman" w:hAnsi="Calibri" w:cs="Calibri"/>
                <w:color w:val="000000"/>
                <w:sz w:val="24"/>
                <w:szCs w:val="24"/>
                <w:lang w:val="en-US"/>
              </w:rPr>
            </w:pPr>
          </w:p>
        </w:tc>
        <w:tc>
          <w:tcPr>
            <w:tcW w:w="2293" w:type="dxa"/>
            <w:vMerge/>
            <w:tcBorders>
              <w:top w:val="single" w:sz="4" w:space="0" w:color="auto"/>
              <w:left w:val="single" w:sz="4" w:space="0" w:color="auto"/>
              <w:bottom w:val="single" w:sz="4" w:space="0" w:color="000000"/>
              <w:right w:val="single" w:sz="4" w:space="0" w:color="auto"/>
            </w:tcBorders>
            <w:vAlign w:val="center"/>
            <w:hideMark/>
          </w:tcPr>
          <w:p w14:paraId="0BCA0761" w14:textId="77777777" w:rsidR="002B755C" w:rsidRPr="002B755C" w:rsidRDefault="002B755C" w:rsidP="002B755C">
            <w:pPr>
              <w:spacing w:after="0" w:line="240" w:lineRule="auto"/>
              <w:rPr>
                <w:rFonts w:ascii="Calibri" w:eastAsia="Times New Roman" w:hAnsi="Calibri" w:cs="Calibri"/>
                <w:color w:val="000000"/>
                <w:sz w:val="24"/>
                <w:szCs w:val="24"/>
                <w:lang w:val="en-US"/>
              </w:rPr>
            </w:pPr>
          </w:p>
        </w:tc>
        <w:tc>
          <w:tcPr>
            <w:tcW w:w="2299" w:type="dxa"/>
            <w:vMerge/>
            <w:tcBorders>
              <w:top w:val="single" w:sz="4" w:space="0" w:color="auto"/>
              <w:left w:val="single" w:sz="4" w:space="0" w:color="auto"/>
              <w:bottom w:val="single" w:sz="4" w:space="0" w:color="000000"/>
              <w:right w:val="single" w:sz="4" w:space="0" w:color="auto"/>
            </w:tcBorders>
            <w:vAlign w:val="center"/>
            <w:hideMark/>
          </w:tcPr>
          <w:p w14:paraId="6089C970" w14:textId="77777777" w:rsidR="002B755C" w:rsidRPr="002B755C" w:rsidRDefault="002B755C" w:rsidP="002B755C">
            <w:pPr>
              <w:spacing w:after="0" w:line="240" w:lineRule="auto"/>
              <w:rPr>
                <w:rFonts w:ascii="Calibri" w:eastAsia="Times New Roman" w:hAnsi="Calibri" w:cs="Calibri"/>
                <w:color w:val="000000"/>
                <w:sz w:val="24"/>
                <w:szCs w:val="24"/>
                <w:lang w:val="en-US"/>
              </w:rPr>
            </w:pPr>
          </w:p>
        </w:tc>
        <w:tc>
          <w:tcPr>
            <w:tcW w:w="228" w:type="dxa"/>
            <w:tcBorders>
              <w:top w:val="nil"/>
              <w:left w:val="nil"/>
              <w:bottom w:val="nil"/>
              <w:right w:val="nil"/>
            </w:tcBorders>
            <w:shd w:val="clear" w:color="auto" w:fill="auto"/>
            <w:noWrap/>
            <w:vAlign w:val="bottom"/>
            <w:hideMark/>
          </w:tcPr>
          <w:p w14:paraId="2101A62E" w14:textId="77777777" w:rsidR="002B755C" w:rsidRPr="002B755C" w:rsidRDefault="002B755C" w:rsidP="002B755C">
            <w:pPr>
              <w:spacing w:after="0" w:line="240" w:lineRule="auto"/>
              <w:jc w:val="center"/>
              <w:rPr>
                <w:rFonts w:ascii="Calibri" w:eastAsia="Times New Roman" w:hAnsi="Calibri" w:cs="Calibri"/>
                <w:b/>
                <w:bCs/>
                <w:color w:val="000000"/>
                <w:sz w:val="28"/>
                <w:szCs w:val="28"/>
                <w:lang w:val="en-US"/>
              </w:rPr>
            </w:pPr>
          </w:p>
        </w:tc>
      </w:tr>
      <w:tr w:rsidR="002B755C" w:rsidRPr="002B755C" w14:paraId="78482713" w14:textId="77777777" w:rsidTr="00EA6D7D">
        <w:trPr>
          <w:trHeight w:val="175"/>
        </w:trPr>
        <w:tc>
          <w:tcPr>
            <w:tcW w:w="223" w:type="dxa"/>
            <w:tcBorders>
              <w:top w:val="nil"/>
              <w:left w:val="nil"/>
              <w:bottom w:val="nil"/>
              <w:right w:val="nil"/>
            </w:tcBorders>
            <w:shd w:val="clear" w:color="auto" w:fill="auto"/>
            <w:noWrap/>
            <w:vAlign w:val="bottom"/>
            <w:hideMark/>
          </w:tcPr>
          <w:p w14:paraId="58954ED6" w14:textId="77777777" w:rsidR="002B755C" w:rsidRPr="002B755C" w:rsidRDefault="002B755C" w:rsidP="002B755C">
            <w:pPr>
              <w:spacing w:after="0" w:line="240" w:lineRule="auto"/>
              <w:rPr>
                <w:rFonts w:ascii="Times New Roman" w:eastAsia="Times New Roman" w:hAnsi="Times New Roman" w:cs="Times New Roman"/>
                <w:sz w:val="20"/>
                <w:szCs w:val="20"/>
                <w:lang w:val="en-US"/>
              </w:rPr>
            </w:pPr>
          </w:p>
        </w:tc>
        <w:tc>
          <w:tcPr>
            <w:tcW w:w="1680" w:type="dxa"/>
            <w:tcBorders>
              <w:top w:val="nil"/>
              <w:left w:val="single" w:sz="4" w:space="0" w:color="auto"/>
              <w:bottom w:val="single" w:sz="4" w:space="0" w:color="auto"/>
              <w:right w:val="single" w:sz="4" w:space="0" w:color="auto"/>
            </w:tcBorders>
            <w:shd w:val="clear" w:color="auto" w:fill="auto"/>
            <w:noWrap/>
            <w:vAlign w:val="center"/>
            <w:hideMark/>
          </w:tcPr>
          <w:p w14:paraId="72FE5596" w14:textId="77777777" w:rsidR="002B755C" w:rsidRPr="002B755C" w:rsidRDefault="002B755C" w:rsidP="002B755C">
            <w:pPr>
              <w:spacing w:after="0" w:line="240" w:lineRule="auto"/>
              <w:jc w:val="center"/>
              <w:rPr>
                <w:rFonts w:ascii="Calibri" w:eastAsia="Times New Roman" w:hAnsi="Calibri" w:cs="Calibri"/>
                <w:b/>
                <w:bCs/>
                <w:color w:val="000000"/>
                <w:sz w:val="28"/>
                <w:szCs w:val="28"/>
                <w:lang w:val="en-US"/>
              </w:rPr>
            </w:pPr>
            <w:r w:rsidRPr="002B755C">
              <w:rPr>
                <w:rFonts w:ascii="Calibri" w:eastAsia="Times New Roman" w:hAnsi="Calibri" w:cs="Calibri"/>
                <w:b/>
                <w:bCs/>
                <w:color w:val="000000"/>
                <w:sz w:val="28"/>
                <w:szCs w:val="28"/>
                <w:lang w:val="en-US"/>
              </w:rPr>
              <w:t>2.30-2.45</w:t>
            </w:r>
          </w:p>
        </w:tc>
        <w:tc>
          <w:tcPr>
            <w:tcW w:w="2293" w:type="dxa"/>
            <w:vMerge/>
            <w:tcBorders>
              <w:top w:val="single" w:sz="4" w:space="0" w:color="auto"/>
              <w:left w:val="single" w:sz="4" w:space="0" w:color="auto"/>
              <w:bottom w:val="single" w:sz="4" w:space="0" w:color="000000"/>
              <w:right w:val="single" w:sz="4" w:space="0" w:color="auto"/>
            </w:tcBorders>
            <w:vAlign w:val="center"/>
            <w:hideMark/>
          </w:tcPr>
          <w:p w14:paraId="22264046" w14:textId="77777777" w:rsidR="002B755C" w:rsidRPr="002B755C" w:rsidRDefault="002B755C" w:rsidP="002B755C">
            <w:pPr>
              <w:spacing w:after="0" w:line="240" w:lineRule="auto"/>
              <w:rPr>
                <w:rFonts w:ascii="Calibri" w:eastAsia="Times New Roman" w:hAnsi="Calibri" w:cs="Calibri"/>
                <w:color w:val="000000"/>
                <w:sz w:val="24"/>
                <w:szCs w:val="24"/>
                <w:lang w:val="en-US"/>
              </w:rPr>
            </w:pPr>
          </w:p>
        </w:tc>
        <w:tc>
          <w:tcPr>
            <w:tcW w:w="2293" w:type="dxa"/>
            <w:vMerge/>
            <w:tcBorders>
              <w:top w:val="single" w:sz="4" w:space="0" w:color="auto"/>
              <w:left w:val="single" w:sz="4" w:space="0" w:color="auto"/>
              <w:bottom w:val="single" w:sz="4" w:space="0" w:color="000000"/>
              <w:right w:val="single" w:sz="4" w:space="0" w:color="auto"/>
            </w:tcBorders>
            <w:vAlign w:val="center"/>
            <w:hideMark/>
          </w:tcPr>
          <w:p w14:paraId="307C7CBF" w14:textId="77777777" w:rsidR="002B755C" w:rsidRPr="002B755C" w:rsidRDefault="002B755C" w:rsidP="002B755C">
            <w:pPr>
              <w:spacing w:after="0" w:line="240" w:lineRule="auto"/>
              <w:rPr>
                <w:rFonts w:ascii="Calibri" w:eastAsia="Times New Roman" w:hAnsi="Calibri" w:cs="Calibri"/>
                <w:color w:val="000000"/>
                <w:sz w:val="24"/>
                <w:szCs w:val="24"/>
                <w:lang w:val="en-US"/>
              </w:rPr>
            </w:pPr>
          </w:p>
        </w:tc>
        <w:tc>
          <w:tcPr>
            <w:tcW w:w="2293" w:type="dxa"/>
            <w:vMerge/>
            <w:tcBorders>
              <w:top w:val="single" w:sz="4" w:space="0" w:color="auto"/>
              <w:left w:val="single" w:sz="4" w:space="0" w:color="auto"/>
              <w:bottom w:val="single" w:sz="4" w:space="0" w:color="000000"/>
              <w:right w:val="single" w:sz="4" w:space="0" w:color="auto"/>
            </w:tcBorders>
            <w:vAlign w:val="center"/>
            <w:hideMark/>
          </w:tcPr>
          <w:p w14:paraId="32CA7185" w14:textId="77777777" w:rsidR="002B755C" w:rsidRPr="002B755C" w:rsidRDefault="002B755C" w:rsidP="002B755C">
            <w:pPr>
              <w:spacing w:after="0" w:line="240" w:lineRule="auto"/>
              <w:rPr>
                <w:rFonts w:ascii="Calibri" w:eastAsia="Times New Roman" w:hAnsi="Calibri" w:cs="Calibri"/>
                <w:color w:val="000000"/>
                <w:sz w:val="24"/>
                <w:szCs w:val="24"/>
                <w:lang w:val="en-US"/>
              </w:rPr>
            </w:pPr>
          </w:p>
        </w:tc>
        <w:tc>
          <w:tcPr>
            <w:tcW w:w="2293" w:type="dxa"/>
            <w:vMerge w:val="restart"/>
            <w:tcBorders>
              <w:top w:val="nil"/>
              <w:left w:val="single" w:sz="4" w:space="0" w:color="auto"/>
              <w:bottom w:val="single" w:sz="4" w:space="0" w:color="auto"/>
              <w:right w:val="single" w:sz="4" w:space="0" w:color="auto"/>
            </w:tcBorders>
            <w:shd w:val="clear" w:color="000000" w:fill="B7DEE8"/>
            <w:vAlign w:val="center"/>
            <w:hideMark/>
          </w:tcPr>
          <w:p w14:paraId="1B71D5C2" w14:textId="77777777" w:rsidR="002B755C" w:rsidRPr="002B755C" w:rsidRDefault="002B755C" w:rsidP="002B755C">
            <w:pPr>
              <w:spacing w:after="0" w:line="240" w:lineRule="auto"/>
              <w:jc w:val="center"/>
              <w:rPr>
                <w:rFonts w:ascii="Calibri" w:eastAsia="Times New Roman" w:hAnsi="Calibri" w:cs="Calibri"/>
                <w:color w:val="000000"/>
                <w:sz w:val="24"/>
                <w:szCs w:val="24"/>
                <w:lang w:val="en-US"/>
              </w:rPr>
            </w:pPr>
            <w:r w:rsidRPr="002B755C">
              <w:rPr>
                <w:rFonts w:ascii="Calibri" w:eastAsia="Times New Roman" w:hAnsi="Calibri" w:cs="Calibri"/>
                <w:color w:val="000000"/>
                <w:sz w:val="24"/>
                <w:szCs w:val="24"/>
                <w:lang w:val="en-US"/>
              </w:rPr>
              <w:t>CELEBRATION ASSEMBLY</w:t>
            </w:r>
          </w:p>
        </w:tc>
        <w:tc>
          <w:tcPr>
            <w:tcW w:w="2299" w:type="dxa"/>
            <w:vMerge/>
            <w:tcBorders>
              <w:top w:val="single" w:sz="4" w:space="0" w:color="auto"/>
              <w:left w:val="single" w:sz="4" w:space="0" w:color="auto"/>
              <w:bottom w:val="single" w:sz="4" w:space="0" w:color="000000"/>
              <w:right w:val="single" w:sz="4" w:space="0" w:color="auto"/>
            </w:tcBorders>
            <w:vAlign w:val="center"/>
            <w:hideMark/>
          </w:tcPr>
          <w:p w14:paraId="7922302A" w14:textId="77777777" w:rsidR="002B755C" w:rsidRPr="002B755C" w:rsidRDefault="002B755C" w:rsidP="002B755C">
            <w:pPr>
              <w:spacing w:after="0" w:line="240" w:lineRule="auto"/>
              <w:rPr>
                <w:rFonts w:ascii="Calibri" w:eastAsia="Times New Roman" w:hAnsi="Calibri" w:cs="Calibri"/>
                <w:color w:val="000000"/>
                <w:sz w:val="24"/>
                <w:szCs w:val="24"/>
                <w:lang w:val="en-US"/>
              </w:rPr>
            </w:pPr>
          </w:p>
        </w:tc>
        <w:tc>
          <w:tcPr>
            <w:tcW w:w="228" w:type="dxa"/>
            <w:tcBorders>
              <w:top w:val="nil"/>
              <w:left w:val="nil"/>
              <w:bottom w:val="nil"/>
              <w:right w:val="nil"/>
            </w:tcBorders>
            <w:shd w:val="clear" w:color="auto" w:fill="auto"/>
            <w:noWrap/>
            <w:vAlign w:val="bottom"/>
            <w:hideMark/>
          </w:tcPr>
          <w:p w14:paraId="2F9EC068" w14:textId="77777777" w:rsidR="002B755C" w:rsidRPr="002B755C" w:rsidRDefault="002B755C" w:rsidP="002B755C">
            <w:pPr>
              <w:spacing w:after="0" w:line="240" w:lineRule="auto"/>
              <w:jc w:val="center"/>
              <w:rPr>
                <w:rFonts w:ascii="Calibri" w:eastAsia="Times New Roman" w:hAnsi="Calibri" w:cs="Calibri"/>
                <w:color w:val="000000"/>
                <w:sz w:val="24"/>
                <w:szCs w:val="24"/>
                <w:lang w:val="en-US"/>
              </w:rPr>
            </w:pPr>
          </w:p>
        </w:tc>
      </w:tr>
      <w:tr w:rsidR="002B755C" w:rsidRPr="002B755C" w14:paraId="4A7D0B43" w14:textId="77777777" w:rsidTr="00EA6D7D">
        <w:trPr>
          <w:trHeight w:val="187"/>
        </w:trPr>
        <w:tc>
          <w:tcPr>
            <w:tcW w:w="223" w:type="dxa"/>
            <w:tcBorders>
              <w:top w:val="nil"/>
              <w:left w:val="nil"/>
              <w:bottom w:val="nil"/>
              <w:right w:val="nil"/>
            </w:tcBorders>
            <w:shd w:val="clear" w:color="auto" w:fill="auto"/>
            <w:noWrap/>
            <w:vAlign w:val="bottom"/>
            <w:hideMark/>
          </w:tcPr>
          <w:p w14:paraId="0310072E" w14:textId="77777777" w:rsidR="002B755C" w:rsidRPr="002B755C" w:rsidRDefault="002B755C" w:rsidP="002B755C">
            <w:pPr>
              <w:spacing w:after="0" w:line="240" w:lineRule="auto"/>
              <w:rPr>
                <w:rFonts w:ascii="Times New Roman" w:eastAsia="Times New Roman" w:hAnsi="Times New Roman" w:cs="Times New Roman"/>
                <w:sz w:val="20"/>
                <w:szCs w:val="20"/>
                <w:lang w:val="en-US"/>
              </w:rPr>
            </w:pPr>
          </w:p>
        </w:tc>
        <w:tc>
          <w:tcPr>
            <w:tcW w:w="1680" w:type="dxa"/>
            <w:tcBorders>
              <w:top w:val="nil"/>
              <w:left w:val="single" w:sz="4" w:space="0" w:color="auto"/>
              <w:bottom w:val="single" w:sz="4" w:space="0" w:color="auto"/>
              <w:right w:val="single" w:sz="4" w:space="0" w:color="auto"/>
            </w:tcBorders>
            <w:shd w:val="clear" w:color="auto" w:fill="auto"/>
            <w:noWrap/>
            <w:vAlign w:val="center"/>
            <w:hideMark/>
          </w:tcPr>
          <w:p w14:paraId="18F02C2E" w14:textId="77777777" w:rsidR="002B755C" w:rsidRPr="002B755C" w:rsidRDefault="002B755C" w:rsidP="002B755C">
            <w:pPr>
              <w:spacing w:after="0" w:line="240" w:lineRule="auto"/>
              <w:jc w:val="center"/>
              <w:rPr>
                <w:rFonts w:ascii="Calibri" w:eastAsia="Times New Roman" w:hAnsi="Calibri" w:cs="Calibri"/>
                <w:b/>
                <w:bCs/>
                <w:color w:val="000000"/>
                <w:sz w:val="28"/>
                <w:szCs w:val="28"/>
                <w:lang w:val="en-US"/>
              </w:rPr>
            </w:pPr>
            <w:r w:rsidRPr="002B755C">
              <w:rPr>
                <w:rFonts w:ascii="Calibri" w:eastAsia="Times New Roman" w:hAnsi="Calibri" w:cs="Calibri"/>
                <w:b/>
                <w:bCs/>
                <w:color w:val="000000"/>
                <w:sz w:val="28"/>
                <w:szCs w:val="28"/>
                <w:lang w:val="en-US"/>
              </w:rPr>
              <w:t>2.45-3.00</w:t>
            </w:r>
          </w:p>
        </w:tc>
        <w:tc>
          <w:tcPr>
            <w:tcW w:w="2293" w:type="dxa"/>
            <w:vMerge/>
            <w:tcBorders>
              <w:top w:val="single" w:sz="4" w:space="0" w:color="auto"/>
              <w:left w:val="single" w:sz="4" w:space="0" w:color="auto"/>
              <w:bottom w:val="single" w:sz="4" w:space="0" w:color="000000"/>
              <w:right w:val="single" w:sz="4" w:space="0" w:color="auto"/>
            </w:tcBorders>
            <w:vAlign w:val="center"/>
            <w:hideMark/>
          </w:tcPr>
          <w:p w14:paraId="50DBAA98" w14:textId="77777777" w:rsidR="002B755C" w:rsidRPr="002B755C" w:rsidRDefault="002B755C" w:rsidP="002B755C">
            <w:pPr>
              <w:spacing w:after="0" w:line="240" w:lineRule="auto"/>
              <w:rPr>
                <w:rFonts w:ascii="Calibri" w:eastAsia="Times New Roman" w:hAnsi="Calibri" w:cs="Calibri"/>
                <w:color w:val="000000"/>
                <w:sz w:val="24"/>
                <w:szCs w:val="24"/>
                <w:lang w:val="en-US"/>
              </w:rPr>
            </w:pPr>
          </w:p>
        </w:tc>
        <w:tc>
          <w:tcPr>
            <w:tcW w:w="2293" w:type="dxa"/>
            <w:vMerge/>
            <w:tcBorders>
              <w:top w:val="single" w:sz="4" w:space="0" w:color="auto"/>
              <w:left w:val="single" w:sz="4" w:space="0" w:color="auto"/>
              <w:bottom w:val="single" w:sz="4" w:space="0" w:color="000000"/>
              <w:right w:val="single" w:sz="4" w:space="0" w:color="auto"/>
            </w:tcBorders>
            <w:vAlign w:val="center"/>
            <w:hideMark/>
          </w:tcPr>
          <w:p w14:paraId="162C5772" w14:textId="77777777" w:rsidR="002B755C" w:rsidRPr="002B755C" w:rsidRDefault="002B755C" w:rsidP="002B755C">
            <w:pPr>
              <w:spacing w:after="0" w:line="240" w:lineRule="auto"/>
              <w:rPr>
                <w:rFonts w:ascii="Calibri" w:eastAsia="Times New Roman" w:hAnsi="Calibri" w:cs="Calibri"/>
                <w:color w:val="000000"/>
                <w:sz w:val="24"/>
                <w:szCs w:val="24"/>
                <w:lang w:val="en-US"/>
              </w:rPr>
            </w:pPr>
          </w:p>
        </w:tc>
        <w:tc>
          <w:tcPr>
            <w:tcW w:w="2293" w:type="dxa"/>
            <w:vMerge/>
            <w:tcBorders>
              <w:top w:val="single" w:sz="4" w:space="0" w:color="auto"/>
              <w:left w:val="single" w:sz="4" w:space="0" w:color="auto"/>
              <w:bottom w:val="single" w:sz="4" w:space="0" w:color="000000"/>
              <w:right w:val="single" w:sz="4" w:space="0" w:color="auto"/>
            </w:tcBorders>
            <w:vAlign w:val="center"/>
            <w:hideMark/>
          </w:tcPr>
          <w:p w14:paraId="3E237C2B" w14:textId="77777777" w:rsidR="002B755C" w:rsidRPr="002B755C" w:rsidRDefault="002B755C" w:rsidP="002B755C">
            <w:pPr>
              <w:spacing w:after="0" w:line="240" w:lineRule="auto"/>
              <w:rPr>
                <w:rFonts w:ascii="Calibri" w:eastAsia="Times New Roman" w:hAnsi="Calibri" w:cs="Calibri"/>
                <w:color w:val="000000"/>
                <w:sz w:val="24"/>
                <w:szCs w:val="24"/>
                <w:lang w:val="en-US"/>
              </w:rPr>
            </w:pPr>
          </w:p>
        </w:tc>
        <w:tc>
          <w:tcPr>
            <w:tcW w:w="2293" w:type="dxa"/>
            <w:vMerge/>
            <w:tcBorders>
              <w:top w:val="nil"/>
              <w:left w:val="single" w:sz="4" w:space="0" w:color="auto"/>
              <w:bottom w:val="single" w:sz="4" w:space="0" w:color="auto"/>
              <w:right w:val="single" w:sz="4" w:space="0" w:color="auto"/>
            </w:tcBorders>
            <w:vAlign w:val="center"/>
            <w:hideMark/>
          </w:tcPr>
          <w:p w14:paraId="725F4998" w14:textId="77777777" w:rsidR="002B755C" w:rsidRPr="002B755C" w:rsidRDefault="002B755C" w:rsidP="002B755C">
            <w:pPr>
              <w:spacing w:after="0" w:line="240" w:lineRule="auto"/>
              <w:rPr>
                <w:rFonts w:ascii="Calibri" w:eastAsia="Times New Roman" w:hAnsi="Calibri" w:cs="Calibri"/>
                <w:color w:val="000000"/>
                <w:sz w:val="24"/>
                <w:szCs w:val="24"/>
                <w:lang w:val="en-US"/>
              </w:rPr>
            </w:pPr>
          </w:p>
        </w:tc>
        <w:tc>
          <w:tcPr>
            <w:tcW w:w="2299" w:type="dxa"/>
            <w:vMerge/>
            <w:tcBorders>
              <w:top w:val="single" w:sz="4" w:space="0" w:color="auto"/>
              <w:left w:val="single" w:sz="4" w:space="0" w:color="auto"/>
              <w:bottom w:val="single" w:sz="4" w:space="0" w:color="000000"/>
              <w:right w:val="single" w:sz="4" w:space="0" w:color="auto"/>
            </w:tcBorders>
            <w:vAlign w:val="center"/>
            <w:hideMark/>
          </w:tcPr>
          <w:p w14:paraId="4C975377" w14:textId="77777777" w:rsidR="002B755C" w:rsidRPr="002B755C" w:rsidRDefault="002B755C" w:rsidP="002B755C">
            <w:pPr>
              <w:spacing w:after="0" w:line="240" w:lineRule="auto"/>
              <w:rPr>
                <w:rFonts w:ascii="Calibri" w:eastAsia="Times New Roman" w:hAnsi="Calibri" w:cs="Calibri"/>
                <w:color w:val="000000"/>
                <w:sz w:val="24"/>
                <w:szCs w:val="24"/>
                <w:lang w:val="en-US"/>
              </w:rPr>
            </w:pPr>
          </w:p>
        </w:tc>
        <w:tc>
          <w:tcPr>
            <w:tcW w:w="228" w:type="dxa"/>
            <w:tcBorders>
              <w:top w:val="nil"/>
              <w:left w:val="nil"/>
              <w:bottom w:val="nil"/>
              <w:right w:val="nil"/>
            </w:tcBorders>
            <w:shd w:val="clear" w:color="auto" w:fill="auto"/>
            <w:noWrap/>
            <w:vAlign w:val="bottom"/>
            <w:hideMark/>
          </w:tcPr>
          <w:p w14:paraId="6469D0D3" w14:textId="77777777" w:rsidR="002B755C" w:rsidRPr="002B755C" w:rsidRDefault="002B755C" w:rsidP="002B755C">
            <w:pPr>
              <w:spacing w:after="0" w:line="240" w:lineRule="auto"/>
              <w:jc w:val="center"/>
              <w:rPr>
                <w:rFonts w:ascii="Calibri" w:eastAsia="Times New Roman" w:hAnsi="Calibri" w:cs="Calibri"/>
                <w:b/>
                <w:bCs/>
                <w:color w:val="000000"/>
                <w:sz w:val="28"/>
                <w:szCs w:val="28"/>
                <w:lang w:val="en-US"/>
              </w:rPr>
            </w:pPr>
          </w:p>
        </w:tc>
      </w:tr>
      <w:tr w:rsidR="002B755C" w:rsidRPr="002B755C" w14:paraId="5FC50531" w14:textId="77777777" w:rsidTr="00EA6D7D">
        <w:trPr>
          <w:trHeight w:val="175"/>
        </w:trPr>
        <w:tc>
          <w:tcPr>
            <w:tcW w:w="223" w:type="dxa"/>
            <w:tcBorders>
              <w:top w:val="nil"/>
              <w:left w:val="nil"/>
              <w:bottom w:val="nil"/>
              <w:right w:val="nil"/>
            </w:tcBorders>
            <w:shd w:val="clear" w:color="auto" w:fill="auto"/>
            <w:noWrap/>
            <w:vAlign w:val="bottom"/>
            <w:hideMark/>
          </w:tcPr>
          <w:p w14:paraId="3A25F6A9" w14:textId="77777777" w:rsidR="002B755C" w:rsidRPr="002B755C" w:rsidRDefault="002B755C" w:rsidP="002B755C">
            <w:pPr>
              <w:spacing w:after="0" w:line="240" w:lineRule="auto"/>
              <w:rPr>
                <w:rFonts w:ascii="Times New Roman" w:eastAsia="Times New Roman" w:hAnsi="Times New Roman" w:cs="Times New Roman"/>
                <w:sz w:val="20"/>
                <w:szCs w:val="20"/>
                <w:lang w:val="en-US"/>
              </w:rPr>
            </w:pPr>
          </w:p>
        </w:tc>
        <w:tc>
          <w:tcPr>
            <w:tcW w:w="1680" w:type="dxa"/>
            <w:tcBorders>
              <w:top w:val="nil"/>
              <w:left w:val="single" w:sz="4" w:space="0" w:color="auto"/>
              <w:bottom w:val="single" w:sz="4" w:space="0" w:color="auto"/>
              <w:right w:val="nil"/>
            </w:tcBorders>
            <w:shd w:val="clear" w:color="auto" w:fill="auto"/>
            <w:noWrap/>
            <w:vAlign w:val="center"/>
            <w:hideMark/>
          </w:tcPr>
          <w:p w14:paraId="5D748BC2" w14:textId="77777777" w:rsidR="002B755C" w:rsidRPr="002B755C" w:rsidRDefault="002B755C" w:rsidP="002B755C">
            <w:pPr>
              <w:spacing w:after="0" w:line="240" w:lineRule="auto"/>
              <w:jc w:val="center"/>
              <w:rPr>
                <w:rFonts w:ascii="Calibri" w:eastAsia="Times New Roman" w:hAnsi="Calibri" w:cs="Calibri"/>
                <w:b/>
                <w:bCs/>
                <w:color w:val="000000"/>
                <w:sz w:val="28"/>
                <w:szCs w:val="28"/>
                <w:lang w:val="en-US"/>
              </w:rPr>
            </w:pPr>
            <w:r w:rsidRPr="002B755C">
              <w:rPr>
                <w:rFonts w:ascii="Calibri" w:eastAsia="Times New Roman" w:hAnsi="Calibri" w:cs="Calibri"/>
                <w:b/>
                <w:bCs/>
                <w:color w:val="000000"/>
                <w:sz w:val="28"/>
                <w:szCs w:val="28"/>
                <w:lang w:val="en-US"/>
              </w:rPr>
              <w:t>3.00-3.10</w:t>
            </w:r>
          </w:p>
        </w:tc>
        <w:tc>
          <w:tcPr>
            <w:tcW w:w="11471" w:type="dxa"/>
            <w:gridSpan w:val="5"/>
            <w:tcBorders>
              <w:top w:val="nil"/>
              <w:left w:val="single" w:sz="4" w:space="0" w:color="auto"/>
              <w:bottom w:val="single" w:sz="4" w:space="0" w:color="auto"/>
              <w:right w:val="single" w:sz="4" w:space="0" w:color="000000"/>
            </w:tcBorders>
            <w:shd w:val="clear" w:color="000000" w:fill="FFFFFF"/>
            <w:noWrap/>
            <w:vAlign w:val="center"/>
            <w:hideMark/>
          </w:tcPr>
          <w:p w14:paraId="5B226D90" w14:textId="77777777" w:rsidR="002B755C" w:rsidRPr="002B755C" w:rsidRDefault="002B755C" w:rsidP="002B755C">
            <w:pPr>
              <w:spacing w:after="0" w:line="240" w:lineRule="auto"/>
              <w:jc w:val="center"/>
              <w:rPr>
                <w:rFonts w:ascii="Calibri" w:eastAsia="Times New Roman" w:hAnsi="Calibri" w:cs="Calibri"/>
                <w:b/>
                <w:bCs/>
                <w:color w:val="000000"/>
                <w:sz w:val="24"/>
                <w:szCs w:val="24"/>
                <w:lang w:val="en-US"/>
              </w:rPr>
            </w:pPr>
            <w:r w:rsidRPr="002B755C">
              <w:rPr>
                <w:rFonts w:ascii="Calibri" w:eastAsia="Times New Roman" w:hAnsi="Calibri" w:cs="Calibri"/>
                <w:b/>
                <w:bCs/>
                <w:color w:val="000000"/>
                <w:sz w:val="24"/>
                <w:szCs w:val="24"/>
                <w:lang w:val="en-US"/>
              </w:rPr>
              <w:t>Preparation for Hometime</w:t>
            </w:r>
          </w:p>
        </w:tc>
        <w:tc>
          <w:tcPr>
            <w:tcW w:w="228" w:type="dxa"/>
            <w:tcBorders>
              <w:top w:val="nil"/>
              <w:left w:val="nil"/>
              <w:bottom w:val="nil"/>
              <w:right w:val="nil"/>
            </w:tcBorders>
            <w:shd w:val="clear" w:color="auto" w:fill="auto"/>
            <w:noWrap/>
            <w:vAlign w:val="bottom"/>
            <w:hideMark/>
          </w:tcPr>
          <w:p w14:paraId="52D21038" w14:textId="77777777" w:rsidR="002B755C" w:rsidRPr="002B755C" w:rsidRDefault="002B755C" w:rsidP="002B755C">
            <w:pPr>
              <w:spacing w:after="0" w:line="240" w:lineRule="auto"/>
              <w:jc w:val="center"/>
              <w:rPr>
                <w:rFonts w:ascii="Calibri" w:eastAsia="Times New Roman" w:hAnsi="Calibri" w:cs="Calibri"/>
                <w:b/>
                <w:bCs/>
                <w:color w:val="000000"/>
                <w:sz w:val="24"/>
                <w:szCs w:val="24"/>
                <w:lang w:val="en-US"/>
              </w:rPr>
            </w:pPr>
          </w:p>
        </w:tc>
      </w:tr>
      <w:tr w:rsidR="002B755C" w:rsidRPr="002B755C" w14:paraId="519B3F99" w14:textId="77777777" w:rsidTr="00EA6D7D">
        <w:trPr>
          <w:trHeight w:val="67"/>
        </w:trPr>
        <w:tc>
          <w:tcPr>
            <w:tcW w:w="223" w:type="dxa"/>
            <w:tcBorders>
              <w:top w:val="nil"/>
              <w:left w:val="nil"/>
              <w:bottom w:val="nil"/>
              <w:right w:val="nil"/>
            </w:tcBorders>
            <w:shd w:val="clear" w:color="auto" w:fill="auto"/>
            <w:noWrap/>
            <w:vAlign w:val="bottom"/>
            <w:hideMark/>
          </w:tcPr>
          <w:p w14:paraId="24650244" w14:textId="77777777" w:rsidR="002B755C" w:rsidRPr="002B755C" w:rsidRDefault="002B755C" w:rsidP="002B755C">
            <w:pPr>
              <w:spacing w:after="0" w:line="240" w:lineRule="auto"/>
              <w:rPr>
                <w:rFonts w:ascii="Times New Roman" w:eastAsia="Times New Roman" w:hAnsi="Times New Roman" w:cs="Times New Roman"/>
                <w:sz w:val="20"/>
                <w:szCs w:val="20"/>
                <w:lang w:val="en-US"/>
              </w:rPr>
            </w:pPr>
          </w:p>
        </w:tc>
        <w:tc>
          <w:tcPr>
            <w:tcW w:w="1680" w:type="dxa"/>
            <w:tcBorders>
              <w:top w:val="nil"/>
              <w:left w:val="single" w:sz="4" w:space="0" w:color="auto"/>
              <w:bottom w:val="single" w:sz="4" w:space="0" w:color="auto"/>
              <w:right w:val="single" w:sz="4" w:space="0" w:color="auto"/>
            </w:tcBorders>
            <w:shd w:val="clear" w:color="auto" w:fill="auto"/>
            <w:noWrap/>
            <w:vAlign w:val="center"/>
            <w:hideMark/>
          </w:tcPr>
          <w:p w14:paraId="5214BFE5" w14:textId="77777777" w:rsidR="002B755C" w:rsidRPr="002B755C" w:rsidRDefault="002B755C" w:rsidP="002B755C">
            <w:pPr>
              <w:spacing w:after="0" w:line="240" w:lineRule="auto"/>
              <w:jc w:val="center"/>
              <w:rPr>
                <w:rFonts w:ascii="Calibri" w:eastAsia="Times New Roman" w:hAnsi="Calibri" w:cs="Calibri"/>
                <w:b/>
                <w:bCs/>
                <w:color w:val="000000"/>
                <w:sz w:val="28"/>
                <w:szCs w:val="28"/>
                <w:lang w:val="en-US"/>
              </w:rPr>
            </w:pPr>
            <w:r w:rsidRPr="002B755C">
              <w:rPr>
                <w:rFonts w:ascii="Calibri" w:eastAsia="Times New Roman" w:hAnsi="Calibri" w:cs="Calibri"/>
                <w:b/>
                <w:bCs/>
                <w:color w:val="000000"/>
                <w:sz w:val="28"/>
                <w:szCs w:val="28"/>
                <w:lang w:val="en-US"/>
              </w:rPr>
              <w:t>3.10-5.00</w:t>
            </w:r>
          </w:p>
        </w:tc>
        <w:tc>
          <w:tcPr>
            <w:tcW w:w="2293" w:type="dxa"/>
            <w:tcBorders>
              <w:top w:val="nil"/>
              <w:left w:val="nil"/>
              <w:bottom w:val="single" w:sz="4" w:space="0" w:color="auto"/>
              <w:right w:val="single" w:sz="4" w:space="0" w:color="auto"/>
            </w:tcBorders>
            <w:shd w:val="clear" w:color="auto" w:fill="auto"/>
            <w:noWrap/>
            <w:vAlign w:val="center"/>
            <w:hideMark/>
          </w:tcPr>
          <w:p w14:paraId="0112A231" w14:textId="77777777" w:rsidR="002B755C" w:rsidRPr="002B755C" w:rsidRDefault="002B755C" w:rsidP="002B755C">
            <w:pPr>
              <w:spacing w:after="0" w:line="240" w:lineRule="auto"/>
              <w:jc w:val="center"/>
              <w:rPr>
                <w:rFonts w:ascii="Calibri" w:eastAsia="Times New Roman" w:hAnsi="Calibri" w:cs="Calibri"/>
                <w:color w:val="000000"/>
                <w:sz w:val="24"/>
                <w:szCs w:val="24"/>
                <w:lang w:val="en-US"/>
              </w:rPr>
            </w:pPr>
            <w:r w:rsidRPr="002B755C">
              <w:rPr>
                <w:rFonts w:ascii="Calibri" w:eastAsia="Times New Roman" w:hAnsi="Calibri" w:cs="Calibri"/>
                <w:color w:val="000000"/>
                <w:sz w:val="24"/>
                <w:szCs w:val="24"/>
                <w:lang w:val="en-US"/>
              </w:rPr>
              <w:t>After School Clubs</w:t>
            </w:r>
          </w:p>
        </w:tc>
        <w:tc>
          <w:tcPr>
            <w:tcW w:w="2293" w:type="dxa"/>
            <w:tcBorders>
              <w:top w:val="nil"/>
              <w:left w:val="nil"/>
              <w:bottom w:val="single" w:sz="4" w:space="0" w:color="auto"/>
              <w:right w:val="single" w:sz="4" w:space="0" w:color="auto"/>
            </w:tcBorders>
            <w:shd w:val="clear" w:color="auto" w:fill="auto"/>
            <w:noWrap/>
            <w:vAlign w:val="center"/>
            <w:hideMark/>
          </w:tcPr>
          <w:p w14:paraId="42E4D7CA" w14:textId="77777777" w:rsidR="002B755C" w:rsidRPr="002B755C" w:rsidRDefault="002B755C" w:rsidP="002B755C">
            <w:pPr>
              <w:spacing w:after="0" w:line="240" w:lineRule="auto"/>
              <w:jc w:val="center"/>
              <w:rPr>
                <w:rFonts w:ascii="Calibri" w:eastAsia="Times New Roman" w:hAnsi="Calibri" w:cs="Calibri"/>
                <w:color w:val="000000"/>
                <w:sz w:val="24"/>
                <w:szCs w:val="24"/>
                <w:lang w:val="en-US"/>
              </w:rPr>
            </w:pPr>
            <w:r w:rsidRPr="002B755C">
              <w:rPr>
                <w:rFonts w:ascii="Calibri" w:eastAsia="Times New Roman" w:hAnsi="Calibri" w:cs="Calibri"/>
                <w:color w:val="000000"/>
                <w:sz w:val="24"/>
                <w:szCs w:val="24"/>
                <w:lang w:val="en-US"/>
              </w:rPr>
              <w:t>After School Clubs</w:t>
            </w:r>
          </w:p>
        </w:tc>
        <w:tc>
          <w:tcPr>
            <w:tcW w:w="2293" w:type="dxa"/>
            <w:tcBorders>
              <w:top w:val="nil"/>
              <w:left w:val="nil"/>
              <w:bottom w:val="single" w:sz="4" w:space="0" w:color="auto"/>
              <w:right w:val="single" w:sz="4" w:space="0" w:color="auto"/>
            </w:tcBorders>
            <w:shd w:val="clear" w:color="000000" w:fill="FFFFFF"/>
            <w:noWrap/>
            <w:vAlign w:val="center"/>
            <w:hideMark/>
          </w:tcPr>
          <w:p w14:paraId="60373DBE" w14:textId="77777777" w:rsidR="002B755C" w:rsidRPr="002B755C" w:rsidRDefault="002B755C" w:rsidP="002B755C">
            <w:pPr>
              <w:spacing w:after="0" w:line="240" w:lineRule="auto"/>
              <w:jc w:val="center"/>
              <w:rPr>
                <w:rFonts w:ascii="Calibri" w:eastAsia="Times New Roman" w:hAnsi="Calibri" w:cs="Calibri"/>
                <w:color w:val="000000"/>
                <w:sz w:val="24"/>
                <w:szCs w:val="24"/>
                <w:lang w:val="en-US"/>
              </w:rPr>
            </w:pPr>
            <w:r w:rsidRPr="002B755C">
              <w:rPr>
                <w:rFonts w:ascii="Calibri" w:eastAsia="Times New Roman" w:hAnsi="Calibri" w:cs="Calibri"/>
                <w:color w:val="000000"/>
                <w:sz w:val="24"/>
                <w:szCs w:val="24"/>
                <w:lang w:val="en-US"/>
              </w:rPr>
              <w:t>After School Clubs</w:t>
            </w:r>
          </w:p>
        </w:tc>
        <w:tc>
          <w:tcPr>
            <w:tcW w:w="2293" w:type="dxa"/>
            <w:tcBorders>
              <w:top w:val="nil"/>
              <w:left w:val="nil"/>
              <w:bottom w:val="single" w:sz="4" w:space="0" w:color="auto"/>
              <w:right w:val="single" w:sz="4" w:space="0" w:color="auto"/>
            </w:tcBorders>
            <w:shd w:val="clear" w:color="auto" w:fill="auto"/>
            <w:noWrap/>
            <w:vAlign w:val="center"/>
            <w:hideMark/>
          </w:tcPr>
          <w:p w14:paraId="424893C4" w14:textId="77777777" w:rsidR="002B755C" w:rsidRPr="002B755C" w:rsidRDefault="002B755C" w:rsidP="002B755C">
            <w:pPr>
              <w:spacing w:after="0" w:line="240" w:lineRule="auto"/>
              <w:jc w:val="center"/>
              <w:rPr>
                <w:rFonts w:ascii="Calibri" w:eastAsia="Times New Roman" w:hAnsi="Calibri" w:cs="Calibri"/>
                <w:color w:val="000000"/>
                <w:sz w:val="24"/>
                <w:szCs w:val="24"/>
                <w:lang w:val="en-US"/>
              </w:rPr>
            </w:pPr>
            <w:r w:rsidRPr="002B755C">
              <w:rPr>
                <w:rFonts w:ascii="Calibri" w:eastAsia="Times New Roman" w:hAnsi="Calibri" w:cs="Calibri"/>
                <w:color w:val="000000"/>
                <w:sz w:val="24"/>
                <w:szCs w:val="24"/>
                <w:lang w:val="en-US"/>
              </w:rPr>
              <w:t>After School Clubs</w:t>
            </w:r>
          </w:p>
        </w:tc>
        <w:tc>
          <w:tcPr>
            <w:tcW w:w="2299" w:type="dxa"/>
            <w:tcBorders>
              <w:top w:val="nil"/>
              <w:left w:val="nil"/>
              <w:bottom w:val="single" w:sz="4" w:space="0" w:color="auto"/>
              <w:right w:val="single" w:sz="4" w:space="0" w:color="auto"/>
            </w:tcBorders>
            <w:shd w:val="clear" w:color="auto" w:fill="auto"/>
            <w:noWrap/>
            <w:vAlign w:val="center"/>
            <w:hideMark/>
          </w:tcPr>
          <w:p w14:paraId="755995B3" w14:textId="77777777" w:rsidR="002B755C" w:rsidRPr="002B755C" w:rsidRDefault="002B755C" w:rsidP="002B755C">
            <w:pPr>
              <w:spacing w:after="0" w:line="240" w:lineRule="auto"/>
              <w:jc w:val="center"/>
              <w:rPr>
                <w:rFonts w:ascii="Calibri" w:eastAsia="Times New Roman" w:hAnsi="Calibri" w:cs="Calibri"/>
                <w:color w:val="000000"/>
                <w:sz w:val="24"/>
                <w:szCs w:val="24"/>
                <w:lang w:val="en-US"/>
              </w:rPr>
            </w:pPr>
            <w:r w:rsidRPr="002B755C">
              <w:rPr>
                <w:rFonts w:ascii="Calibri" w:eastAsia="Times New Roman" w:hAnsi="Calibri" w:cs="Calibri"/>
                <w:color w:val="000000"/>
                <w:sz w:val="24"/>
                <w:szCs w:val="24"/>
                <w:lang w:val="en-US"/>
              </w:rPr>
              <w:t>After School Clubs</w:t>
            </w:r>
          </w:p>
        </w:tc>
        <w:tc>
          <w:tcPr>
            <w:tcW w:w="228" w:type="dxa"/>
            <w:tcBorders>
              <w:top w:val="nil"/>
              <w:left w:val="nil"/>
              <w:bottom w:val="nil"/>
              <w:right w:val="nil"/>
            </w:tcBorders>
            <w:shd w:val="clear" w:color="auto" w:fill="auto"/>
            <w:noWrap/>
            <w:vAlign w:val="bottom"/>
            <w:hideMark/>
          </w:tcPr>
          <w:p w14:paraId="08D0E985" w14:textId="77777777" w:rsidR="002B755C" w:rsidRPr="002B755C" w:rsidRDefault="002B755C" w:rsidP="002B755C">
            <w:pPr>
              <w:spacing w:after="0" w:line="240" w:lineRule="auto"/>
              <w:jc w:val="center"/>
              <w:rPr>
                <w:rFonts w:ascii="Calibri" w:eastAsia="Times New Roman" w:hAnsi="Calibri" w:cs="Calibri"/>
                <w:color w:val="000000"/>
                <w:sz w:val="24"/>
                <w:szCs w:val="24"/>
                <w:lang w:val="en-US"/>
              </w:rPr>
            </w:pPr>
          </w:p>
        </w:tc>
      </w:tr>
    </w:tbl>
    <w:p w14:paraId="66C61292" w14:textId="4D5491B5" w:rsidR="00027DBA" w:rsidRDefault="00EA6D7D" w:rsidP="00D874A5">
      <w:pPr>
        <w:rPr>
          <w:b/>
          <w:color w:val="FF0000"/>
          <w:sz w:val="32"/>
        </w:rPr>
      </w:pPr>
      <w:r>
        <w:rPr>
          <w:b/>
          <w:color w:val="FF0000"/>
          <w:sz w:val="32"/>
        </w:rPr>
        <w:lastRenderedPageBreak/>
        <w:t>Appendix 5</w:t>
      </w:r>
      <w:r w:rsidR="003B7408">
        <w:rPr>
          <w:b/>
          <w:color w:val="FF0000"/>
          <w:sz w:val="32"/>
        </w:rPr>
        <w:t xml:space="preserve"> policies and procedures</w:t>
      </w:r>
    </w:p>
    <w:tbl>
      <w:tblPr>
        <w:tblW w:w="8491" w:type="dxa"/>
        <w:tblInd w:w="113" w:type="dxa"/>
        <w:tblLook w:val="04A0" w:firstRow="1" w:lastRow="0" w:firstColumn="1" w:lastColumn="0" w:noHBand="0" w:noVBand="1"/>
      </w:tblPr>
      <w:tblGrid>
        <w:gridCol w:w="658"/>
        <w:gridCol w:w="4166"/>
        <w:gridCol w:w="995"/>
        <w:gridCol w:w="763"/>
        <w:gridCol w:w="868"/>
        <w:gridCol w:w="1041"/>
      </w:tblGrid>
      <w:tr w:rsidR="00F76CEC" w:rsidRPr="00F76CEC" w14:paraId="57628DEA" w14:textId="77777777" w:rsidTr="00F76CEC">
        <w:trPr>
          <w:trHeight w:val="306"/>
        </w:trPr>
        <w:tc>
          <w:tcPr>
            <w:tcW w:w="8491" w:type="dxa"/>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5E9049C" w14:textId="77777777" w:rsidR="00F76CEC" w:rsidRPr="00F76CEC" w:rsidRDefault="00F76CEC" w:rsidP="00F76CEC">
            <w:pPr>
              <w:spacing w:after="0" w:line="240" w:lineRule="auto"/>
              <w:jc w:val="center"/>
              <w:rPr>
                <w:rFonts w:ascii="Calibri" w:eastAsia="Times New Roman" w:hAnsi="Calibri" w:cs="Calibri"/>
                <w:b/>
                <w:bCs/>
                <w:color w:val="000000"/>
                <w:sz w:val="18"/>
                <w:szCs w:val="18"/>
                <w:lang w:val="en-US"/>
              </w:rPr>
            </w:pPr>
            <w:r w:rsidRPr="00F76CEC">
              <w:rPr>
                <w:rFonts w:ascii="Calibri" w:eastAsia="Times New Roman" w:hAnsi="Calibri" w:cs="Calibri"/>
                <w:b/>
                <w:bCs/>
                <w:color w:val="000000"/>
                <w:sz w:val="18"/>
                <w:szCs w:val="18"/>
                <w:lang w:val="en-US"/>
              </w:rPr>
              <w:t>Policies Register</w:t>
            </w:r>
          </w:p>
        </w:tc>
      </w:tr>
      <w:tr w:rsidR="00F76CEC" w:rsidRPr="00F76CEC" w14:paraId="3A743CB6" w14:textId="77777777" w:rsidTr="00F76CEC">
        <w:trPr>
          <w:trHeight w:val="624"/>
        </w:trPr>
        <w:tc>
          <w:tcPr>
            <w:tcW w:w="658" w:type="dxa"/>
            <w:tcBorders>
              <w:top w:val="nil"/>
              <w:left w:val="single" w:sz="4" w:space="0" w:color="auto"/>
              <w:bottom w:val="single" w:sz="4" w:space="0" w:color="auto"/>
              <w:right w:val="single" w:sz="4" w:space="0" w:color="auto"/>
            </w:tcBorders>
            <w:shd w:val="clear" w:color="auto" w:fill="auto"/>
            <w:noWrap/>
            <w:vAlign w:val="center"/>
            <w:hideMark/>
          </w:tcPr>
          <w:p w14:paraId="7AEB4184" w14:textId="77777777" w:rsidR="00F76CEC" w:rsidRPr="00F76CEC" w:rsidRDefault="00F76CEC" w:rsidP="00F76CEC">
            <w:pPr>
              <w:spacing w:after="0" w:line="240" w:lineRule="auto"/>
              <w:jc w:val="center"/>
              <w:rPr>
                <w:rFonts w:ascii="Calibri" w:eastAsia="Times New Roman" w:hAnsi="Calibri" w:cs="Calibri"/>
                <w:b/>
                <w:bCs/>
                <w:color w:val="000000"/>
                <w:sz w:val="18"/>
                <w:szCs w:val="18"/>
                <w:lang w:val="en-US"/>
              </w:rPr>
            </w:pPr>
            <w:r w:rsidRPr="00F76CEC">
              <w:rPr>
                <w:rFonts w:ascii="Calibri" w:eastAsia="Times New Roman" w:hAnsi="Calibri" w:cs="Calibri"/>
                <w:b/>
                <w:bCs/>
                <w:color w:val="000000"/>
                <w:sz w:val="18"/>
                <w:szCs w:val="18"/>
                <w:lang w:val="en-US"/>
              </w:rPr>
              <w:t>Policy No</w:t>
            </w:r>
          </w:p>
        </w:tc>
        <w:tc>
          <w:tcPr>
            <w:tcW w:w="4166" w:type="dxa"/>
            <w:tcBorders>
              <w:top w:val="single" w:sz="4" w:space="0" w:color="auto"/>
              <w:left w:val="nil"/>
              <w:bottom w:val="single" w:sz="4" w:space="0" w:color="auto"/>
              <w:right w:val="single" w:sz="4" w:space="0" w:color="auto"/>
            </w:tcBorders>
            <w:shd w:val="clear" w:color="auto" w:fill="auto"/>
            <w:noWrap/>
            <w:vAlign w:val="center"/>
            <w:hideMark/>
          </w:tcPr>
          <w:p w14:paraId="2E3D5A4B" w14:textId="77777777" w:rsidR="00F76CEC" w:rsidRPr="00F76CEC" w:rsidRDefault="00F76CEC" w:rsidP="00F76CEC">
            <w:pPr>
              <w:spacing w:after="0" w:line="240" w:lineRule="auto"/>
              <w:jc w:val="center"/>
              <w:rPr>
                <w:rFonts w:ascii="Calibri" w:eastAsia="Times New Roman" w:hAnsi="Calibri" w:cs="Calibri"/>
                <w:b/>
                <w:bCs/>
                <w:color w:val="000000"/>
                <w:sz w:val="18"/>
                <w:szCs w:val="18"/>
                <w:lang w:val="en-US"/>
              </w:rPr>
            </w:pPr>
            <w:r w:rsidRPr="00F76CEC">
              <w:rPr>
                <w:rFonts w:ascii="Calibri" w:eastAsia="Times New Roman" w:hAnsi="Calibri" w:cs="Calibri"/>
                <w:b/>
                <w:bCs/>
                <w:color w:val="000000"/>
                <w:sz w:val="18"/>
                <w:szCs w:val="18"/>
                <w:lang w:val="en-US"/>
              </w:rPr>
              <w:t>Policy</w:t>
            </w:r>
          </w:p>
        </w:tc>
        <w:tc>
          <w:tcPr>
            <w:tcW w:w="995" w:type="dxa"/>
            <w:tcBorders>
              <w:top w:val="nil"/>
              <w:left w:val="nil"/>
              <w:bottom w:val="single" w:sz="4" w:space="0" w:color="auto"/>
              <w:right w:val="single" w:sz="4" w:space="0" w:color="auto"/>
            </w:tcBorders>
            <w:shd w:val="clear" w:color="auto" w:fill="auto"/>
            <w:vAlign w:val="center"/>
            <w:hideMark/>
          </w:tcPr>
          <w:p w14:paraId="02BDB41C" w14:textId="77777777" w:rsidR="00F76CEC" w:rsidRPr="00F76CEC" w:rsidRDefault="00F76CEC" w:rsidP="00F76CEC">
            <w:pPr>
              <w:spacing w:after="0" w:line="240" w:lineRule="auto"/>
              <w:jc w:val="center"/>
              <w:rPr>
                <w:rFonts w:ascii="Calibri" w:eastAsia="Times New Roman" w:hAnsi="Calibri" w:cs="Calibri"/>
                <w:b/>
                <w:bCs/>
                <w:color w:val="000000"/>
                <w:sz w:val="18"/>
                <w:szCs w:val="18"/>
                <w:lang w:val="en-US"/>
              </w:rPr>
            </w:pPr>
            <w:r w:rsidRPr="00F76CEC">
              <w:rPr>
                <w:rFonts w:ascii="Calibri" w:eastAsia="Times New Roman" w:hAnsi="Calibri" w:cs="Calibri"/>
                <w:b/>
                <w:bCs/>
                <w:color w:val="000000"/>
                <w:sz w:val="18"/>
                <w:szCs w:val="18"/>
                <w:lang w:val="en-US"/>
              </w:rPr>
              <w:t>Review Frequency</w:t>
            </w:r>
          </w:p>
        </w:tc>
        <w:tc>
          <w:tcPr>
            <w:tcW w:w="763" w:type="dxa"/>
            <w:tcBorders>
              <w:top w:val="nil"/>
              <w:left w:val="nil"/>
              <w:bottom w:val="single" w:sz="4" w:space="0" w:color="auto"/>
              <w:right w:val="single" w:sz="4" w:space="0" w:color="auto"/>
            </w:tcBorders>
            <w:shd w:val="clear" w:color="auto" w:fill="auto"/>
            <w:vAlign w:val="center"/>
            <w:hideMark/>
          </w:tcPr>
          <w:p w14:paraId="42B346E0" w14:textId="77777777" w:rsidR="00F76CEC" w:rsidRPr="00F76CEC" w:rsidRDefault="00F76CEC" w:rsidP="00F76CEC">
            <w:pPr>
              <w:spacing w:after="0" w:line="240" w:lineRule="auto"/>
              <w:jc w:val="center"/>
              <w:rPr>
                <w:rFonts w:ascii="Calibri" w:eastAsia="Times New Roman" w:hAnsi="Calibri" w:cs="Calibri"/>
                <w:b/>
                <w:bCs/>
                <w:color w:val="000000"/>
                <w:sz w:val="18"/>
                <w:szCs w:val="18"/>
                <w:lang w:val="en-US"/>
              </w:rPr>
            </w:pPr>
            <w:r w:rsidRPr="00F76CEC">
              <w:rPr>
                <w:rFonts w:ascii="Calibri" w:eastAsia="Times New Roman" w:hAnsi="Calibri" w:cs="Calibri"/>
                <w:b/>
                <w:bCs/>
                <w:color w:val="000000"/>
                <w:sz w:val="18"/>
                <w:szCs w:val="18"/>
                <w:lang w:val="en-US"/>
              </w:rPr>
              <w:t>Review Date</w:t>
            </w:r>
          </w:p>
        </w:tc>
        <w:tc>
          <w:tcPr>
            <w:tcW w:w="868" w:type="dxa"/>
            <w:tcBorders>
              <w:top w:val="nil"/>
              <w:left w:val="nil"/>
              <w:bottom w:val="single" w:sz="4" w:space="0" w:color="auto"/>
              <w:right w:val="single" w:sz="4" w:space="0" w:color="auto"/>
            </w:tcBorders>
            <w:shd w:val="clear" w:color="auto" w:fill="auto"/>
            <w:vAlign w:val="center"/>
            <w:hideMark/>
          </w:tcPr>
          <w:p w14:paraId="72B2DBC3" w14:textId="77777777" w:rsidR="00F76CEC" w:rsidRPr="00F76CEC" w:rsidRDefault="00F76CEC" w:rsidP="00F76CEC">
            <w:pPr>
              <w:spacing w:after="0" w:line="240" w:lineRule="auto"/>
              <w:jc w:val="center"/>
              <w:rPr>
                <w:rFonts w:ascii="Calibri" w:eastAsia="Times New Roman" w:hAnsi="Calibri" w:cs="Calibri"/>
                <w:b/>
                <w:bCs/>
                <w:color w:val="000000"/>
                <w:sz w:val="18"/>
                <w:szCs w:val="18"/>
                <w:lang w:val="en-US"/>
              </w:rPr>
            </w:pPr>
            <w:r w:rsidRPr="00F76CEC">
              <w:rPr>
                <w:rFonts w:ascii="Calibri" w:eastAsia="Times New Roman" w:hAnsi="Calibri" w:cs="Calibri"/>
                <w:b/>
                <w:bCs/>
                <w:color w:val="000000"/>
                <w:sz w:val="18"/>
                <w:szCs w:val="18"/>
                <w:lang w:val="en-US"/>
              </w:rPr>
              <w:t>Review By</w:t>
            </w:r>
          </w:p>
        </w:tc>
        <w:tc>
          <w:tcPr>
            <w:tcW w:w="1041" w:type="dxa"/>
            <w:tcBorders>
              <w:top w:val="nil"/>
              <w:left w:val="nil"/>
              <w:bottom w:val="single" w:sz="4" w:space="0" w:color="auto"/>
              <w:right w:val="single" w:sz="4" w:space="0" w:color="auto"/>
            </w:tcBorders>
            <w:shd w:val="clear" w:color="auto" w:fill="auto"/>
            <w:noWrap/>
            <w:vAlign w:val="center"/>
            <w:hideMark/>
          </w:tcPr>
          <w:p w14:paraId="52A5B742" w14:textId="77777777" w:rsidR="00F76CEC" w:rsidRPr="00F76CEC" w:rsidRDefault="00F76CEC" w:rsidP="00F76CEC">
            <w:pPr>
              <w:spacing w:after="0" w:line="240" w:lineRule="auto"/>
              <w:rPr>
                <w:rFonts w:ascii="Calibri" w:eastAsia="Times New Roman" w:hAnsi="Calibri" w:cs="Calibri"/>
                <w:b/>
                <w:bCs/>
                <w:color w:val="000000"/>
                <w:sz w:val="18"/>
                <w:szCs w:val="18"/>
                <w:lang w:val="en-US"/>
              </w:rPr>
            </w:pPr>
            <w:r w:rsidRPr="00F76CEC">
              <w:rPr>
                <w:rFonts w:ascii="Calibri" w:eastAsia="Times New Roman" w:hAnsi="Calibri" w:cs="Calibri"/>
                <w:b/>
                <w:bCs/>
                <w:color w:val="000000"/>
                <w:sz w:val="18"/>
                <w:szCs w:val="18"/>
                <w:lang w:val="en-US"/>
              </w:rPr>
              <w:t>Completed</w:t>
            </w:r>
          </w:p>
        </w:tc>
      </w:tr>
      <w:tr w:rsidR="00F76CEC" w:rsidRPr="00F76CEC" w14:paraId="23B0758E" w14:textId="77777777" w:rsidTr="00F76CEC">
        <w:trPr>
          <w:trHeight w:val="294"/>
        </w:trPr>
        <w:tc>
          <w:tcPr>
            <w:tcW w:w="658" w:type="dxa"/>
            <w:tcBorders>
              <w:top w:val="nil"/>
              <w:left w:val="single" w:sz="4" w:space="0" w:color="auto"/>
              <w:bottom w:val="single" w:sz="4" w:space="0" w:color="auto"/>
              <w:right w:val="single" w:sz="4" w:space="0" w:color="auto"/>
            </w:tcBorders>
            <w:shd w:val="clear" w:color="auto" w:fill="auto"/>
            <w:noWrap/>
            <w:hideMark/>
          </w:tcPr>
          <w:p w14:paraId="1849F4E0" w14:textId="77777777" w:rsidR="00F76CEC" w:rsidRPr="00F76CEC" w:rsidRDefault="00F76CEC" w:rsidP="00F76CEC">
            <w:pPr>
              <w:spacing w:after="0" w:line="240" w:lineRule="auto"/>
              <w:jc w:val="center"/>
              <w:rPr>
                <w:rFonts w:ascii="Calibri" w:eastAsia="Times New Roman" w:hAnsi="Calibri" w:cs="Calibri"/>
                <w:color w:val="000000"/>
                <w:sz w:val="16"/>
                <w:szCs w:val="16"/>
                <w:lang w:val="en-US"/>
              </w:rPr>
            </w:pPr>
            <w:r w:rsidRPr="00F76CEC">
              <w:rPr>
                <w:rFonts w:ascii="Calibri" w:eastAsia="Times New Roman" w:hAnsi="Calibri" w:cs="Calibri"/>
                <w:color w:val="000000"/>
                <w:sz w:val="16"/>
                <w:szCs w:val="16"/>
                <w:lang w:val="en-US"/>
              </w:rPr>
              <w:t>1</w:t>
            </w:r>
          </w:p>
        </w:tc>
        <w:tc>
          <w:tcPr>
            <w:tcW w:w="4166" w:type="dxa"/>
            <w:tcBorders>
              <w:top w:val="single" w:sz="4" w:space="0" w:color="auto"/>
              <w:left w:val="nil"/>
              <w:bottom w:val="single" w:sz="4" w:space="0" w:color="auto"/>
              <w:right w:val="single" w:sz="4" w:space="0" w:color="auto"/>
            </w:tcBorders>
            <w:shd w:val="clear" w:color="auto" w:fill="auto"/>
            <w:noWrap/>
            <w:vAlign w:val="bottom"/>
            <w:hideMark/>
          </w:tcPr>
          <w:p w14:paraId="6843F849" w14:textId="508C624D" w:rsidR="00F76CEC" w:rsidRPr="00F76CEC" w:rsidRDefault="00F76CEC" w:rsidP="00F76CEC">
            <w:pPr>
              <w:spacing w:after="0" w:line="240" w:lineRule="auto"/>
              <w:rPr>
                <w:rFonts w:ascii="Trebuchet MS" w:eastAsia="Times New Roman" w:hAnsi="Trebuchet MS" w:cs="Calibri"/>
                <w:color w:val="000000"/>
                <w:sz w:val="16"/>
                <w:szCs w:val="16"/>
                <w:lang w:val="en-US"/>
              </w:rPr>
            </w:pPr>
            <w:r w:rsidRPr="00F76CEC">
              <w:rPr>
                <w:rFonts w:ascii="Trebuchet MS" w:eastAsia="Times New Roman" w:hAnsi="Trebuchet MS" w:cs="Calibri"/>
                <w:color w:val="000000"/>
                <w:sz w:val="16"/>
                <w:szCs w:val="16"/>
                <w:lang w:val="en-US"/>
              </w:rPr>
              <w:t>Accessibility</w:t>
            </w:r>
          </w:p>
        </w:tc>
        <w:tc>
          <w:tcPr>
            <w:tcW w:w="995" w:type="dxa"/>
            <w:tcBorders>
              <w:top w:val="nil"/>
              <w:left w:val="nil"/>
              <w:bottom w:val="single" w:sz="4" w:space="0" w:color="auto"/>
              <w:right w:val="single" w:sz="4" w:space="0" w:color="auto"/>
            </w:tcBorders>
            <w:shd w:val="clear" w:color="auto" w:fill="auto"/>
            <w:noWrap/>
            <w:vAlign w:val="center"/>
            <w:hideMark/>
          </w:tcPr>
          <w:p w14:paraId="1298EA3B" w14:textId="77777777" w:rsidR="00F76CEC" w:rsidRPr="00F76CEC" w:rsidRDefault="00F76CEC" w:rsidP="00F76CEC">
            <w:pPr>
              <w:spacing w:after="0" w:line="240" w:lineRule="auto"/>
              <w:jc w:val="center"/>
              <w:rPr>
                <w:rFonts w:ascii="Calibri" w:eastAsia="Times New Roman" w:hAnsi="Calibri" w:cs="Calibri"/>
                <w:color w:val="000000"/>
                <w:sz w:val="16"/>
                <w:szCs w:val="16"/>
                <w:lang w:val="en-US"/>
              </w:rPr>
            </w:pPr>
            <w:r w:rsidRPr="00F76CEC">
              <w:rPr>
                <w:rFonts w:ascii="Calibri" w:eastAsia="Times New Roman" w:hAnsi="Calibri" w:cs="Calibri"/>
                <w:color w:val="000000"/>
                <w:sz w:val="16"/>
                <w:szCs w:val="16"/>
                <w:lang w:val="en-US"/>
              </w:rPr>
              <w:t>2 years</w:t>
            </w:r>
          </w:p>
        </w:tc>
        <w:tc>
          <w:tcPr>
            <w:tcW w:w="763" w:type="dxa"/>
            <w:tcBorders>
              <w:top w:val="nil"/>
              <w:left w:val="nil"/>
              <w:bottom w:val="single" w:sz="4" w:space="0" w:color="auto"/>
              <w:right w:val="single" w:sz="4" w:space="0" w:color="auto"/>
            </w:tcBorders>
            <w:shd w:val="clear" w:color="auto" w:fill="auto"/>
            <w:noWrap/>
            <w:vAlign w:val="center"/>
            <w:hideMark/>
          </w:tcPr>
          <w:p w14:paraId="0F5E8785" w14:textId="77777777" w:rsidR="00F76CEC" w:rsidRPr="00F76CEC" w:rsidRDefault="00F76CEC" w:rsidP="00F76CEC">
            <w:pPr>
              <w:spacing w:after="0" w:line="240" w:lineRule="auto"/>
              <w:jc w:val="center"/>
              <w:rPr>
                <w:rFonts w:ascii="Calibri" w:eastAsia="Times New Roman" w:hAnsi="Calibri" w:cs="Calibri"/>
                <w:color w:val="000000"/>
                <w:sz w:val="16"/>
                <w:szCs w:val="16"/>
                <w:lang w:val="en-US"/>
              </w:rPr>
            </w:pPr>
            <w:r w:rsidRPr="00F76CEC">
              <w:rPr>
                <w:rFonts w:ascii="Calibri" w:eastAsia="Times New Roman" w:hAnsi="Calibri" w:cs="Calibri"/>
                <w:color w:val="000000"/>
                <w:sz w:val="16"/>
                <w:szCs w:val="16"/>
                <w:lang w:val="en-US"/>
              </w:rPr>
              <w:t>Feb-20</w:t>
            </w:r>
          </w:p>
        </w:tc>
        <w:tc>
          <w:tcPr>
            <w:tcW w:w="868" w:type="dxa"/>
            <w:tcBorders>
              <w:top w:val="nil"/>
              <w:left w:val="nil"/>
              <w:bottom w:val="single" w:sz="4" w:space="0" w:color="auto"/>
              <w:right w:val="single" w:sz="4" w:space="0" w:color="auto"/>
            </w:tcBorders>
            <w:shd w:val="clear" w:color="auto" w:fill="auto"/>
            <w:noWrap/>
            <w:vAlign w:val="center"/>
            <w:hideMark/>
          </w:tcPr>
          <w:p w14:paraId="3881A1A1" w14:textId="77777777" w:rsidR="00F76CEC" w:rsidRPr="00F76CEC" w:rsidRDefault="00F76CEC" w:rsidP="00F76CEC">
            <w:pPr>
              <w:spacing w:after="0" w:line="240" w:lineRule="auto"/>
              <w:jc w:val="center"/>
              <w:rPr>
                <w:rFonts w:ascii="Calibri" w:eastAsia="Times New Roman" w:hAnsi="Calibri" w:cs="Calibri"/>
                <w:color w:val="000000"/>
                <w:sz w:val="16"/>
                <w:szCs w:val="16"/>
                <w:lang w:val="en-US"/>
              </w:rPr>
            </w:pPr>
            <w:r w:rsidRPr="00F76CEC">
              <w:rPr>
                <w:rFonts w:ascii="Calibri" w:eastAsia="Times New Roman" w:hAnsi="Calibri" w:cs="Calibri"/>
                <w:color w:val="000000"/>
                <w:sz w:val="16"/>
                <w:szCs w:val="16"/>
                <w:lang w:val="en-US"/>
              </w:rPr>
              <w:t>Feb-18</w:t>
            </w:r>
          </w:p>
        </w:tc>
        <w:tc>
          <w:tcPr>
            <w:tcW w:w="1041" w:type="dxa"/>
            <w:tcBorders>
              <w:top w:val="nil"/>
              <w:left w:val="nil"/>
              <w:bottom w:val="single" w:sz="4" w:space="0" w:color="auto"/>
              <w:right w:val="single" w:sz="4" w:space="0" w:color="auto"/>
            </w:tcBorders>
            <w:shd w:val="clear" w:color="auto" w:fill="auto"/>
            <w:noWrap/>
            <w:vAlign w:val="bottom"/>
            <w:hideMark/>
          </w:tcPr>
          <w:p w14:paraId="60226CB0" w14:textId="77777777" w:rsidR="00F76CEC" w:rsidRPr="00F76CEC" w:rsidRDefault="00F76CEC" w:rsidP="00F76CEC">
            <w:pPr>
              <w:spacing w:after="0" w:line="240" w:lineRule="auto"/>
              <w:jc w:val="center"/>
              <w:rPr>
                <w:rFonts w:ascii="Calibri" w:eastAsia="Times New Roman" w:hAnsi="Calibri" w:cs="Calibri"/>
                <w:color w:val="000000"/>
                <w:sz w:val="16"/>
                <w:szCs w:val="16"/>
                <w:lang w:val="en-US"/>
              </w:rPr>
            </w:pPr>
            <w:r w:rsidRPr="00F76CEC">
              <w:rPr>
                <w:rFonts w:ascii="Calibri" w:eastAsia="Times New Roman" w:hAnsi="Calibri" w:cs="Calibri"/>
                <w:color w:val="000000"/>
                <w:sz w:val="16"/>
                <w:szCs w:val="16"/>
                <w:lang w:val="en-US"/>
              </w:rPr>
              <w:t>N</w:t>
            </w:r>
          </w:p>
        </w:tc>
      </w:tr>
      <w:tr w:rsidR="00F76CEC" w:rsidRPr="00F76CEC" w14:paraId="1D1618D5" w14:textId="77777777" w:rsidTr="00F76CEC">
        <w:trPr>
          <w:trHeight w:val="294"/>
        </w:trPr>
        <w:tc>
          <w:tcPr>
            <w:tcW w:w="658" w:type="dxa"/>
            <w:tcBorders>
              <w:top w:val="nil"/>
              <w:left w:val="single" w:sz="4" w:space="0" w:color="auto"/>
              <w:bottom w:val="single" w:sz="4" w:space="0" w:color="auto"/>
              <w:right w:val="single" w:sz="4" w:space="0" w:color="auto"/>
            </w:tcBorders>
            <w:shd w:val="clear" w:color="auto" w:fill="auto"/>
            <w:noWrap/>
            <w:hideMark/>
          </w:tcPr>
          <w:p w14:paraId="439A855A" w14:textId="77777777" w:rsidR="00F76CEC" w:rsidRPr="00F76CEC" w:rsidRDefault="00F76CEC" w:rsidP="00F76CEC">
            <w:pPr>
              <w:spacing w:after="0" w:line="240" w:lineRule="auto"/>
              <w:jc w:val="center"/>
              <w:rPr>
                <w:rFonts w:ascii="Calibri" w:eastAsia="Times New Roman" w:hAnsi="Calibri" w:cs="Calibri"/>
                <w:color w:val="000000"/>
                <w:sz w:val="16"/>
                <w:szCs w:val="16"/>
                <w:lang w:val="en-US"/>
              </w:rPr>
            </w:pPr>
            <w:r w:rsidRPr="00F76CEC">
              <w:rPr>
                <w:rFonts w:ascii="Calibri" w:eastAsia="Times New Roman" w:hAnsi="Calibri" w:cs="Calibri"/>
                <w:color w:val="000000"/>
                <w:sz w:val="16"/>
                <w:szCs w:val="16"/>
                <w:lang w:val="en-US"/>
              </w:rPr>
              <w:t>2</w:t>
            </w:r>
          </w:p>
        </w:tc>
        <w:tc>
          <w:tcPr>
            <w:tcW w:w="4166" w:type="dxa"/>
            <w:tcBorders>
              <w:top w:val="single" w:sz="4" w:space="0" w:color="auto"/>
              <w:left w:val="nil"/>
              <w:bottom w:val="single" w:sz="4" w:space="0" w:color="auto"/>
              <w:right w:val="single" w:sz="4" w:space="0" w:color="auto"/>
            </w:tcBorders>
            <w:shd w:val="clear" w:color="000000" w:fill="E4DFEC"/>
            <w:noWrap/>
            <w:vAlign w:val="bottom"/>
            <w:hideMark/>
          </w:tcPr>
          <w:p w14:paraId="19FAB373" w14:textId="77777777" w:rsidR="00F76CEC" w:rsidRPr="00F76CEC" w:rsidRDefault="00F76CEC" w:rsidP="00F76CEC">
            <w:pPr>
              <w:spacing w:after="0" w:line="240" w:lineRule="auto"/>
              <w:rPr>
                <w:rFonts w:ascii="Trebuchet MS" w:eastAsia="Times New Roman" w:hAnsi="Trebuchet MS" w:cs="Calibri"/>
                <w:color w:val="000000"/>
                <w:sz w:val="16"/>
                <w:szCs w:val="16"/>
                <w:lang w:val="en-US"/>
              </w:rPr>
            </w:pPr>
            <w:r w:rsidRPr="00F76CEC">
              <w:rPr>
                <w:rFonts w:ascii="Trebuchet MS" w:eastAsia="Times New Roman" w:hAnsi="Trebuchet MS" w:cs="Calibri"/>
                <w:color w:val="000000"/>
                <w:sz w:val="16"/>
                <w:szCs w:val="16"/>
                <w:lang w:val="en-US"/>
              </w:rPr>
              <w:t>Admissions</w:t>
            </w:r>
          </w:p>
        </w:tc>
        <w:tc>
          <w:tcPr>
            <w:tcW w:w="995" w:type="dxa"/>
            <w:tcBorders>
              <w:top w:val="nil"/>
              <w:left w:val="nil"/>
              <w:bottom w:val="single" w:sz="4" w:space="0" w:color="auto"/>
              <w:right w:val="single" w:sz="4" w:space="0" w:color="auto"/>
            </w:tcBorders>
            <w:shd w:val="clear" w:color="000000" w:fill="E4DFEC"/>
            <w:noWrap/>
            <w:vAlign w:val="center"/>
            <w:hideMark/>
          </w:tcPr>
          <w:p w14:paraId="41C30FE1" w14:textId="77777777" w:rsidR="00F76CEC" w:rsidRPr="00F76CEC" w:rsidRDefault="00F76CEC" w:rsidP="00F76CEC">
            <w:pPr>
              <w:spacing w:after="0" w:line="240" w:lineRule="auto"/>
              <w:jc w:val="center"/>
              <w:rPr>
                <w:rFonts w:ascii="Calibri" w:eastAsia="Times New Roman" w:hAnsi="Calibri" w:cs="Calibri"/>
                <w:color w:val="000000"/>
                <w:sz w:val="16"/>
                <w:szCs w:val="16"/>
                <w:lang w:val="en-US"/>
              </w:rPr>
            </w:pPr>
            <w:r w:rsidRPr="00F76CEC">
              <w:rPr>
                <w:rFonts w:ascii="Calibri" w:eastAsia="Times New Roman" w:hAnsi="Calibri" w:cs="Calibri"/>
                <w:color w:val="000000"/>
                <w:sz w:val="16"/>
                <w:szCs w:val="16"/>
                <w:lang w:val="en-US"/>
              </w:rPr>
              <w:t>Annually</w:t>
            </w:r>
          </w:p>
        </w:tc>
        <w:tc>
          <w:tcPr>
            <w:tcW w:w="763" w:type="dxa"/>
            <w:tcBorders>
              <w:top w:val="nil"/>
              <w:left w:val="nil"/>
              <w:bottom w:val="single" w:sz="4" w:space="0" w:color="auto"/>
              <w:right w:val="single" w:sz="4" w:space="0" w:color="auto"/>
            </w:tcBorders>
            <w:shd w:val="clear" w:color="000000" w:fill="E4DFEC"/>
            <w:noWrap/>
            <w:vAlign w:val="center"/>
            <w:hideMark/>
          </w:tcPr>
          <w:p w14:paraId="7345010E" w14:textId="2AB0A9FA" w:rsidR="00F76CEC" w:rsidRPr="00F76CEC" w:rsidRDefault="00F76CEC" w:rsidP="00F76CEC">
            <w:pPr>
              <w:spacing w:after="0" w:line="240" w:lineRule="auto"/>
              <w:jc w:val="center"/>
              <w:rPr>
                <w:rFonts w:ascii="Calibri" w:eastAsia="Times New Roman" w:hAnsi="Calibri" w:cs="Calibri"/>
                <w:color w:val="000000"/>
                <w:sz w:val="16"/>
                <w:szCs w:val="16"/>
                <w:lang w:val="en-US"/>
              </w:rPr>
            </w:pPr>
            <w:r w:rsidRPr="00F76CEC">
              <w:rPr>
                <w:rFonts w:ascii="Calibri" w:eastAsia="Times New Roman" w:hAnsi="Calibri" w:cs="Calibri"/>
                <w:color w:val="000000"/>
                <w:sz w:val="16"/>
                <w:szCs w:val="16"/>
                <w:lang w:val="en-US"/>
              </w:rPr>
              <w:t>Nov-</w:t>
            </w:r>
            <w:r w:rsidR="003848AF">
              <w:rPr>
                <w:rFonts w:ascii="Calibri" w:eastAsia="Times New Roman" w:hAnsi="Calibri" w:cs="Calibri"/>
                <w:color w:val="000000"/>
                <w:sz w:val="16"/>
                <w:szCs w:val="16"/>
                <w:lang w:val="en-US"/>
              </w:rPr>
              <w:t>20</w:t>
            </w:r>
          </w:p>
        </w:tc>
        <w:tc>
          <w:tcPr>
            <w:tcW w:w="868" w:type="dxa"/>
            <w:tcBorders>
              <w:top w:val="nil"/>
              <w:left w:val="nil"/>
              <w:bottom w:val="single" w:sz="4" w:space="0" w:color="auto"/>
              <w:right w:val="single" w:sz="4" w:space="0" w:color="auto"/>
            </w:tcBorders>
            <w:shd w:val="clear" w:color="000000" w:fill="E4DFEC"/>
            <w:noWrap/>
            <w:vAlign w:val="center"/>
            <w:hideMark/>
          </w:tcPr>
          <w:p w14:paraId="39465984" w14:textId="77777777" w:rsidR="00F76CEC" w:rsidRPr="00F76CEC" w:rsidRDefault="00F76CEC" w:rsidP="00F76CEC">
            <w:pPr>
              <w:spacing w:after="0" w:line="240" w:lineRule="auto"/>
              <w:jc w:val="center"/>
              <w:rPr>
                <w:rFonts w:ascii="Calibri" w:eastAsia="Times New Roman" w:hAnsi="Calibri" w:cs="Calibri"/>
                <w:color w:val="000000"/>
                <w:sz w:val="16"/>
                <w:szCs w:val="16"/>
                <w:lang w:val="en-US"/>
              </w:rPr>
            </w:pPr>
            <w:r w:rsidRPr="00F76CEC">
              <w:rPr>
                <w:rFonts w:ascii="Calibri" w:eastAsia="Times New Roman" w:hAnsi="Calibri" w:cs="Calibri"/>
                <w:color w:val="000000"/>
                <w:sz w:val="16"/>
                <w:szCs w:val="16"/>
                <w:lang w:val="en-US"/>
              </w:rPr>
              <w:t>LGB</w:t>
            </w:r>
          </w:p>
        </w:tc>
        <w:tc>
          <w:tcPr>
            <w:tcW w:w="1041" w:type="dxa"/>
            <w:tcBorders>
              <w:top w:val="nil"/>
              <w:left w:val="nil"/>
              <w:bottom w:val="single" w:sz="4" w:space="0" w:color="auto"/>
              <w:right w:val="single" w:sz="4" w:space="0" w:color="auto"/>
            </w:tcBorders>
            <w:shd w:val="clear" w:color="000000" w:fill="E4DFEC"/>
            <w:noWrap/>
            <w:vAlign w:val="bottom"/>
            <w:hideMark/>
          </w:tcPr>
          <w:p w14:paraId="5AE4F84A" w14:textId="77777777" w:rsidR="00F76CEC" w:rsidRPr="00F76CEC" w:rsidRDefault="00F76CEC" w:rsidP="00F76CEC">
            <w:pPr>
              <w:spacing w:after="0" w:line="240" w:lineRule="auto"/>
              <w:jc w:val="center"/>
              <w:rPr>
                <w:rFonts w:ascii="Calibri" w:eastAsia="Times New Roman" w:hAnsi="Calibri" w:cs="Calibri"/>
                <w:color w:val="000000"/>
                <w:sz w:val="16"/>
                <w:szCs w:val="16"/>
                <w:lang w:val="en-US"/>
              </w:rPr>
            </w:pPr>
            <w:r w:rsidRPr="00F76CEC">
              <w:rPr>
                <w:rFonts w:ascii="Calibri" w:eastAsia="Times New Roman" w:hAnsi="Calibri" w:cs="Calibri"/>
                <w:color w:val="000000"/>
                <w:sz w:val="16"/>
                <w:szCs w:val="16"/>
                <w:lang w:val="en-US"/>
              </w:rPr>
              <w:t>Y</w:t>
            </w:r>
          </w:p>
        </w:tc>
      </w:tr>
      <w:tr w:rsidR="00F76CEC" w:rsidRPr="00F76CEC" w14:paraId="111A360D" w14:textId="77777777" w:rsidTr="00F76CEC">
        <w:trPr>
          <w:trHeight w:val="294"/>
        </w:trPr>
        <w:tc>
          <w:tcPr>
            <w:tcW w:w="658" w:type="dxa"/>
            <w:tcBorders>
              <w:top w:val="nil"/>
              <w:left w:val="single" w:sz="4" w:space="0" w:color="auto"/>
              <w:bottom w:val="single" w:sz="4" w:space="0" w:color="auto"/>
              <w:right w:val="single" w:sz="4" w:space="0" w:color="auto"/>
            </w:tcBorders>
            <w:shd w:val="clear" w:color="auto" w:fill="auto"/>
            <w:noWrap/>
            <w:hideMark/>
          </w:tcPr>
          <w:p w14:paraId="73C37712" w14:textId="77777777" w:rsidR="00F76CEC" w:rsidRPr="00F76CEC" w:rsidRDefault="00F76CEC" w:rsidP="00F76CEC">
            <w:pPr>
              <w:spacing w:after="0" w:line="240" w:lineRule="auto"/>
              <w:jc w:val="center"/>
              <w:rPr>
                <w:rFonts w:ascii="Calibri" w:eastAsia="Times New Roman" w:hAnsi="Calibri" w:cs="Calibri"/>
                <w:color w:val="000000"/>
                <w:sz w:val="16"/>
                <w:szCs w:val="16"/>
                <w:lang w:val="en-US"/>
              </w:rPr>
            </w:pPr>
            <w:r w:rsidRPr="00F76CEC">
              <w:rPr>
                <w:rFonts w:ascii="Calibri" w:eastAsia="Times New Roman" w:hAnsi="Calibri" w:cs="Calibri"/>
                <w:color w:val="000000"/>
                <w:sz w:val="16"/>
                <w:szCs w:val="16"/>
                <w:lang w:val="en-US"/>
              </w:rPr>
              <w:t>3</w:t>
            </w:r>
          </w:p>
        </w:tc>
        <w:tc>
          <w:tcPr>
            <w:tcW w:w="4166" w:type="dxa"/>
            <w:tcBorders>
              <w:top w:val="single" w:sz="4" w:space="0" w:color="auto"/>
              <w:left w:val="nil"/>
              <w:bottom w:val="single" w:sz="4" w:space="0" w:color="auto"/>
              <w:right w:val="single" w:sz="4" w:space="0" w:color="auto"/>
            </w:tcBorders>
            <w:shd w:val="clear" w:color="000000" w:fill="DAEEF3"/>
            <w:noWrap/>
            <w:vAlign w:val="bottom"/>
            <w:hideMark/>
          </w:tcPr>
          <w:p w14:paraId="2CBBE99F" w14:textId="77777777" w:rsidR="00F76CEC" w:rsidRPr="00F76CEC" w:rsidRDefault="00F76CEC" w:rsidP="00F76CEC">
            <w:pPr>
              <w:spacing w:after="0" w:line="240" w:lineRule="auto"/>
              <w:rPr>
                <w:rFonts w:ascii="Trebuchet MS" w:eastAsia="Times New Roman" w:hAnsi="Trebuchet MS" w:cs="Calibri"/>
                <w:color w:val="000000"/>
                <w:sz w:val="16"/>
                <w:szCs w:val="16"/>
                <w:lang w:val="en-US"/>
              </w:rPr>
            </w:pPr>
            <w:r w:rsidRPr="00F76CEC">
              <w:rPr>
                <w:rFonts w:ascii="Trebuchet MS" w:eastAsia="Times New Roman" w:hAnsi="Trebuchet MS" w:cs="Calibri"/>
                <w:color w:val="000000"/>
                <w:sz w:val="16"/>
                <w:szCs w:val="16"/>
                <w:lang w:val="en-US"/>
              </w:rPr>
              <w:t>Anti Bullying (Trust)</w:t>
            </w:r>
          </w:p>
        </w:tc>
        <w:tc>
          <w:tcPr>
            <w:tcW w:w="995" w:type="dxa"/>
            <w:tcBorders>
              <w:top w:val="nil"/>
              <w:left w:val="nil"/>
              <w:bottom w:val="single" w:sz="4" w:space="0" w:color="auto"/>
              <w:right w:val="single" w:sz="4" w:space="0" w:color="auto"/>
            </w:tcBorders>
            <w:shd w:val="clear" w:color="auto" w:fill="auto"/>
            <w:noWrap/>
            <w:vAlign w:val="center"/>
            <w:hideMark/>
          </w:tcPr>
          <w:p w14:paraId="3FFE4ACF" w14:textId="77777777" w:rsidR="00F76CEC" w:rsidRPr="00F76CEC" w:rsidRDefault="00F76CEC" w:rsidP="00F76CEC">
            <w:pPr>
              <w:spacing w:after="0" w:line="240" w:lineRule="auto"/>
              <w:jc w:val="center"/>
              <w:rPr>
                <w:rFonts w:ascii="Calibri" w:eastAsia="Times New Roman" w:hAnsi="Calibri" w:cs="Calibri"/>
                <w:color w:val="000000"/>
                <w:sz w:val="16"/>
                <w:szCs w:val="16"/>
                <w:lang w:val="en-US"/>
              </w:rPr>
            </w:pPr>
            <w:r w:rsidRPr="00F76CEC">
              <w:rPr>
                <w:rFonts w:ascii="Calibri" w:eastAsia="Times New Roman" w:hAnsi="Calibri" w:cs="Calibri"/>
                <w:color w:val="000000"/>
                <w:sz w:val="16"/>
                <w:szCs w:val="16"/>
                <w:lang w:val="en-US"/>
              </w:rPr>
              <w:t>2 years</w:t>
            </w:r>
          </w:p>
        </w:tc>
        <w:tc>
          <w:tcPr>
            <w:tcW w:w="763" w:type="dxa"/>
            <w:tcBorders>
              <w:top w:val="nil"/>
              <w:left w:val="nil"/>
              <w:bottom w:val="single" w:sz="4" w:space="0" w:color="auto"/>
              <w:right w:val="single" w:sz="4" w:space="0" w:color="auto"/>
            </w:tcBorders>
            <w:shd w:val="clear" w:color="auto" w:fill="auto"/>
            <w:noWrap/>
            <w:vAlign w:val="center"/>
            <w:hideMark/>
          </w:tcPr>
          <w:p w14:paraId="1988BD12" w14:textId="77777777" w:rsidR="00F76CEC" w:rsidRPr="00F76CEC" w:rsidRDefault="00F76CEC" w:rsidP="00F76CEC">
            <w:pPr>
              <w:spacing w:after="0" w:line="240" w:lineRule="auto"/>
              <w:jc w:val="center"/>
              <w:rPr>
                <w:rFonts w:ascii="Calibri" w:eastAsia="Times New Roman" w:hAnsi="Calibri" w:cs="Calibri"/>
                <w:color w:val="000000"/>
                <w:sz w:val="16"/>
                <w:szCs w:val="16"/>
                <w:lang w:val="en-US"/>
              </w:rPr>
            </w:pPr>
            <w:r w:rsidRPr="00F76CEC">
              <w:rPr>
                <w:rFonts w:ascii="Calibri" w:eastAsia="Times New Roman" w:hAnsi="Calibri" w:cs="Calibri"/>
                <w:color w:val="000000"/>
                <w:sz w:val="16"/>
                <w:szCs w:val="16"/>
                <w:lang w:val="en-US"/>
              </w:rPr>
              <w:t>Feb-20</w:t>
            </w:r>
          </w:p>
        </w:tc>
        <w:tc>
          <w:tcPr>
            <w:tcW w:w="868" w:type="dxa"/>
            <w:tcBorders>
              <w:top w:val="nil"/>
              <w:left w:val="nil"/>
              <w:bottom w:val="single" w:sz="4" w:space="0" w:color="auto"/>
              <w:right w:val="single" w:sz="4" w:space="0" w:color="auto"/>
            </w:tcBorders>
            <w:shd w:val="clear" w:color="auto" w:fill="auto"/>
            <w:noWrap/>
            <w:vAlign w:val="center"/>
            <w:hideMark/>
          </w:tcPr>
          <w:p w14:paraId="2DCA1529" w14:textId="77777777" w:rsidR="00F76CEC" w:rsidRPr="00F76CEC" w:rsidRDefault="00F76CEC" w:rsidP="00F76CEC">
            <w:pPr>
              <w:spacing w:after="0" w:line="240" w:lineRule="auto"/>
              <w:jc w:val="center"/>
              <w:rPr>
                <w:rFonts w:ascii="Calibri" w:eastAsia="Times New Roman" w:hAnsi="Calibri" w:cs="Calibri"/>
                <w:color w:val="000000"/>
                <w:sz w:val="16"/>
                <w:szCs w:val="16"/>
                <w:lang w:val="en-US"/>
              </w:rPr>
            </w:pPr>
            <w:r w:rsidRPr="00F76CEC">
              <w:rPr>
                <w:rFonts w:ascii="Calibri" w:eastAsia="Times New Roman" w:hAnsi="Calibri" w:cs="Calibri"/>
                <w:color w:val="000000"/>
                <w:sz w:val="16"/>
                <w:szCs w:val="16"/>
                <w:lang w:val="en-US"/>
              </w:rPr>
              <w:t>LGB/Trust</w:t>
            </w:r>
          </w:p>
        </w:tc>
        <w:tc>
          <w:tcPr>
            <w:tcW w:w="1041" w:type="dxa"/>
            <w:tcBorders>
              <w:top w:val="nil"/>
              <w:left w:val="nil"/>
              <w:bottom w:val="single" w:sz="4" w:space="0" w:color="auto"/>
              <w:right w:val="single" w:sz="4" w:space="0" w:color="auto"/>
            </w:tcBorders>
            <w:shd w:val="clear" w:color="auto" w:fill="auto"/>
            <w:noWrap/>
            <w:vAlign w:val="bottom"/>
            <w:hideMark/>
          </w:tcPr>
          <w:p w14:paraId="3C9A9385" w14:textId="77777777" w:rsidR="00F76CEC" w:rsidRPr="00F76CEC" w:rsidRDefault="00F76CEC" w:rsidP="00F76CEC">
            <w:pPr>
              <w:spacing w:after="0" w:line="240" w:lineRule="auto"/>
              <w:jc w:val="center"/>
              <w:rPr>
                <w:rFonts w:ascii="Calibri" w:eastAsia="Times New Roman" w:hAnsi="Calibri" w:cs="Calibri"/>
                <w:color w:val="000000"/>
                <w:sz w:val="16"/>
                <w:szCs w:val="16"/>
                <w:lang w:val="en-US"/>
              </w:rPr>
            </w:pPr>
            <w:r w:rsidRPr="00F76CEC">
              <w:rPr>
                <w:rFonts w:ascii="Calibri" w:eastAsia="Times New Roman" w:hAnsi="Calibri" w:cs="Calibri"/>
                <w:color w:val="000000"/>
                <w:sz w:val="16"/>
                <w:szCs w:val="16"/>
                <w:lang w:val="en-US"/>
              </w:rPr>
              <w:t>Y</w:t>
            </w:r>
          </w:p>
        </w:tc>
      </w:tr>
      <w:tr w:rsidR="00F76CEC" w:rsidRPr="00F76CEC" w14:paraId="4B45889D" w14:textId="77777777" w:rsidTr="00F76CEC">
        <w:trPr>
          <w:trHeight w:val="294"/>
        </w:trPr>
        <w:tc>
          <w:tcPr>
            <w:tcW w:w="658" w:type="dxa"/>
            <w:tcBorders>
              <w:top w:val="nil"/>
              <w:left w:val="single" w:sz="4" w:space="0" w:color="auto"/>
              <w:bottom w:val="single" w:sz="4" w:space="0" w:color="auto"/>
              <w:right w:val="single" w:sz="4" w:space="0" w:color="auto"/>
            </w:tcBorders>
            <w:shd w:val="clear" w:color="auto" w:fill="auto"/>
            <w:noWrap/>
            <w:hideMark/>
          </w:tcPr>
          <w:p w14:paraId="3598574E" w14:textId="77777777" w:rsidR="00F76CEC" w:rsidRPr="00F76CEC" w:rsidRDefault="00F76CEC" w:rsidP="00F76CEC">
            <w:pPr>
              <w:spacing w:after="0" w:line="240" w:lineRule="auto"/>
              <w:jc w:val="center"/>
              <w:rPr>
                <w:rFonts w:ascii="Calibri" w:eastAsia="Times New Roman" w:hAnsi="Calibri" w:cs="Calibri"/>
                <w:color w:val="000000"/>
                <w:sz w:val="16"/>
                <w:szCs w:val="16"/>
                <w:lang w:val="en-US"/>
              </w:rPr>
            </w:pPr>
            <w:r w:rsidRPr="00F76CEC">
              <w:rPr>
                <w:rFonts w:ascii="Calibri" w:eastAsia="Times New Roman" w:hAnsi="Calibri" w:cs="Calibri"/>
                <w:color w:val="000000"/>
                <w:sz w:val="16"/>
                <w:szCs w:val="16"/>
                <w:lang w:val="en-US"/>
              </w:rPr>
              <w:t>4</w:t>
            </w:r>
          </w:p>
        </w:tc>
        <w:tc>
          <w:tcPr>
            <w:tcW w:w="4166" w:type="dxa"/>
            <w:tcBorders>
              <w:top w:val="single" w:sz="4" w:space="0" w:color="auto"/>
              <w:left w:val="nil"/>
              <w:bottom w:val="single" w:sz="4" w:space="0" w:color="auto"/>
              <w:right w:val="single" w:sz="4" w:space="0" w:color="auto"/>
            </w:tcBorders>
            <w:shd w:val="clear" w:color="000000" w:fill="DAEEF3"/>
            <w:noWrap/>
            <w:vAlign w:val="bottom"/>
            <w:hideMark/>
          </w:tcPr>
          <w:p w14:paraId="305A2939" w14:textId="77777777" w:rsidR="00F76CEC" w:rsidRPr="00F76CEC" w:rsidRDefault="00F76CEC" w:rsidP="00F76CEC">
            <w:pPr>
              <w:spacing w:after="0" w:line="240" w:lineRule="auto"/>
              <w:rPr>
                <w:rFonts w:ascii="Trebuchet MS" w:eastAsia="Times New Roman" w:hAnsi="Trebuchet MS" w:cs="Calibri"/>
                <w:color w:val="000000"/>
                <w:sz w:val="16"/>
                <w:szCs w:val="16"/>
                <w:lang w:val="en-US"/>
              </w:rPr>
            </w:pPr>
            <w:r w:rsidRPr="00F76CEC">
              <w:rPr>
                <w:rFonts w:ascii="Trebuchet MS" w:eastAsia="Times New Roman" w:hAnsi="Trebuchet MS" w:cs="Calibri"/>
                <w:color w:val="000000"/>
                <w:sz w:val="16"/>
                <w:szCs w:val="16"/>
                <w:lang w:val="en-US"/>
              </w:rPr>
              <w:t>Anti radicalisation (Trust)</w:t>
            </w:r>
          </w:p>
        </w:tc>
        <w:tc>
          <w:tcPr>
            <w:tcW w:w="995" w:type="dxa"/>
            <w:tcBorders>
              <w:top w:val="nil"/>
              <w:left w:val="nil"/>
              <w:bottom w:val="single" w:sz="4" w:space="0" w:color="auto"/>
              <w:right w:val="single" w:sz="4" w:space="0" w:color="auto"/>
            </w:tcBorders>
            <w:shd w:val="clear" w:color="auto" w:fill="auto"/>
            <w:noWrap/>
            <w:vAlign w:val="center"/>
            <w:hideMark/>
          </w:tcPr>
          <w:p w14:paraId="0DEC3A0A" w14:textId="77777777" w:rsidR="00F76CEC" w:rsidRPr="00F76CEC" w:rsidRDefault="00F76CEC" w:rsidP="00F76CEC">
            <w:pPr>
              <w:spacing w:after="0" w:line="240" w:lineRule="auto"/>
              <w:jc w:val="center"/>
              <w:rPr>
                <w:rFonts w:ascii="Calibri" w:eastAsia="Times New Roman" w:hAnsi="Calibri" w:cs="Calibri"/>
                <w:color w:val="000000"/>
                <w:sz w:val="16"/>
                <w:szCs w:val="16"/>
                <w:lang w:val="en-US"/>
              </w:rPr>
            </w:pPr>
            <w:r w:rsidRPr="00F76CEC">
              <w:rPr>
                <w:rFonts w:ascii="Calibri" w:eastAsia="Times New Roman" w:hAnsi="Calibri" w:cs="Calibri"/>
                <w:color w:val="000000"/>
                <w:sz w:val="16"/>
                <w:szCs w:val="16"/>
                <w:lang w:val="en-US"/>
              </w:rPr>
              <w:t>Annually</w:t>
            </w:r>
          </w:p>
        </w:tc>
        <w:tc>
          <w:tcPr>
            <w:tcW w:w="763" w:type="dxa"/>
            <w:tcBorders>
              <w:top w:val="nil"/>
              <w:left w:val="nil"/>
              <w:bottom w:val="single" w:sz="4" w:space="0" w:color="auto"/>
              <w:right w:val="single" w:sz="4" w:space="0" w:color="auto"/>
            </w:tcBorders>
            <w:shd w:val="clear" w:color="auto" w:fill="auto"/>
            <w:noWrap/>
            <w:vAlign w:val="center"/>
            <w:hideMark/>
          </w:tcPr>
          <w:p w14:paraId="3A7B4C4D" w14:textId="5AB7C5DF" w:rsidR="00F76CEC" w:rsidRPr="00F76CEC" w:rsidRDefault="00F76CEC" w:rsidP="00F76CEC">
            <w:pPr>
              <w:spacing w:after="0" w:line="240" w:lineRule="auto"/>
              <w:jc w:val="center"/>
              <w:rPr>
                <w:rFonts w:ascii="Calibri" w:eastAsia="Times New Roman" w:hAnsi="Calibri" w:cs="Calibri"/>
                <w:color w:val="000000"/>
                <w:sz w:val="16"/>
                <w:szCs w:val="16"/>
                <w:lang w:val="en-US"/>
              </w:rPr>
            </w:pPr>
            <w:r w:rsidRPr="00F76CEC">
              <w:rPr>
                <w:rFonts w:ascii="Calibri" w:eastAsia="Times New Roman" w:hAnsi="Calibri" w:cs="Calibri"/>
                <w:color w:val="000000"/>
                <w:sz w:val="16"/>
                <w:szCs w:val="16"/>
                <w:lang w:val="en-US"/>
              </w:rPr>
              <w:t>Feb-</w:t>
            </w:r>
            <w:r w:rsidR="003848AF">
              <w:rPr>
                <w:rFonts w:ascii="Calibri" w:eastAsia="Times New Roman" w:hAnsi="Calibri" w:cs="Calibri"/>
                <w:color w:val="000000"/>
                <w:sz w:val="16"/>
                <w:szCs w:val="16"/>
                <w:lang w:val="en-US"/>
              </w:rPr>
              <w:t>21</w:t>
            </w:r>
          </w:p>
        </w:tc>
        <w:tc>
          <w:tcPr>
            <w:tcW w:w="868" w:type="dxa"/>
            <w:tcBorders>
              <w:top w:val="nil"/>
              <w:left w:val="nil"/>
              <w:bottom w:val="single" w:sz="4" w:space="0" w:color="auto"/>
              <w:right w:val="single" w:sz="4" w:space="0" w:color="auto"/>
            </w:tcBorders>
            <w:shd w:val="clear" w:color="auto" w:fill="auto"/>
            <w:noWrap/>
            <w:vAlign w:val="center"/>
            <w:hideMark/>
          </w:tcPr>
          <w:p w14:paraId="272B086E" w14:textId="77777777" w:rsidR="00F76CEC" w:rsidRPr="00F76CEC" w:rsidRDefault="00F76CEC" w:rsidP="00F76CEC">
            <w:pPr>
              <w:spacing w:after="0" w:line="240" w:lineRule="auto"/>
              <w:jc w:val="center"/>
              <w:rPr>
                <w:rFonts w:ascii="Calibri" w:eastAsia="Times New Roman" w:hAnsi="Calibri" w:cs="Calibri"/>
                <w:color w:val="000000"/>
                <w:sz w:val="16"/>
                <w:szCs w:val="16"/>
                <w:lang w:val="en-US"/>
              </w:rPr>
            </w:pPr>
            <w:r w:rsidRPr="00F76CEC">
              <w:rPr>
                <w:rFonts w:ascii="Calibri" w:eastAsia="Times New Roman" w:hAnsi="Calibri" w:cs="Calibri"/>
                <w:color w:val="000000"/>
                <w:sz w:val="16"/>
                <w:szCs w:val="16"/>
                <w:lang w:val="en-US"/>
              </w:rPr>
              <w:t>SLT/Trust</w:t>
            </w:r>
          </w:p>
        </w:tc>
        <w:tc>
          <w:tcPr>
            <w:tcW w:w="1041" w:type="dxa"/>
            <w:tcBorders>
              <w:top w:val="nil"/>
              <w:left w:val="nil"/>
              <w:bottom w:val="single" w:sz="4" w:space="0" w:color="auto"/>
              <w:right w:val="single" w:sz="4" w:space="0" w:color="auto"/>
            </w:tcBorders>
            <w:shd w:val="clear" w:color="auto" w:fill="auto"/>
            <w:noWrap/>
            <w:vAlign w:val="bottom"/>
            <w:hideMark/>
          </w:tcPr>
          <w:p w14:paraId="38EF315D" w14:textId="77777777" w:rsidR="00F76CEC" w:rsidRPr="00F76CEC" w:rsidRDefault="00F76CEC" w:rsidP="00F76CEC">
            <w:pPr>
              <w:spacing w:after="0" w:line="240" w:lineRule="auto"/>
              <w:jc w:val="center"/>
              <w:rPr>
                <w:rFonts w:ascii="Calibri" w:eastAsia="Times New Roman" w:hAnsi="Calibri" w:cs="Calibri"/>
                <w:color w:val="000000"/>
                <w:sz w:val="16"/>
                <w:szCs w:val="16"/>
                <w:lang w:val="en-US"/>
              </w:rPr>
            </w:pPr>
            <w:r w:rsidRPr="00F76CEC">
              <w:rPr>
                <w:rFonts w:ascii="Calibri" w:eastAsia="Times New Roman" w:hAnsi="Calibri" w:cs="Calibri"/>
                <w:color w:val="000000"/>
                <w:sz w:val="16"/>
                <w:szCs w:val="16"/>
                <w:lang w:val="en-US"/>
              </w:rPr>
              <w:t>Y</w:t>
            </w:r>
          </w:p>
        </w:tc>
      </w:tr>
      <w:tr w:rsidR="00F76CEC" w:rsidRPr="00F76CEC" w14:paraId="1BAD97EA" w14:textId="77777777" w:rsidTr="00F76CEC">
        <w:trPr>
          <w:trHeight w:val="294"/>
        </w:trPr>
        <w:tc>
          <w:tcPr>
            <w:tcW w:w="658" w:type="dxa"/>
            <w:tcBorders>
              <w:top w:val="nil"/>
              <w:left w:val="single" w:sz="4" w:space="0" w:color="auto"/>
              <w:bottom w:val="single" w:sz="4" w:space="0" w:color="auto"/>
              <w:right w:val="single" w:sz="4" w:space="0" w:color="auto"/>
            </w:tcBorders>
            <w:shd w:val="clear" w:color="auto" w:fill="auto"/>
            <w:noWrap/>
            <w:hideMark/>
          </w:tcPr>
          <w:p w14:paraId="4596C1FB" w14:textId="77777777" w:rsidR="00F76CEC" w:rsidRPr="00F76CEC" w:rsidRDefault="00F76CEC" w:rsidP="00F76CEC">
            <w:pPr>
              <w:spacing w:after="0" w:line="240" w:lineRule="auto"/>
              <w:jc w:val="center"/>
              <w:rPr>
                <w:rFonts w:ascii="Calibri" w:eastAsia="Times New Roman" w:hAnsi="Calibri" w:cs="Calibri"/>
                <w:color w:val="000000"/>
                <w:sz w:val="16"/>
                <w:szCs w:val="16"/>
                <w:lang w:val="en-US"/>
              </w:rPr>
            </w:pPr>
            <w:r w:rsidRPr="00F76CEC">
              <w:rPr>
                <w:rFonts w:ascii="Calibri" w:eastAsia="Times New Roman" w:hAnsi="Calibri" w:cs="Calibri"/>
                <w:color w:val="000000"/>
                <w:sz w:val="16"/>
                <w:szCs w:val="16"/>
                <w:lang w:val="en-US"/>
              </w:rPr>
              <w:t>5</w:t>
            </w:r>
          </w:p>
        </w:tc>
        <w:tc>
          <w:tcPr>
            <w:tcW w:w="4166" w:type="dxa"/>
            <w:tcBorders>
              <w:top w:val="single" w:sz="4" w:space="0" w:color="auto"/>
              <w:left w:val="nil"/>
              <w:bottom w:val="single" w:sz="4" w:space="0" w:color="auto"/>
              <w:right w:val="single" w:sz="4" w:space="0" w:color="auto"/>
            </w:tcBorders>
            <w:shd w:val="clear" w:color="auto" w:fill="auto"/>
            <w:noWrap/>
            <w:vAlign w:val="bottom"/>
            <w:hideMark/>
          </w:tcPr>
          <w:p w14:paraId="439C96F2" w14:textId="77777777" w:rsidR="00F76CEC" w:rsidRPr="00F76CEC" w:rsidRDefault="00F76CEC" w:rsidP="00F76CEC">
            <w:pPr>
              <w:spacing w:after="0" w:line="240" w:lineRule="auto"/>
              <w:rPr>
                <w:rFonts w:ascii="Trebuchet MS" w:eastAsia="Times New Roman" w:hAnsi="Trebuchet MS" w:cs="Calibri"/>
                <w:color w:val="000000"/>
                <w:sz w:val="16"/>
                <w:szCs w:val="16"/>
                <w:lang w:val="en-US"/>
              </w:rPr>
            </w:pPr>
            <w:r w:rsidRPr="00F76CEC">
              <w:rPr>
                <w:rFonts w:ascii="Trebuchet MS" w:eastAsia="Times New Roman" w:hAnsi="Trebuchet MS" w:cs="Calibri"/>
                <w:color w:val="000000"/>
                <w:sz w:val="16"/>
                <w:szCs w:val="16"/>
                <w:lang w:val="en-US"/>
              </w:rPr>
              <w:t>Asbestos Management</w:t>
            </w:r>
          </w:p>
        </w:tc>
        <w:tc>
          <w:tcPr>
            <w:tcW w:w="995" w:type="dxa"/>
            <w:tcBorders>
              <w:top w:val="nil"/>
              <w:left w:val="nil"/>
              <w:bottom w:val="single" w:sz="4" w:space="0" w:color="auto"/>
              <w:right w:val="single" w:sz="4" w:space="0" w:color="auto"/>
            </w:tcBorders>
            <w:shd w:val="clear" w:color="auto" w:fill="auto"/>
            <w:noWrap/>
            <w:vAlign w:val="center"/>
            <w:hideMark/>
          </w:tcPr>
          <w:p w14:paraId="695796CE" w14:textId="77777777" w:rsidR="00F76CEC" w:rsidRPr="00F76CEC" w:rsidRDefault="00F76CEC" w:rsidP="00F76CEC">
            <w:pPr>
              <w:spacing w:after="0" w:line="240" w:lineRule="auto"/>
              <w:jc w:val="center"/>
              <w:rPr>
                <w:rFonts w:ascii="Calibri" w:eastAsia="Times New Roman" w:hAnsi="Calibri" w:cs="Calibri"/>
                <w:color w:val="000000"/>
                <w:sz w:val="16"/>
                <w:szCs w:val="16"/>
                <w:lang w:val="en-US"/>
              </w:rPr>
            </w:pPr>
            <w:r w:rsidRPr="00F76CEC">
              <w:rPr>
                <w:rFonts w:ascii="Calibri" w:eastAsia="Times New Roman" w:hAnsi="Calibri" w:cs="Calibri"/>
                <w:color w:val="000000"/>
                <w:sz w:val="16"/>
                <w:szCs w:val="16"/>
                <w:lang w:val="en-US"/>
              </w:rPr>
              <w:t>4 years</w:t>
            </w:r>
          </w:p>
        </w:tc>
        <w:tc>
          <w:tcPr>
            <w:tcW w:w="763" w:type="dxa"/>
            <w:tcBorders>
              <w:top w:val="nil"/>
              <w:left w:val="nil"/>
              <w:bottom w:val="single" w:sz="4" w:space="0" w:color="auto"/>
              <w:right w:val="single" w:sz="4" w:space="0" w:color="auto"/>
            </w:tcBorders>
            <w:shd w:val="clear" w:color="auto" w:fill="auto"/>
            <w:noWrap/>
            <w:vAlign w:val="center"/>
            <w:hideMark/>
          </w:tcPr>
          <w:p w14:paraId="60415552" w14:textId="77777777" w:rsidR="00F76CEC" w:rsidRPr="00F76CEC" w:rsidRDefault="00F76CEC" w:rsidP="00F76CEC">
            <w:pPr>
              <w:spacing w:after="0" w:line="240" w:lineRule="auto"/>
              <w:jc w:val="center"/>
              <w:rPr>
                <w:rFonts w:ascii="Calibri" w:eastAsia="Times New Roman" w:hAnsi="Calibri" w:cs="Calibri"/>
                <w:color w:val="000000"/>
                <w:sz w:val="16"/>
                <w:szCs w:val="16"/>
                <w:lang w:val="en-US"/>
              </w:rPr>
            </w:pPr>
            <w:r w:rsidRPr="00F76CEC">
              <w:rPr>
                <w:rFonts w:ascii="Calibri" w:eastAsia="Times New Roman" w:hAnsi="Calibri" w:cs="Calibri"/>
                <w:color w:val="000000"/>
                <w:sz w:val="16"/>
                <w:szCs w:val="16"/>
                <w:lang w:val="en-US"/>
              </w:rPr>
              <w:t>Feb-22</w:t>
            </w:r>
          </w:p>
        </w:tc>
        <w:tc>
          <w:tcPr>
            <w:tcW w:w="868" w:type="dxa"/>
            <w:tcBorders>
              <w:top w:val="nil"/>
              <w:left w:val="nil"/>
              <w:bottom w:val="single" w:sz="4" w:space="0" w:color="auto"/>
              <w:right w:val="single" w:sz="4" w:space="0" w:color="auto"/>
            </w:tcBorders>
            <w:shd w:val="clear" w:color="auto" w:fill="auto"/>
            <w:noWrap/>
            <w:vAlign w:val="center"/>
            <w:hideMark/>
          </w:tcPr>
          <w:p w14:paraId="457307A0" w14:textId="77777777" w:rsidR="00F76CEC" w:rsidRPr="00F76CEC" w:rsidRDefault="00F76CEC" w:rsidP="00F76CEC">
            <w:pPr>
              <w:spacing w:after="0" w:line="240" w:lineRule="auto"/>
              <w:jc w:val="center"/>
              <w:rPr>
                <w:rFonts w:ascii="Calibri" w:eastAsia="Times New Roman" w:hAnsi="Calibri" w:cs="Calibri"/>
                <w:color w:val="000000"/>
                <w:sz w:val="16"/>
                <w:szCs w:val="16"/>
                <w:lang w:val="en-US"/>
              </w:rPr>
            </w:pPr>
            <w:r w:rsidRPr="00F76CEC">
              <w:rPr>
                <w:rFonts w:ascii="Calibri" w:eastAsia="Times New Roman" w:hAnsi="Calibri" w:cs="Calibri"/>
                <w:color w:val="000000"/>
                <w:sz w:val="16"/>
                <w:szCs w:val="16"/>
                <w:lang w:val="en-US"/>
              </w:rPr>
              <w:t>SLT/Staff</w:t>
            </w:r>
          </w:p>
        </w:tc>
        <w:tc>
          <w:tcPr>
            <w:tcW w:w="1041" w:type="dxa"/>
            <w:tcBorders>
              <w:top w:val="nil"/>
              <w:left w:val="nil"/>
              <w:bottom w:val="single" w:sz="4" w:space="0" w:color="auto"/>
              <w:right w:val="single" w:sz="4" w:space="0" w:color="auto"/>
            </w:tcBorders>
            <w:shd w:val="clear" w:color="auto" w:fill="auto"/>
            <w:noWrap/>
            <w:vAlign w:val="bottom"/>
            <w:hideMark/>
          </w:tcPr>
          <w:p w14:paraId="68F860FC" w14:textId="77777777" w:rsidR="00F76CEC" w:rsidRPr="00F76CEC" w:rsidRDefault="00F76CEC" w:rsidP="00F76CEC">
            <w:pPr>
              <w:spacing w:after="0" w:line="240" w:lineRule="auto"/>
              <w:jc w:val="center"/>
              <w:rPr>
                <w:rFonts w:ascii="Calibri" w:eastAsia="Times New Roman" w:hAnsi="Calibri" w:cs="Calibri"/>
                <w:color w:val="000000"/>
                <w:sz w:val="16"/>
                <w:szCs w:val="16"/>
                <w:lang w:val="en-US"/>
              </w:rPr>
            </w:pPr>
            <w:r w:rsidRPr="00F76CEC">
              <w:rPr>
                <w:rFonts w:ascii="Calibri" w:eastAsia="Times New Roman" w:hAnsi="Calibri" w:cs="Calibri"/>
                <w:color w:val="000000"/>
                <w:sz w:val="16"/>
                <w:szCs w:val="16"/>
                <w:lang w:val="en-US"/>
              </w:rPr>
              <w:t>Y</w:t>
            </w:r>
          </w:p>
        </w:tc>
      </w:tr>
      <w:tr w:rsidR="00F76CEC" w:rsidRPr="00F76CEC" w14:paraId="6437CD74" w14:textId="77777777" w:rsidTr="00F76CEC">
        <w:trPr>
          <w:trHeight w:val="294"/>
        </w:trPr>
        <w:tc>
          <w:tcPr>
            <w:tcW w:w="658" w:type="dxa"/>
            <w:tcBorders>
              <w:top w:val="nil"/>
              <w:left w:val="single" w:sz="4" w:space="0" w:color="auto"/>
              <w:bottom w:val="single" w:sz="4" w:space="0" w:color="auto"/>
              <w:right w:val="single" w:sz="4" w:space="0" w:color="auto"/>
            </w:tcBorders>
            <w:shd w:val="clear" w:color="auto" w:fill="auto"/>
            <w:noWrap/>
            <w:hideMark/>
          </w:tcPr>
          <w:p w14:paraId="6DA9A2DA" w14:textId="77777777" w:rsidR="00F76CEC" w:rsidRPr="00F76CEC" w:rsidRDefault="00F76CEC" w:rsidP="00F76CEC">
            <w:pPr>
              <w:spacing w:after="0" w:line="240" w:lineRule="auto"/>
              <w:jc w:val="center"/>
              <w:rPr>
                <w:rFonts w:ascii="Calibri" w:eastAsia="Times New Roman" w:hAnsi="Calibri" w:cs="Calibri"/>
                <w:color w:val="000000"/>
                <w:sz w:val="16"/>
                <w:szCs w:val="16"/>
                <w:lang w:val="en-US"/>
              </w:rPr>
            </w:pPr>
            <w:r w:rsidRPr="00F76CEC">
              <w:rPr>
                <w:rFonts w:ascii="Calibri" w:eastAsia="Times New Roman" w:hAnsi="Calibri" w:cs="Calibri"/>
                <w:color w:val="000000"/>
                <w:sz w:val="16"/>
                <w:szCs w:val="16"/>
                <w:lang w:val="en-US"/>
              </w:rPr>
              <w:t>6</w:t>
            </w:r>
          </w:p>
        </w:tc>
        <w:tc>
          <w:tcPr>
            <w:tcW w:w="4166" w:type="dxa"/>
            <w:tcBorders>
              <w:top w:val="single" w:sz="4" w:space="0" w:color="auto"/>
              <w:left w:val="nil"/>
              <w:bottom w:val="single" w:sz="4" w:space="0" w:color="auto"/>
              <w:right w:val="single" w:sz="4" w:space="0" w:color="auto"/>
            </w:tcBorders>
            <w:shd w:val="clear" w:color="auto" w:fill="auto"/>
            <w:noWrap/>
            <w:vAlign w:val="bottom"/>
            <w:hideMark/>
          </w:tcPr>
          <w:p w14:paraId="1FD983E7" w14:textId="77777777" w:rsidR="00F76CEC" w:rsidRPr="00F76CEC" w:rsidRDefault="00F76CEC" w:rsidP="00F76CEC">
            <w:pPr>
              <w:spacing w:after="0" w:line="240" w:lineRule="auto"/>
              <w:rPr>
                <w:rFonts w:ascii="Trebuchet MS" w:eastAsia="Times New Roman" w:hAnsi="Trebuchet MS" w:cs="Calibri"/>
                <w:color w:val="000000"/>
                <w:sz w:val="16"/>
                <w:szCs w:val="16"/>
                <w:lang w:val="en-US"/>
              </w:rPr>
            </w:pPr>
            <w:r w:rsidRPr="00F76CEC">
              <w:rPr>
                <w:rFonts w:ascii="Trebuchet MS" w:eastAsia="Times New Roman" w:hAnsi="Trebuchet MS" w:cs="Calibri"/>
                <w:color w:val="000000"/>
                <w:sz w:val="16"/>
                <w:szCs w:val="16"/>
                <w:lang w:val="en-US"/>
              </w:rPr>
              <w:t>Assessment, Marking and Feedback</w:t>
            </w:r>
          </w:p>
        </w:tc>
        <w:tc>
          <w:tcPr>
            <w:tcW w:w="995" w:type="dxa"/>
            <w:tcBorders>
              <w:top w:val="nil"/>
              <w:left w:val="nil"/>
              <w:bottom w:val="single" w:sz="4" w:space="0" w:color="auto"/>
              <w:right w:val="single" w:sz="4" w:space="0" w:color="auto"/>
            </w:tcBorders>
            <w:shd w:val="clear" w:color="000000" w:fill="FFFF00"/>
            <w:noWrap/>
            <w:vAlign w:val="center"/>
            <w:hideMark/>
          </w:tcPr>
          <w:p w14:paraId="76A5EE63" w14:textId="77777777" w:rsidR="00F76CEC" w:rsidRPr="00F76CEC" w:rsidRDefault="00F76CEC" w:rsidP="00F76CEC">
            <w:pPr>
              <w:spacing w:after="0" w:line="240" w:lineRule="auto"/>
              <w:jc w:val="center"/>
              <w:rPr>
                <w:rFonts w:ascii="Calibri" w:eastAsia="Times New Roman" w:hAnsi="Calibri" w:cs="Calibri"/>
                <w:color w:val="000000"/>
                <w:sz w:val="16"/>
                <w:szCs w:val="16"/>
                <w:lang w:val="en-US"/>
              </w:rPr>
            </w:pPr>
            <w:r w:rsidRPr="00F76CEC">
              <w:rPr>
                <w:rFonts w:ascii="Calibri" w:eastAsia="Times New Roman" w:hAnsi="Calibri" w:cs="Calibri"/>
                <w:color w:val="000000"/>
                <w:sz w:val="16"/>
                <w:szCs w:val="16"/>
                <w:lang w:val="en-US"/>
              </w:rPr>
              <w:t>Annually</w:t>
            </w:r>
          </w:p>
        </w:tc>
        <w:tc>
          <w:tcPr>
            <w:tcW w:w="763" w:type="dxa"/>
            <w:tcBorders>
              <w:top w:val="nil"/>
              <w:left w:val="nil"/>
              <w:bottom w:val="single" w:sz="4" w:space="0" w:color="auto"/>
              <w:right w:val="single" w:sz="4" w:space="0" w:color="auto"/>
            </w:tcBorders>
            <w:shd w:val="clear" w:color="000000" w:fill="FFFF00"/>
            <w:noWrap/>
            <w:vAlign w:val="center"/>
            <w:hideMark/>
          </w:tcPr>
          <w:p w14:paraId="56B73204" w14:textId="0AA0DA64" w:rsidR="00F76CEC" w:rsidRPr="00F76CEC" w:rsidRDefault="00F76CEC" w:rsidP="00F76CEC">
            <w:pPr>
              <w:spacing w:after="0" w:line="240" w:lineRule="auto"/>
              <w:jc w:val="center"/>
              <w:rPr>
                <w:rFonts w:ascii="Calibri" w:eastAsia="Times New Roman" w:hAnsi="Calibri" w:cs="Calibri"/>
                <w:color w:val="000000"/>
                <w:sz w:val="16"/>
                <w:szCs w:val="16"/>
                <w:lang w:val="en-US"/>
              </w:rPr>
            </w:pPr>
            <w:r w:rsidRPr="00F76CEC">
              <w:rPr>
                <w:rFonts w:ascii="Calibri" w:eastAsia="Times New Roman" w:hAnsi="Calibri" w:cs="Calibri"/>
                <w:color w:val="000000"/>
                <w:sz w:val="16"/>
                <w:szCs w:val="16"/>
                <w:lang w:val="en-US"/>
              </w:rPr>
              <w:t>Sep-</w:t>
            </w:r>
            <w:r w:rsidR="003848AF">
              <w:rPr>
                <w:rFonts w:ascii="Calibri" w:eastAsia="Times New Roman" w:hAnsi="Calibri" w:cs="Calibri"/>
                <w:color w:val="000000"/>
                <w:sz w:val="16"/>
                <w:szCs w:val="16"/>
                <w:lang w:val="en-US"/>
              </w:rPr>
              <w:t>20</w:t>
            </w:r>
          </w:p>
        </w:tc>
        <w:tc>
          <w:tcPr>
            <w:tcW w:w="868" w:type="dxa"/>
            <w:tcBorders>
              <w:top w:val="nil"/>
              <w:left w:val="nil"/>
              <w:bottom w:val="single" w:sz="4" w:space="0" w:color="auto"/>
              <w:right w:val="single" w:sz="4" w:space="0" w:color="auto"/>
            </w:tcBorders>
            <w:shd w:val="clear" w:color="000000" w:fill="FFFF00"/>
            <w:noWrap/>
            <w:vAlign w:val="center"/>
            <w:hideMark/>
          </w:tcPr>
          <w:p w14:paraId="4D06AC94" w14:textId="77777777" w:rsidR="00F76CEC" w:rsidRPr="00F76CEC" w:rsidRDefault="00F76CEC" w:rsidP="00F76CEC">
            <w:pPr>
              <w:spacing w:after="0" w:line="240" w:lineRule="auto"/>
              <w:jc w:val="center"/>
              <w:rPr>
                <w:rFonts w:ascii="Calibri" w:eastAsia="Times New Roman" w:hAnsi="Calibri" w:cs="Calibri"/>
                <w:color w:val="000000"/>
                <w:sz w:val="16"/>
                <w:szCs w:val="16"/>
                <w:lang w:val="en-US"/>
              </w:rPr>
            </w:pPr>
            <w:r w:rsidRPr="00F76CEC">
              <w:rPr>
                <w:rFonts w:ascii="Calibri" w:eastAsia="Times New Roman" w:hAnsi="Calibri" w:cs="Calibri"/>
                <w:color w:val="000000"/>
                <w:sz w:val="16"/>
                <w:szCs w:val="16"/>
                <w:lang w:val="en-US"/>
              </w:rPr>
              <w:t>SLT/Staff</w:t>
            </w:r>
          </w:p>
        </w:tc>
        <w:tc>
          <w:tcPr>
            <w:tcW w:w="1041" w:type="dxa"/>
            <w:tcBorders>
              <w:top w:val="nil"/>
              <w:left w:val="nil"/>
              <w:bottom w:val="single" w:sz="4" w:space="0" w:color="auto"/>
              <w:right w:val="single" w:sz="4" w:space="0" w:color="auto"/>
            </w:tcBorders>
            <w:shd w:val="clear" w:color="000000" w:fill="FFFF00"/>
            <w:noWrap/>
            <w:vAlign w:val="bottom"/>
            <w:hideMark/>
          </w:tcPr>
          <w:p w14:paraId="14177D8A" w14:textId="77777777" w:rsidR="00F76CEC" w:rsidRPr="00F76CEC" w:rsidRDefault="00F76CEC" w:rsidP="00F76CEC">
            <w:pPr>
              <w:spacing w:after="0" w:line="240" w:lineRule="auto"/>
              <w:jc w:val="center"/>
              <w:rPr>
                <w:rFonts w:ascii="Calibri" w:eastAsia="Times New Roman" w:hAnsi="Calibri" w:cs="Calibri"/>
                <w:color w:val="000000"/>
                <w:sz w:val="16"/>
                <w:szCs w:val="16"/>
                <w:lang w:val="en-US"/>
              </w:rPr>
            </w:pPr>
            <w:r w:rsidRPr="00F76CEC">
              <w:rPr>
                <w:rFonts w:ascii="Calibri" w:eastAsia="Times New Roman" w:hAnsi="Calibri" w:cs="Calibri"/>
                <w:color w:val="000000"/>
                <w:sz w:val="16"/>
                <w:szCs w:val="16"/>
                <w:lang w:val="en-US"/>
              </w:rPr>
              <w:t>Y</w:t>
            </w:r>
          </w:p>
        </w:tc>
      </w:tr>
      <w:tr w:rsidR="00F76CEC" w:rsidRPr="00F76CEC" w14:paraId="385D9B48" w14:textId="77777777" w:rsidTr="00F76CEC">
        <w:trPr>
          <w:trHeight w:val="294"/>
        </w:trPr>
        <w:tc>
          <w:tcPr>
            <w:tcW w:w="658" w:type="dxa"/>
            <w:tcBorders>
              <w:top w:val="nil"/>
              <w:left w:val="single" w:sz="4" w:space="0" w:color="auto"/>
              <w:bottom w:val="single" w:sz="4" w:space="0" w:color="auto"/>
              <w:right w:val="single" w:sz="4" w:space="0" w:color="auto"/>
            </w:tcBorders>
            <w:shd w:val="clear" w:color="auto" w:fill="auto"/>
            <w:noWrap/>
            <w:hideMark/>
          </w:tcPr>
          <w:p w14:paraId="4BD1CF6E" w14:textId="77777777" w:rsidR="00F76CEC" w:rsidRPr="00F76CEC" w:rsidRDefault="00F76CEC" w:rsidP="00F76CEC">
            <w:pPr>
              <w:spacing w:after="0" w:line="240" w:lineRule="auto"/>
              <w:jc w:val="center"/>
              <w:rPr>
                <w:rFonts w:ascii="Calibri" w:eastAsia="Times New Roman" w:hAnsi="Calibri" w:cs="Calibri"/>
                <w:color w:val="000000"/>
                <w:sz w:val="16"/>
                <w:szCs w:val="16"/>
                <w:lang w:val="en-US"/>
              </w:rPr>
            </w:pPr>
            <w:r w:rsidRPr="00F76CEC">
              <w:rPr>
                <w:rFonts w:ascii="Calibri" w:eastAsia="Times New Roman" w:hAnsi="Calibri" w:cs="Calibri"/>
                <w:color w:val="000000"/>
                <w:sz w:val="16"/>
                <w:szCs w:val="16"/>
                <w:lang w:val="en-US"/>
              </w:rPr>
              <w:t>7</w:t>
            </w:r>
          </w:p>
        </w:tc>
        <w:tc>
          <w:tcPr>
            <w:tcW w:w="4166" w:type="dxa"/>
            <w:tcBorders>
              <w:top w:val="single" w:sz="4" w:space="0" w:color="auto"/>
              <w:left w:val="nil"/>
              <w:bottom w:val="single" w:sz="4" w:space="0" w:color="auto"/>
              <w:right w:val="single" w:sz="4" w:space="0" w:color="auto"/>
            </w:tcBorders>
            <w:shd w:val="clear" w:color="000000" w:fill="DAEEF3"/>
            <w:noWrap/>
            <w:vAlign w:val="bottom"/>
            <w:hideMark/>
          </w:tcPr>
          <w:p w14:paraId="4B0F8534" w14:textId="77777777" w:rsidR="00F76CEC" w:rsidRPr="00F76CEC" w:rsidRDefault="00F76CEC" w:rsidP="00F76CEC">
            <w:pPr>
              <w:spacing w:after="0" w:line="240" w:lineRule="auto"/>
              <w:rPr>
                <w:rFonts w:ascii="Trebuchet MS" w:eastAsia="Times New Roman" w:hAnsi="Trebuchet MS" w:cs="Calibri"/>
                <w:color w:val="000000"/>
                <w:sz w:val="16"/>
                <w:szCs w:val="16"/>
                <w:lang w:val="en-US"/>
              </w:rPr>
            </w:pPr>
            <w:r w:rsidRPr="00F76CEC">
              <w:rPr>
                <w:rFonts w:ascii="Trebuchet MS" w:eastAsia="Times New Roman" w:hAnsi="Trebuchet MS" w:cs="Calibri"/>
                <w:color w:val="000000"/>
                <w:sz w:val="16"/>
                <w:szCs w:val="16"/>
                <w:lang w:val="en-US"/>
              </w:rPr>
              <w:t>Attendance and Lateness (Trust)</w:t>
            </w:r>
          </w:p>
        </w:tc>
        <w:tc>
          <w:tcPr>
            <w:tcW w:w="995" w:type="dxa"/>
            <w:tcBorders>
              <w:top w:val="nil"/>
              <w:left w:val="nil"/>
              <w:bottom w:val="single" w:sz="4" w:space="0" w:color="auto"/>
              <w:right w:val="single" w:sz="4" w:space="0" w:color="auto"/>
            </w:tcBorders>
            <w:shd w:val="clear" w:color="auto" w:fill="auto"/>
            <w:noWrap/>
            <w:vAlign w:val="center"/>
            <w:hideMark/>
          </w:tcPr>
          <w:p w14:paraId="2D75F85B" w14:textId="77777777" w:rsidR="00F76CEC" w:rsidRPr="00F76CEC" w:rsidRDefault="00F76CEC" w:rsidP="00F76CEC">
            <w:pPr>
              <w:spacing w:after="0" w:line="240" w:lineRule="auto"/>
              <w:jc w:val="center"/>
              <w:rPr>
                <w:rFonts w:ascii="Calibri" w:eastAsia="Times New Roman" w:hAnsi="Calibri" w:cs="Calibri"/>
                <w:color w:val="000000"/>
                <w:sz w:val="16"/>
                <w:szCs w:val="16"/>
                <w:lang w:val="en-US"/>
              </w:rPr>
            </w:pPr>
            <w:r w:rsidRPr="00F76CEC">
              <w:rPr>
                <w:rFonts w:ascii="Calibri" w:eastAsia="Times New Roman" w:hAnsi="Calibri" w:cs="Calibri"/>
                <w:color w:val="000000"/>
                <w:sz w:val="16"/>
                <w:szCs w:val="16"/>
                <w:lang w:val="en-US"/>
              </w:rPr>
              <w:t>Annually</w:t>
            </w:r>
          </w:p>
        </w:tc>
        <w:tc>
          <w:tcPr>
            <w:tcW w:w="763" w:type="dxa"/>
            <w:tcBorders>
              <w:top w:val="nil"/>
              <w:left w:val="nil"/>
              <w:bottom w:val="single" w:sz="4" w:space="0" w:color="auto"/>
              <w:right w:val="single" w:sz="4" w:space="0" w:color="auto"/>
            </w:tcBorders>
            <w:shd w:val="clear" w:color="auto" w:fill="auto"/>
            <w:noWrap/>
            <w:vAlign w:val="center"/>
            <w:hideMark/>
          </w:tcPr>
          <w:p w14:paraId="21C57415" w14:textId="5B54176E" w:rsidR="00F76CEC" w:rsidRPr="00F76CEC" w:rsidRDefault="00F76CEC" w:rsidP="00F76CEC">
            <w:pPr>
              <w:spacing w:after="0" w:line="240" w:lineRule="auto"/>
              <w:jc w:val="center"/>
              <w:rPr>
                <w:rFonts w:ascii="Calibri" w:eastAsia="Times New Roman" w:hAnsi="Calibri" w:cs="Calibri"/>
                <w:color w:val="000000"/>
                <w:sz w:val="16"/>
                <w:szCs w:val="16"/>
                <w:lang w:val="en-US"/>
              </w:rPr>
            </w:pPr>
            <w:r w:rsidRPr="00F76CEC">
              <w:rPr>
                <w:rFonts w:ascii="Calibri" w:eastAsia="Times New Roman" w:hAnsi="Calibri" w:cs="Calibri"/>
                <w:color w:val="000000"/>
                <w:sz w:val="16"/>
                <w:szCs w:val="16"/>
                <w:lang w:val="en-US"/>
              </w:rPr>
              <w:t>Feb-</w:t>
            </w:r>
            <w:r w:rsidR="003848AF">
              <w:rPr>
                <w:rFonts w:ascii="Calibri" w:eastAsia="Times New Roman" w:hAnsi="Calibri" w:cs="Calibri"/>
                <w:color w:val="000000"/>
                <w:sz w:val="16"/>
                <w:szCs w:val="16"/>
                <w:lang w:val="en-US"/>
              </w:rPr>
              <w:t>20</w:t>
            </w:r>
          </w:p>
        </w:tc>
        <w:tc>
          <w:tcPr>
            <w:tcW w:w="868" w:type="dxa"/>
            <w:tcBorders>
              <w:top w:val="nil"/>
              <w:left w:val="nil"/>
              <w:bottom w:val="single" w:sz="4" w:space="0" w:color="auto"/>
              <w:right w:val="single" w:sz="4" w:space="0" w:color="auto"/>
            </w:tcBorders>
            <w:shd w:val="clear" w:color="auto" w:fill="auto"/>
            <w:noWrap/>
            <w:vAlign w:val="center"/>
            <w:hideMark/>
          </w:tcPr>
          <w:p w14:paraId="2F0305DF" w14:textId="77777777" w:rsidR="00F76CEC" w:rsidRPr="00F76CEC" w:rsidRDefault="00F76CEC" w:rsidP="00F76CEC">
            <w:pPr>
              <w:spacing w:after="0" w:line="240" w:lineRule="auto"/>
              <w:jc w:val="center"/>
              <w:rPr>
                <w:rFonts w:ascii="Calibri" w:eastAsia="Times New Roman" w:hAnsi="Calibri" w:cs="Calibri"/>
                <w:color w:val="000000"/>
                <w:sz w:val="16"/>
                <w:szCs w:val="16"/>
                <w:lang w:val="en-US"/>
              </w:rPr>
            </w:pPr>
            <w:r w:rsidRPr="00F76CEC">
              <w:rPr>
                <w:rFonts w:ascii="Calibri" w:eastAsia="Times New Roman" w:hAnsi="Calibri" w:cs="Calibri"/>
                <w:color w:val="000000"/>
                <w:sz w:val="16"/>
                <w:szCs w:val="16"/>
                <w:lang w:val="en-US"/>
              </w:rPr>
              <w:t>SLT/Trust</w:t>
            </w:r>
          </w:p>
        </w:tc>
        <w:tc>
          <w:tcPr>
            <w:tcW w:w="1041" w:type="dxa"/>
            <w:tcBorders>
              <w:top w:val="nil"/>
              <w:left w:val="nil"/>
              <w:bottom w:val="single" w:sz="4" w:space="0" w:color="auto"/>
              <w:right w:val="single" w:sz="4" w:space="0" w:color="auto"/>
            </w:tcBorders>
            <w:shd w:val="clear" w:color="auto" w:fill="auto"/>
            <w:noWrap/>
            <w:vAlign w:val="bottom"/>
            <w:hideMark/>
          </w:tcPr>
          <w:p w14:paraId="2205175A" w14:textId="77777777" w:rsidR="00F76CEC" w:rsidRPr="00F76CEC" w:rsidRDefault="00F76CEC" w:rsidP="00F76CEC">
            <w:pPr>
              <w:spacing w:after="0" w:line="240" w:lineRule="auto"/>
              <w:jc w:val="center"/>
              <w:rPr>
                <w:rFonts w:ascii="Calibri" w:eastAsia="Times New Roman" w:hAnsi="Calibri" w:cs="Calibri"/>
                <w:color w:val="000000"/>
                <w:sz w:val="16"/>
                <w:szCs w:val="16"/>
                <w:lang w:val="en-US"/>
              </w:rPr>
            </w:pPr>
            <w:r w:rsidRPr="00F76CEC">
              <w:rPr>
                <w:rFonts w:ascii="Calibri" w:eastAsia="Times New Roman" w:hAnsi="Calibri" w:cs="Calibri"/>
                <w:color w:val="000000"/>
                <w:sz w:val="16"/>
                <w:szCs w:val="16"/>
                <w:lang w:val="en-US"/>
              </w:rPr>
              <w:t>Y</w:t>
            </w:r>
          </w:p>
        </w:tc>
      </w:tr>
      <w:tr w:rsidR="00F76CEC" w:rsidRPr="00F76CEC" w14:paraId="070B766E" w14:textId="77777777" w:rsidTr="00F76CEC">
        <w:trPr>
          <w:trHeight w:val="294"/>
        </w:trPr>
        <w:tc>
          <w:tcPr>
            <w:tcW w:w="658" w:type="dxa"/>
            <w:tcBorders>
              <w:top w:val="nil"/>
              <w:left w:val="single" w:sz="4" w:space="0" w:color="auto"/>
              <w:bottom w:val="single" w:sz="4" w:space="0" w:color="auto"/>
              <w:right w:val="single" w:sz="4" w:space="0" w:color="auto"/>
            </w:tcBorders>
            <w:shd w:val="clear" w:color="auto" w:fill="auto"/>
            <w:noWrap/>
            <w:hideMark/>
          </w:tcPr>
          <w:p w14:paraId="7A1AECD9" w14:textId="77777777" w:rsidR="00F76CEC" w:rsidRPr="00F76CEC" w:rsidRDefault="00F76CEC" w:rsidP="00F76CEC">
            <w:pPr>
              <w:spacing w:after="0" w:line="240" w:lineRule="auto"/>
              <w:jc w:val="center"/>
              <w:rPr>
                <w:rFonts w:ascii="Calibri" w:eastAsia="Times New Roman" w:hAnsi="Calibri" w:cs="Calibri"/>
                <w:color w:val="000000"/>
                <w:sz w:val="16"/>
                <w:szCs w:val="16"/>
                <w:lang w:val="en-US"/>
              </w:rPr>
            </w:pPr>
            <w:r w:rsidRPr="00F76CEC">
              <w:rPr>
                <w:rFonts w:ascii="Calibri" w:eastAsia="Times New Roman" w:hAnsi="Calibri" w:cs="Calibri"/>
                <w:color w:val="000000"/>
                <w:sz w:val="16"/>
                <w:szCs w:val="16"/>
                <w:lang w:val="en-US"/>
              </w:rPr>
              <w:t>8</w:t>
            </w:r>
          </w:p>
        </w:tc>
        <w:tc>
          <w:tcPr>
            <w:tcW w:w="4166" w:type="dxa"/>
            <w:tcBorders>
              <w:top w:val="single" w:sz="4" w:space="0" w:color="auto"/>
              <w:left w:val="nil"/>
              <w:bottom w:val="single" w:sz="4" w:space="0" w:color="auto"/>
              <w:right w:val="single" w:sz="4" w:space="0" w:color="auto"/>
            </w:tcBorders>
            <w:shd w:val="clear" w:color="000000" w:fill="E4DFEC"/>
            <w:noWrap/>
            <w:vAlign w:val="bottom"/>
            <w:hideMark/>
          </w:tcPr>
          <w:p w14:paraId="75FD3CE9" w14:textId="77777777" w:rsidR="00F76CEC" w:rsidRPr="00F76CEC" w:rsidRDefault="00F76CEC" w:rsidP="00F76CEC">
            <w:pPr>
              <w:spacing w:after="0" w:line="240" w:lineRule="auto"/>
              <w:rPr>
                <w:rFonts w:ascii="Trebuchet MS" w:eastAsia="Times New Roman" w:hAnsi="Trebuchet MS" w:cs="Calibri"/>
                <w:color w:val="000000"/>
                <w:sz w:val="16"/>
                <w:szCs w:val="16"/>
                <w:lang w:val="en-US"/>
              </w:rPr>
            </w:pPr>
            <w:r w:rsidRPr="00F76CEC">
              <w:rPr>
                <w:rFonts w:ascii="Trebuchet MS" w:eastAsia="Times New Roman" w:hAnsi="Trebuchet MS" w:cs="Calibri"/>
                <w:color w:val="000000"/>
                <w:sz w:val="16"/>
                <w:szCs w:val="16"/>
                <w:lang w:val="en-US"/>
              </w:rPr>
              <w:t>Behaviour</w:t>
            </w:r>
          </w:p>
        </w:tc>
        <w:tc>
          <w:tcPr>
            <w:tcW w:w="995" w:type="dxa"/>
            <w:tcBorders>
              <w:top w:val="nil"/>
              <w:left w:val="nil"/>
              <w:bottom w:val="single" w:sz="4" w:space="0" w:color="auto"/>
              <w:right w:val="single" w:sz="4" w:space="0" w:color="auto"/>
            </w:tcBorders>
            <w:shd w:val="clear" w:color="000000" w:fill="E4DFEC"/>
            <w:noWrap/>
            <w:vAlign w:val="center"/>
            <w:hideMark/>
          </w:tcPr>
          <w:p w14:paraId="0F16AF0F" w14:textId="77777777" w:rsidR="00F76CEC" w:rsidRPr="00F76CEC" w:rsidRDefault="00F76CEC" w:rsidP="00F76CEC">
            <w:pPr>
              <w:spacing w:after="0" w:line="240" w:lineRule="auto"/>
              <w:jc w:val="center"/>
              <w:rPr>
                <w:rFonts w:ascii="Calibri" w:eastAsia="Times New Roman" w:hAnsi="Calibri" w:cs="Calibri"/>
                <w:color w:val="000000"/>
                <w:sz w:val="16"/>
                <w:szCs w:val="16"/>
                <w:lang w:val="en-US"/>
              </w:rPr>
            </w:pPr>
            <w:r w:rsidRPr="00F76CEC">
              <w:rPr>
                <w:rFonts w:ascii="Calibri" w:eastAsia="Times New Roman" w:hAnsi="Calibri" w:cs="Calibri"/>
                <w:color w:val="000000"/>
                <w:sz w:val="16"/>
                <w:szCs w:val="16"/>
                <w:lang w:val="en-US"/>
              </w:rPr>
              <w:t>2 Years</w:t>
            </w:r>
          </w:p>
        </w:tc>
        <w:tc>
          <w:tcPr>
            <w:tcW w:w="763" w:type="dxa"/>
            <w:tcBorders>
              <w:top w:val="nil"/>
              <w:left w:val="nil"/>
              <w:bottom w:val="single" w:sz="4" w:space="0" w:color="auto"/>
              <w:right w:val="single" w:sz="4" w:space="0" w:color="auto"/>
            </w:tcBorders>
            <w:shd w:val="clear" w:color="000000" w:fill="E4DFEC"/>
            <w:noWrap/>
            <w:vAlign w:val="center"/>
            <w:hideMark/>
          </w:tcPr>
          <w:p w14:paraId="74468207" w14:textId="66DC274B" w:rsidR="00F76CEC" w:rsidRPr="00F76CEC" w:rsidRDefault="00F76CEC" w:rsidP="00F76CEC">
            <w:pPr>
              <w:spacing w:after="0" w:line="240" w:lineRule="auto"/>
              <w:jc w:val="center"/>
              <w:rPr>
                <w:rFonts w:ascii="Calibri" w:eastAsia="Times New Roman" w:hAnsi="Calibri" w:cs="Calibri"/>
                <w:color w:val="000000"/>
                <w:sz w:val="16"/>
                <w:szCs w:val="16"/>
                <w:lang w:val="en-US"/>
              </w:rPr>
            </w:pPr>
            <w:r w:rsidRPr="00F76CEC">
              <w:rPr>
                <w:rFonts w:ascii="Calibri" w:eastAsia="Times New Roman" w:hAnsi="Calibri" w:cs="Calibri"/>
                <w:color w:val="000000"/>
                <w:sz w:val="16"/>
                <w:szCs w:val="16"/>
                <w:lang w:val="en-US"/>
              </w:rPr>
              <w:t>Sep-</w:t>
            </w:r>
            <w:r w:rsidR="003848AF">
              <w:rPr>
                <w:rFonts w:ascii="Calibri" w:eastAsia="Times New Roman" w:hAnsi="Calibri" w:cs="Calibri"/>
                <w:color w:val="000000"/>
                <w:sz w:val="16"/>
                <w:szCs w:val="16"/>
                <w:lang w:val="en-US"/>
              </w:rPr>
              <w:t>20</w:t>
            </w:r>
          </w:p>
        </w:tc>
        <w:tc>
          <w:tcPr>
            <w:tcW w:w="868" w:type="dxa"/>
            <w:tcBorders>
              <w:top w:val="nil"/>
              <w:left w:val="nil"/>
              <w:bottom w:val="single" w:sz="4" w:space="0" w:color="auto"/>
              <w:right w:val="single" w:sz="4" w:space="0" w:color="auto"/>
            </w:tcBorders>
            <w:shd w:val="clear" w:color="000000" w:fill="E4DFEC"/>
            <w:noWrap/>
            <w:vAlign w:val="center"/>
            <w:hideMark/>
          </w:tcPr>
          <w:p w14:paraId="4FF72D7E" w14:textId="77777777" w:rsidR="00F76CEC" w:rsidRPr="00F76CEC" w:rsidRDefault="00F76CEC" w:rsidP="00F76CEC">
            <w:pPr>
              <w:spacing w:after="0" w:line="240" w:lineRule="auto"/>
              <w:jc w:val="center"/>
              <w:rPr>
                <w:rFonts w:ascii="Calibri" w:eastAsia="Times New Roman" w:hAnsi="Calibri" w:cs="Calibri"/>
                <w:color w:val="000000"/>
                <w:sz w:val="16"/>
                <w:szCs w:val="16"/>
                <w:lang w:val="en-US"/>
              </w:rPr>
            </w:pPr>
            <w:r w:rsidRPr="00F76CEC">
              <w:rPr>
                <w:rFonts w:ascii="Calibri" w:eastAsia="Times New Roman" w:hAnsi="Calibri" w:cs="Calibri"/>
                <w:color w:val="000000"/>
                <w:sz w:val="16"/>
                <w:szCs w:val="16"/>
                <w:lang w:val="en-US"/>
              </w:rPr>
              <w:t>SLT/Staff</w:t>
            </w:r>
          </w:p>
        </w:tc>
        <w:tc>
          <w:tcPr>
            <w:tcW w:w="1041" w:type="dxa"/>
            <w:tcBorders>
              <w:top w:val="nil"/>
              <w:left w:val="nil"/>
              <w:bottom w:val="single" w:sz="4" w:space="0" w:color="auto"/>
              <w:right w:val="single" w:sz="4" w:space="0" w:color="auto"/>
            </w:tcBorders>
            <w:shd w:val="clear" w:color="000000" w:fill="E4DFEC"/>
            <w:noWrap/>
            <w:vAlign w:val="bottom"/>
            <w:hideMark/>
          </w:tcPr>
          <w:p w14:paraId="58992ACA" w14:textId="77777777" w:rsidR="00F76CEC" w:rsidRPr="00F76CEC" w:rsidRDefault="00F76CEC" w:rsidP="00F76CEC">
            <w:pPr>
              <w:spacing w:after="0" w:line="240" w:lineRule="auto"/>
              <w:jc w:val="center"/>
              <w:rPr>
                <w:rFonts w:ascii="Calibri" w:eastAsia="Times New Roman" w:hAnsi="Calibri" w:cs="Calibri"/>
                <w:color w:val="000000"/>
                <w:sz w:val="16"/>
                <w:szCs w:val="16"/>
                <w:lang w:val="en-US"/>
              </w:rPr>
            </w:pPr>
            <w:r w:rsidRPr="00F76CEC">
              <w:rPr>
                <w:rFonts w:ascii="Calibri" w:eastAsia="Times New Roman" w:hAnsi="Calibri" w:cs="Calibri"/>
                <w:color w:val="000000"/>
                <w:sz w:val="16"/>
                <w:szCs w:val="16"/>
                <w:lang w:val="en-US"/>
              </w:rPr>
              <w:t>Y</w:t>
            </w:r>
          </w:p>
        </w:tc>
      </w:tr>
      <w:tr w:rsidR="00F76CEC" w:rsidRPr="00F76CEC" w14:paraId="28B3E752" w14:textId="77777777" w:rsidTr="00F76CEC">
        <w:trPr>
          <w:trHeight w:val="294"/>
        </w:trPr>
        <w:tc>
          <w:tcPr>
            <w:tcW w:w="658" w:type="dxa"/>
            <w:tcBorders>
              <w:top w:val="nil"/>
              <w:left w:val="single" w:sz="4" w:space="0" w:color="auto"/>
              <w:bottom w:val="single" w:sz="4" w:space="0" w:color="auto"/>
              <w:right w:val="single" w:sz="4" w:space="0" w:color="auto"/>
            </w:tcBorders>
            <w:shd w:val="clear" w:color="auto" w:fill="auto"/>
            <w:noWrap/>
            <w:hideMark/>
          </w:tcPr>
          <w:p w14:paraId="5DCB14C7" w14:textId="77777777" w:rsidR="00F76CEC" w:rsidRPr="00F76CEC" w:rsidRDefault="00F76CEC" w:rsidP="00F76CEC">
            <w:pPr>
              <w:spacing w:after="0" w:line="240" w:lineRule="auto"/>
              <w:jc w:val="center"/>
              <w:rPr>
                <w:rFonts w:ascii="Calibri" w:eastAsia="Times New Roman" w:hAnsi="Calibri" w:cs="Calibri"/>
                <w:color w:val="000000"/>
                <w:sz w:val="16"/>
                <w:szCs w:val="16"/>
                <w:lang w:val="en-US"/>
              </w:rPr>
            </w:pPr>
            <w:r w:rsidRPr="00F76CEC">
              <w:rPr>
                <w:rFonts w:ascii="Calibri" w:eastAsia="Times New Roman" w:hAnsi="Calibri" w:cs="Calibri"/>
                <w:color w:val="000000"/>
                <w:sz w:val="16"/>
                <w:szCs w:val="16"/>
                <w:lang w:val="en-US"/>
              </w:rPr>
              <w:t>9</w:t>
            </w:r>
          </w:p>
        </w:tc>
        <w:tc>
          <w:tcPr>
            <w:tcW w:w="4166" w:type="dxa"/>
            <w:tcBorders>
              <w:top w:val="single" w:sz="4" w:space="0" w:color="auto"/>
              <w:left w:val="nil"/>
              <w:bottom w:val="single" w:sz="4" w:space="0" w:color="auto"/>
              <w:right w:val="single" w:sz="4" w:space="0" w:color="auto"/>
            </w:tcBorders>
            <w:shd w:val="clear" w:color="auto" w:fill="auto"/>
            <w:noWrap/>
            <w:vAlign w:val="bottom"/>
            <w:hideMark/>
          </w:tcPr>
          <w:p w14:paraId="52E906AF" w14:textId="77777777" w:rsidR="00F76CEC" w:rsidRPr="00F76CEC" w:rsidRDefault="00F76CEC" w:rsidP="00F76CEC">
            <w:pPr>
              <w:spacing w:after="0" w:line="240" w:lineRule="auto"/>
              <w:rPr>
                <w:rFonts w:ascii="Trebuchet MS" w:eastAsia="Times New Roman" w:hAnsi="Trebuchet MS" w:cs="Calibri"/>
                <w:color w:val="000000"/>
                <w:sz w:val="16"/>
                <w:szCs w:val="16"/>
                <w:lang w:val="en-US"/>
              </w:rPr>
            </w:pPr>
            <w:r w:rsidRPr="00F76CEC">
              <w:rPr>
                <w:rFonts w:ascii="Trebuchet MS" w:eastAsia="Times New Roman" w:hAnsi="Trebuchet MS" w:cs="Calibri"/>
                <w:color w:val="000000"/>
                <w:sz w:val="16"/>
                <w:szCs w:val="16"/>
                <w:lang w:val="en-US"/>
              </w:rPr>
              <w:t>Charging and Remissions</w:t>
            </w:r>
          </w:p>
        </w:tc>
        <w:tc>
          <w:tcPr>
            <w:tcW w:w="995" w:type="dxa"/>
            <w:tcBorders>
              <w:top w:val="nil"/>
              <w:left w:val="nil"/>
              <w:bottom w:val="single" w:sz="4" w:space="0" w:color="auto"/>
              <w:right w:val="single" w:sz="4" w:space="0" w:color="auto"/>
            </w:tcBorders>
            <w:shd w:val="clear" w:color="auto" w:fill="auto"/>
            <w:noWrap/>
            <w:vAlign w:val="center"/>
            <w:hideMark/>
          </w:tcPr>
          <w:p w14:paraId="50B25318" w14:textId="77777777" w:rsidR="00F76CEC" w:rsidRPr="00F76CEC" w:rsidRDefault="00F76CEC" w:rsidP="00F76CEC">
            <w:pPr>
              <w:spacing w:after="0" w:line="240" w:lineRule="auto"/>
              <w:jc w:val="center"/>
              <w:rPr>
                <w:rFonts w:ascii="Calibri" w:eastAsia="Times New Roman" w:hAnsi="Calibri" w:cs="Calibri"/>
                <w:color w:val="000000"/>
                <w:sz w:val="16"/>
                <w:szCs w:val="16"/>
                <w:lang w:val="en-US"/>
              </w:rPr>
            </w:pPr>
            <w:r w:rsidRPr="00F76CEC">
              <w:rPr>
                <w:rFonts w:ascii="Calibri" w:eastAsia="Times New Roman" w:hAnsi="Calibri" w:cs="Calibri"/>
                <w:color w:val="000000"/>
                <w:sz w:val="16"/>
                <w:szCs w:val="16"/>
                <w:lang w:val="en-US"/>
              </w:rPr>
              <w:t>2 Years</w:t>
            </w:r>
          </w:p>
        </w:tc>
        <w:tc>
          <w:tcPr>
            <w:tcW w:w="763" w:type="dxa"/>
            <w:tcBorders>
              <w:top w:val="nil"/>
              <w:left w:val="nil"/>
              <w:bottom w:val="single" w:sz="4" w:space="0" w:color="auto"/>
              <w:right w:val="single" w:sz="4" w:space="0" w:color="auto"/>
            </w:tcBorders>
            <w:shd w:val="clear" w:color="auto" w:fill="auto"/>
            <w:noWrap/>
            <w:vAlign w:val="center"/>
            <w:hideMark/>
          </w:tcPr>
          <w:p w14:paraId="642AB2A8" w14:textId="77777777" w:rsidR="00F76CEC" w:rsidRPr="00F76CEC" w:rsidRDefault="00F76CEC" w:rsidP="00F76CEC">
            <w:pPr>
              <w:spacing w:after="0" w:line="240" w:lineRule="auto"/>
              <w:jc w:val="center"/>
              <w:rPr>
                <w:rFonts w:ascii="Calibri" w:eastAsia="Times New Roman" w:hAnsi="Calibri" w:cs="Calibri"/>
                <w:color w:val="000000"/>
                <w:sz w:val="16"/>
                <w:szCs w:val="16"/>
                <w:lang w:val="en-US"/>
              </w:rPr>
            </w:pPr>
            <w:r w:rsidRPr="00F76CEC">
              <w:rPr>
                <w:rFonts w:ascii="Calibri" w:eastAsia="Times New Roman" w:hAnsi="Calibri" w:cs="Calibri"/>
                <w:color w:val="000000"/>
                <w:sz w:val="16"/>
                <w:szCs w:val="16"/>
                <w:lang w:val="en-US"/>
              </w:rPr>
              <w:t>Feb-20</w:t>
            </w:r>
          </w:p>
        </w:tc>
        <w:tc>
          <w:tcPr>
            <w:tcW w:w="868" w:type="dxa"/>
            <w:tcBorders>
              <w:top w:val="nil"/>
              <w:left w:val="nil"/>
              <w:bottom w:val="single" w:sz="4" w:space="0" w:color="auto"/>
              <w:right w:val="single" w:sz="4" w:space="0" w:color="auto"/>
            </w:tcBorders>
            <w:shd w:val="clear" w:color="auto" w:fill="auto"/>
            <w:noWrap/>
            <w:vAlign w:val="center"/>
            <w:hideMark/>
          </w:tcPr>
          <w:p w14:paraId="5514C94C" w14:textId="77777777" w:rsidR="00F76CEC" w:rsidRPr="00F76CEC" w:rsidRDefault="00F76CEC" w:rsidP="00F76CEC">
            <w:pPr>
              <w:spacing w:after="0" w:line="240" w:lineRule="auto"/>
              <w:jc w:val="center"/>
              <w:rPr>
                <w:rFonts w:ascii="Calibri" w:eastAsia="Times New Roman" w:hAnsi="Calibri" w:cs="Calibri"/>
                <w:color w:val="000000"/>
                <w:sz w:val="16"/>
                <w:szCs w:val="16"/>
                <w:lang w:val="en-US"/>
              </w:rPr>
            </w:pPr>
            <w:r w:rsidRPr="00F76CEC">
              <w:rPr>
                <w:rFonts w:ascii="Calibri" w:eastAsia="Times New Roman" w:hAnsi="Calibri" w:cs="Calibri"/>
                <w:color w:val="000000"/>
                <w:sz w:val="16"/>
                <w:szCs w:val="16"/>
                <w:lang w:val="en-US"/>
              </w:rPr>
              <w:t>LGB</w:t>
            </w:r>
          </w:p>
        </w:tc>
        <w:tc>
          <w:tcPr>
            <w:tcW w:w="1041" w:type="dxa"/>
            <w:tcBorders>
              <w:top w:val="nil"/>
              <w:left w:val="nil"/>
              <w:bottom w:val="single" w:sz="4" w:space="0" w:color="auto"/>
              <w:right w:val="single" w:sz="4" w:space="0" w:color="auto"/>
            </w:tcBorders>
            <w:shd w:val="clear" w:color="auto" w:fill="auto"/>
            <w:noWrap/>
            <w:vAlign w:val="bottom"/>
            <w:hideMark/>
          </w:tcPr>
          <w:p w14:paraId="197B4287" w14:textId="77777777" w:rsidR="00F76CEC" w:rsidRPr="00F76CEC" w:rsidRDefault="00F76CEC" w:rsidP="00F76CEC">
            <w:pPr>
              <w:spacing w:after="0" w:line="240" w:lineRule="auto"/>
              <w:jc w:val="center"/>
              <w:rPr>
                <w:rFonts w:ascii="Calibri" w:eastAsia="Times New Roman" w:hAnsi="Calibri" w:cs="Calibri"/>
                <w:color w:val="000000"/>
                <w:sz w:val="16"/>
                <w:szCs w:val="16"/>
                <w:lang w:val="en-US"/>
              </w:rPr>
            </w:pPr>
            <w:r w:rsidRPr="00F76CEC">
              <w:rPr>
                <w:rFonts w:ascii="Calibri" w:eastAsia="Times New Roman" w:hAnsi="Calibri" w:cs="Calibri"/>
                <w:color w:val="000000"/>
                <w:sz w:val="16"/>
                <w:szCs w:val="16"/>
                <w:lang w:val="en-US"/>
              </w:rPr>
              <w:t>Y</w:t>
            </w:r>
          </w:p>
        </w:tc>
      </w:tr>
      <w:tr w:rsidR="00F76CEC" w:rsidRPr="00F76CEC" w14:paraId="13F87CA0" w14:textId="77777777" w:rsidTr="00F76CEC">
        <w:trPr>
          <w:trHeight w:val="294"/>
        </w:trPr>
        <w:tc>
          <w:tcPr>
            <w:tcW w:w="658" w:type="dxa"/>
            <w:tcBorders>
              <w:top w:val="nil"/>
              <w:left w:val="single" w:sz="4" w:space="0" w:color="auto"/>
              <w:bottom w:val="single" w:sz="4" w:space="0" w:color="auto"/>
              <w:right w:val="single" w:sz="4" w:space="0" w:color="auto"/>
            </w:tcBorders>
            <w:shd w:val="clear" w:color="auto" w:fill="auto"/>
            <w:noWrap/>
            <w:hideMark/>
          </w:tcPr>
          <w:p w14:paraId="18BE0A0F" w14:textId="77777777" w:rsidR="00F76CEC" w:rsidRPr="00F76CEC" w:rsidRDefault="00F76CEC" w:rsidP="00F76CEC">
            <w:pPr>
              <w:spacing w:after="0" w:line="240" w:lineRule="auto"/>
              <w:jc w:val="center"/>
              <w:rPr>
                <w:rFonts w:ascii="Calibri" w:eastAsia="Times New Roman" w:hAnsi="Calibri" w:cs="Calibri"/>
                <w:color w:val="000000"/>
                <w:sz w:val="16"/>
                <w:szCs w:val="16"/>
                <w:lang w:val="en-US"/>
              </w:rPr>
            </w:pPr>
            <w:r w:rsidRPr="00F76CEC">
              <w:rPr>
                <w:rFonts w:ascii="Calibri" w:eastAsia="Times New Roman" w:hAnsi="Calibri" w:cs="Calibri"/>
                <w:color w:val="000000"/>
                <w:sz w:val="16"/>
                <w:szCs w:val="16"/>
                <w:lang w:val="en-US"/>
              </w:rPr>
              <w:t>10</w:t>
            </w:r>
          </w:p>
        </w:tc>
        <w:tc>
          <w:tcPr>
            <w:tcW w:w="4166" w:type="dxa"/>
            <w:tcBorders>
              <w:top w:val="single" w:sz="4" w:space="0" w:color="auto"/>
              <w:left w:val="nil"/>
              <w:bottom w:val="single" w:sz="4" w:space="0" w:color="auto"/>
              <w:right w:val="single" w:sz="4" w:space="0" w:color="000000"/>
            </w:tcBorders>
            <w:shd w:val="clear" w:color="000000" w:fill="E4DFEC"/>
            <w:noWrap/>
            <w:vAlign w:val="bottom"/>
            <w:hideMark/>
          </w:tcPr>
          <w:p w14:paraId="4D94B00C" w14:textId="77777777" w:rsidR="00F76CEC" w:rsidRPr="00F76CEC" w:rsidRDefault="00F76CEC" w:rsidP="00F76CEC">
            <w:pPr>
              <w:spacing w:after="0" w:line="240" w:lineRule="auto"/>
              <w:rPr>
                <w:rFonts w:ascii="Trebuchet MS" w:eastAsia="Times New Roman" w:hAnsi="Trebuchet MS" w:cs="Calibri"/>
                <w:color w:val="000000"/>
                <w:sz w:val="16"/>
                <w:szCs w:val="16"/>
                <w:lang w:val="en-US"/>
              </w:rPr>
            </w:pPr>
            <w:r w:rsidRPr="00F76CEC">
              <w:rPr>
                <w:rFonts w:ascii="Trebuchet MS" w:eastAsia="Times New Roman" w:hAnsi="Trebuchet MS" w:cs="Calibri"/>
                <w:color w:val="000000"/>
                <w:sz w:val="16"/>
                <w:szCs w:val="16"/>
                <w:lang w:val="en-US"/>
              </w:rPr>
              <w:t>Curriculum</w:t>
            </w:r>
          </w:p>
        </w:tc>
        <w:tc>
          <w:tcPr>
            <w:tcW w:w="995" w:type="dxa"/>
            <w:tcBorders>
              <w:top w:val="nil"/>
              <w:left w:val="nil"/>
              <w:bottom w:val="single" w:sz="4" w:space="0" w:color="auto"/>
              <w:right w:val="single" w:sz="4" w:space="0" w:color="auto"/>
            </w:tcBorders>
            <w:shd w:val="clear" w:color="000000" w:fill="E4DFEC"/>
            <w:noWrap/>
            <w:vAlign w:val="center"/>
            <w:hideMark/>
          </w:tcPr>
          <w:p w14:paraId="5C32AAF4" w14:textId="77777777" w:rsidR="00F76CEC" w:rsidRPr="00F76CEC" w:rsidRDefault="00F76CEC" w:rsidP="00F76CEC">
            <w:pPr>
              <w:spacing w:after="0" w:line="240" w:lineRule="auto"/>
              <w:jc w:val="center"/>
              <w:rPr>
                <w:rFonts w:ascii="Calibri" w:eastAsia="Times New Roman" w:hAnsi="Calibri" w:cs="Calibri"/>
                <w:color w:val="000000"/>
                <w:sz w:val="16"/>
                <w:szCs w:val="16"/>
                <w:lang w:val="en-US"/>
              </w:rPr>
            </w:pPr>
            <w:r w:rsidRPr="00F76CEC">
              <w:rPr>
                <w:rFonts w:ascii="Calibri" w:eastAsia="Times New Roman" w:hAnsi="Calibri" w:cs="Calibri"/>
                <w:color w:val="000000"/>
                <w:sz w:val="16"/>
                <w:szCs w:val="16"/>
                <w:lang w:val="en-US"/>
              </w:rPr>
              <w:t>Annually</w:t>
            </w:r>
          </w:p>
        </w:tc>
        <w:tc>
          <w:tcPr>
            <w:tcW w:w="763" w:type="dxa"/>
            <w:tcBorders>
              <w:top w:val="nil"/>
              <w:left w:val="nil"/>
              <w:bottom w:val="single" w:sz="4" w:space="0" w:color="auto"/>
              <w:right w:val="single" w:sz="4" w:space="0" w:color="auto"/>
            </w:tcBorders>
            <w:shd w:val="clear" w:color="000000" w:fill="E4DFEC"/>
            <w:noWrap/>
            <w:vAlign w:val="center"/>
            <w:hideMark/>
          </w:tcPr>
          <w:p w14:paraId="1ED53061" w14:textId="77777777" w:rsidR="00F76CEC" w:rsidRPr="00F76CEC" w:rsidRDefault="00F76CEC" w:rsidP="00F76CEC">
            <w:pPr>
              <w:spacing w:after="0" w:line="240" w:lineRule="auto"/>
              <w:jc w:val="center"/>
              <w:rPr>
                <w:rFonts w:ascii="Calibri" w:eastAsia="Times New Roman" w:hAnsi="Calibri" w:cs="Calibri"/>
                <w:color w:val="000000"/>
                <w:sz w:val="16"/>
                <w:szCs w:val="16"/>
                <w:lang w:val="en-US"/>
              </w:rPr>
            </w:pPr>
            <w:r w:rsidRPr="00F76CEC">
              <w:rPr>
                <w:rFonts w:ascii="Calibri" w:eastAsia="Times New Roman" w:hAnsi="Calibri" w:cs="Calibri"/>
                <w:color w:val="000000"/>
                <w:sz w:val="16"/>
                <w:szCs w:val="16"/>
                <w:lang w:val="en-US"/>
              </w:rPr>
              <w:t>Jul-20</w:t>
            </w:r>
          </w:p>
        </w:tc>
        <w:tc>
          <w:tcPr>
            <w:tcW w:w="868" w:type="dxa"/>
            <w:tcBorders>
              <w:top w:val="nil"/>
              <w:left w:val="nil"/>
              <w:bottom w:val="single" w:sz="4" w:space="0" w:color="auto"/>
              <w:right w:val="single" w:sz="4" w:space="0" w:color="auto"/>
            </w:tcBorders>
            <w:shd w:val="clear" w:color="000000" w:fill="E4DFEC"/>
            <w:noWrap/>
            <w:vAlign w:val="center"/>
            <w:hideMark/>
          </w:tcPr>
          <w:p w14:paraId="73ADB5A1" w14:textId="77777777" w:rsidR="00F76CEC" w:rsidRPr="00F76CEC" w:rsidRDefault="00F76CEC" w:rsidP="00F76CEC">
            <w:pPr>
              <w:spacing w:after="0" w:line="240" w:lineRule="auto"/>
              <w:jc w:val="center"/>
              <w:rPr>
                <w:rFonts w:ascii="Calibri" w:eastAsia="Times New Roman" w:hAnsi="Calibri" w:cs="Calibri"/>
                <w:color w:val="000000"/>
                <w:sz w:val="16"/>
                <w:szCs w:val="16"/>
                <w:lang w:val="en-US"/>
              </w:rPr>
            </w:pPr>
            <w:r w:rsidRPr="00F76CEC">
              <w:rPr>
                <w:rFonts w:ascii="Calibri" w:eastAsia="Times New Roman" w:hAnsi="Calibri" w:cs="Calibri"/>
                <w:color w:val="000000"/>
                <w:sz w:val="16"/>
                <w:szCs w:val="16"/>
                <w:lang w:val="en-US"/>
              </w:rPr>
              <w:t>Trust</w:t>
            </w:r>
          </w:p>
        </w:tc>
        <w:tc>
          <w:tcPr>
            <w:tcW w:w="1041" w:type="dxa"/>
            <w:tcBorders>
              <w:top w:val="nil"/>
              <w:left w:val="nil"/>
              <w:bottom w:val="single" w:sz="4" w:space="0" w:color="auto"/>
              <w:right w:val="single" w:sz="4" w:space="0" w:color="auto"/>
            </w:tcBorders>
            <w:shd w:val="clear" w:color="000000" w:fill="E4DFEC"/>
            <w:noWrap/>
            <w:vAlign w:val="bottom"/>
            <w:hideMark/>
          </w:tcPr>
          <w:p w14:paraId="6A1DCAC3" w14:textId="77777777" w:rsidR="00F76CEC" w:rsidRPr="00F76CEC" w:rsidRDefault="00F76CEC" w:rsidP="00F76CEC">
            <w:pPr>
              <w:spacing w:after="0" w:line="240" w:lineRule="auto"/>
              <w:jc w:val="center"/>
              <w:rPr>
                <w:rFonts w:ascii="Calibri" w:eastAsia="Times New Roman" w:hAnsi="Calibri" w:cs="Calibri"/>
                <w:color w:val="000000"/>
                <w:sz w:val="16"/>
                <w:szCs w:val="16"/>
                <w:lang w:val="en-US"/>
              </w:rPr>
            </w:pPr>
            <w:r w:rsidRPr="00F76CEC">
              <w:rPr>
                <w:rFonts w:ascii="Calibri" w:eastAsia="Times New Roman" w:hAnsi="Calibri" w:cs="Calibri"/>
                <w:color w:val="000000"/>
                <w:sz w:val="16"/>
                <w:szCs w:val="16"/>
                <w:lang w:val="en-US"/>
              </w:rPr>
              <w:t>Y</w:t>
            </w:r>
          </w:p>
        </w:tc>
      </w:tr>
      <w:tr w:rsidR="00F76CEC" w:rsidRPr="00F76CEC" w14:paraId="72D10B87" w14:textId="77777777" w:rsidTr="00F76CEC">
        <w:trPr>
          <w:trHeight w:val="294"/>
        </w:trPr>
        <w:tc>
          <w:tcPr>
            <w:tcW w:w="658" w:type="dxa"/>
            <w:tcBorders>
              <w:top w:val="nil"/>
              <w:left w:val="single" w:sz="4" w:space="0" w:color="auto"/>
              <w:bottom w:val="single" w:sz="4" w:space="0" w:color="auto"/>
              <w:right w:val="single" w:sz="4" w:space="0" w:color="auto"/>
            </w:tcBorders>
            <w:shd w:val="clear" w:color="auto" w:fill="auto"/>
            <w:noWrap/>
            <w:hideMark/>
          </w:tcPr>
          <w:p w14:paraId="3ED1BB2D" w14:textId="77777777" w:rsidR="00F76CEC" w:rsidRPr="00F76CEC" w:rsidRDefault="00F76CEC" w:rsidP="00F76CEC">
            <w:pPr>
              <w:spacing w:after="0" w:line="240" w:lineRule="auto"/>
              <w:jc w:val="center"/>
              <w:rPr>
                <w:rFonts w:ascii="Calibri" w:eastAsia="Times New Roman" w:hAnsi="Calibri" w:cs="Calibri"/>
                <w:color w:val="000000"/>
                <w:sz w:val="16"/>
                <w:szCs w:val="16"/>
                <w:lang w:val="en-US"/>
              </w:rPr>
            </w:pPr>
            <w:r w:rsidRPr="00F76CEC">
              <w:rPr>
                <w:rFonts w:ascii="Calibri" w:eastAsia="Times New Roman" w:hAnsi="Calibri" w:cs="Calibri"/>
                <w:color w:val="000000"/>
                <w:sz w:val="16"/>
                <w:szCs w:val="16"/>
                <w:lang w:val="en-US"/>
              </w:rPr>
              <w:t>11</w:t>
            </w:r>
          </w:p>
        </w:tc>
        <w:tc>
          <w:tcPr>
            <w:tcW w:w="4166" w:type="dxa"/>
            <w:tcBorders>
              <w:top w:val="single" w:sz="4" w:space="0" w:color="auto"/>
              <w:left w:val="nil"/>
              <w:bottom w:val="single" w:sz="4" w:space="0" w:color="auto"/>
              <w:right w:val="single" w:sz="4" w:space="0" w:color="auto"/>
            </w:tcBorders>
            <w:shd w:val="clear" w:color="000000" w:fill="E4DFEC"/>
            <w:noWrap/>
            <w:vAlign w:val="bottom"/>
            <w:hideMark/>
          </w:tcPr>
          <w:p w14:paraId="0F0677E8" w14:textId="77777777" w:rsidR="00F76CEC" w:rsidRPr="00F76CEC" w:rsidRDefault="00F76CEC" w:rsidP="00F76CEC">
            <w:pPr>
              <w:spacing w:after="0" w:line="240" w:lineRule="auto"/>
              <w:rPr>
                <w:rFonts w:ascii="Trebuchet MS" w:eastAsia="Times New Roman" w:hAnsi="Trebuchet MS" w:cs="Calibri"/>
                <w:color w:val="000000"/>
                <w:sz w:val="16"/>
                <w:szCs w:val="16"/>
                <w:lang w:val="en-US"/>
              </w:rPr>
            </w:pPr>
            <w:r w:rsidRPr="00F76CEC">
              <w:rPr>
                <w:rFonts w:ascii="Trebuchet MS" w:eastAsia="Times New Roman" w:hAnsi="Trebuchet MS" w:cs="Calibri"/>
                <w:color w:val="000000"/>
                <w:sz w:val="16"/>
                <w:szCs w:val="16"/>
                <w:lang w:val="en-US"/>
              </w:rPr>
              <w:t>Complaints Procedures (Trust)</w:t>
            </w:r>
          </w:p>
        </w:tc>
        <w:tc>
          <w:tcPr>
            <w:tcW w:w="995" w:type="dxa"/>
            <w:tcBorders>
              <w:top w:val="nil"/>
              <w:left w:val="nil"/>
              <w:bottom w:val="single" w:sz="4" w:space="0" w:color="auto"/>
              <w:right w:val="single" w:sz="4" w:space="0" w:color="auto"/>
            </w:tcBorders>
            <w:shd w:val="clear" w:color="000000" w:fill="E4DFEC"/>
            <w:noWrap/>
            <w:vAlign w:val="center"/>
            <w:hideMark/>
          </w:tcPr>
          <w:p w14:paraId="0632A87F" w14:textId="77777777" w:rsidR="00F76CEC" w:rsidRPr="00F76CEC" w:rsidRDefault="00F76CEC" w:rsidP="00F76CEC">
            <w:pPr>
              <w:spacing w:after="0" w:line="240" w:lineRule="auto"/>
              <w:jc w:val="center"/>
              <w:rPr>
                <w:rFonts w:ascii="Calibri" w:eastAsia="Times New Roman" w:hAnsi="Calibri" w:cs="Calibri"/>
                <w:color w:val="000000"/>
                <w:sz w:val="16"/>
                <w:szCs w:val="16"/>
                <w:lang w:val="en-US"/>
              </w:rPr>
            </w:pPr>
            <w:r w:rsidRPr="00F76CEC">
              <w:rPr>
                <w:rFonts w:ascii="Calibri" w:eastAsia="Times New Roman" w:hAnsi="Calibri" w:cs="Calibri"/>
                <w:color w:val="000000"/>
                <w:sz w:val="16"/>
                <w:szCs w:val="16"/>
                <w:lang w:val="en-US"/>
              </w:rPr>
              <w:t>3 years</w:t>
            </w:r>
          </w:p>
        </w:tc>
        <w:tc>
          <w:tcPr>
            <w:tcW w:w="763" w:type="dxa"/>
            <w:tcBorders>
              <w:top w:val="nil"/>
              <w:left w:val="nil"/>
              <w:bottom w:val="single" w:sz="4" w:space="0" w:color="auto"/>
              <w:right w:val="single" w:sz="4" w:space="0" w:color="auto"/>
            </w:tcBorders>
            <w:shd w:val="clear" w:color="000000" w:fill="E4DFEC"/>
            <w:noWrap/>
            <w:vAlign w:val="center"/>
            <w:hideMark/>
          </w:tcPr>
          <w:p w14:paraId="6076BFDD" w14:textId="77777777" w:rsidR="00F76CEC" w:rsidRPr="00F76CEC" w:rsidRDefault="00F76CEC" w:rsidP="00F76CEC">
            <w:pPr>
              <w:spacing w:after="0" w:line="240" w:lineRule="auto"/>
              <w:jc w:val="center"/>
              <w:rPr>
                <w:rFonts w:ascii="Calibri" w:eastAsia="Times New Roman" w:hAnsi="Calibri" w:cs="Calibri"/>
                <w:color w:val="000000"/>
                <w:sz w:val="16"/>
                <w:szCs w:val="16"/>
                <w:lang w:val="en-US"/>
              </w:rPr>
            </w:pPr>
            <w:r w:rsidRPr="00F76CEC">
              <w:rPr>
                <w:rFonts w:ascii="Calibri" w:eastAsia="Times New Roman" w:hAnsi="Calibri" w:cs="Calibri"/>
                <w:color w:val="000000"/>
                <w:sz w:val="16"/>
                <w:szCs w:val="16"/>
                <w:lang w:val="en-US"/>
              </w:rPr>
              <w:t>Jul-20</w:t>
            </w:r>
          </w:p>
        </w:tc>
        <w:tc>
          <w:tcPr>
            <w:tcW w:w="868" w:type="dxa"/>
            <w:tcBorders>
              <w:top w:val="nil"/>
              <w:left w:val="nil"/>
              <w:bottom w:val="single" w:sz="4" w:space="0" w:color="auto"/>
              <w:right w:val="single" w:sz="4" w:space="0" w:color="auto"/>
            </w:tcBorders>
            <w:shd w:val="clear" w:color="000000" w:fill="E4DFEC"/>
            <w:noWrap/>
            <w:vAlign w:val="center"/>
            <w:hideMark/>
          </w:tcPr>
          <w:p w14:paraId="46AB762C" w14:textId="77777777" w:rsidR="00F76CEC" w:rsidRPr="00F76CEC" w:rsidRDefault="00F76CEC" w:rsidP="00F76CEC">
            <w:pPr>
              <w:spacing w:after="0" w:line="240" w:lineRule="auto"/>
              <w:jc w:val="center"/>
              <w:rPr>
                <w:rFonts w:ascii="Calibri" w:eastAsia="Times New Roman" w:hAnsi="Calibri" w:cs="Calibri"/>
                <w:color w:val="000000"/>
                <w:sz w:val="16"/>
                <w:szCs w:val="16"/>
                <w:lang w:val="en-US"/>
              </w:rPr>
            </w:pPr>
            <w:r w:rsidRPr="00F76CEC">
              <w:rPr>
                <w:rFonts w:ascii="Calibri" w:eastAsia="Times New Roman" w:hAnsi="Calibri" w:cs="Calibri"/>
                <w:color w:val="000000"/>
                <w:sz w:val="16"/>
                <w:szCs w:val="16"/>
                <w:lang w:val="en-US"/>
              </w:rPr>
              <w:t>LGB/Trust</w:t>
            </w:r>
          </w:p>
        </w:tc>
        <w:tc>
          <w:tcPr>
            <w:tcW w:w="1041" w:type="dxa"/>
            <w:tcBorders>
              <w:top w:val="nil"/>
              <w:left w:val="nil"/>
              <w:bottom w:val="single" w:sz="4" w:space="0" w:color="auto"/>
              <w:right w:val="single" w:sz="4" w:space="0" w:color="auto"/>
            </w:tcBorders>
            <w:shd w:val="clear" w:color="000000" w:fill="E4DFEC"/>
            <w:noWrap/>
            <w:vAlign w:val="bottom"/>
            <w:hideMark/>
          </w:tcPr>
          <w:p w14:paraId="3AE15D9C" w14:textId="77777777" w:rsidR="00F76CEC" w:rsidRPr="00F76CEC" w:rsidRDefault="00F76CEC" w:rsidP="00F76CEC">
            <w:pPr>
              <w:spacing w:after="0" w:line="240" w:lineRule="auto"/>
              <w:jc w:val="center"/>
              <w:rPr>
                <w:rFonts w:ascii="Calibri" w:eastAsia="Times New Roman" w:hAnsi="Calibri" w:cs="Calibri"/>
                <w:color w:val="000000"/>
                <w:sz w:val="16"/>
                <w:szCs w:val="16"/>
                <w:lang w:val="en-US"/>
              </w:rPr>
            </w:pPr>
            <w:r w:rsidRPr="00F76CEC">
              <w:rPr>
                <w:rFonts w:ascii="Calibri" w:eastAsia="Times New Roman" w:hAnsi="Calibri" w:cs="Calibri"/>
                <w:color w:val="000000"/>
                <w:sz w:val="16"/>
                <w:szCs w:val="16"/>
                <w:lang w:val="en-US"/>
              </w:rPr>
              <w:t>Y</w:t>
            </w:r>
          </w:p>
        </w:tc>
      </w:tr>
      <w:tr w:rsidR="00F76CEC" w:rsidRPr="00F76CEC" w14:paraId="299E6DD5" w14:textId="77777777" w:rsidTr="00F76CEC">
        <w:trPr>
          <w:trHeight w:val="294"/>
        </w:trPr>
        <w:tc>
          <w:tcPr>
            <w:tcW w:w="658" w:type="dxa"/>
            <w:tcBorders>
              <w:top w:val="nil"/>
              <w:left w:val="single" w:sz="4" w:space="0" w:color="auto"/>
              <w:bottom w:val="single" w:sz="4" w:space="0" w:color="auto"/>
              <w:right w:val="single" w:sz="4" w:space="0" w:color="auto"/>
            </w:tcBorders>
            <w:shd w:val="clear" w:color="auto" w:fill="auto"/>
            <w:noWrap/>
            <w:hideMark/>
          </w:tcPr>
          <w:p w14:paraId="58B41C6C" w14:textId="77777777" w:rsidR="00F76CEC" w:rsidRPr="00F76CEC" w:rsidRDefault="00F76CEC" w:rsidP="00F76CEC">
            <w:pPr>
              <w:spacing w:after="0" w:line="240" w:lineRule="auto"/>
              <w:jc w:val="center"/>
              <w:rPr>
                <w:rFonts w:ascii="Calibri" w:eastAsia="Times New Roman" w:hAnsi="Calibri" w:cs="Calibri"/>
                <w:color w:val="000000"/>
                <w:sz w:val="16"/>
                <w:szCs w:val="16"/>
                <w:lang w:val="en-US"/>
              </w:rPr>
            </w:pPr>
            <w:r w:rsidRPr="00F76CEC">
              <w:rPr>
                <w:rFonts w:ascii="Calibri" w:eastAsia="Times New Roman" w:hAnsi="Calibri" w:cs="Calibri"/>
                <w:color w:val="000000"/>
                <w:sz w:val="16"/>
                <w:szCs w:val="16"/>
                <w:lang w:val="en-US"/>
              </w:rPr>
              <w:t>12</w:t>
            </w:r>
          </w:p>
        </w:tc>
        <w:tc>
          <w:tcPr>
            <w:tcW w:w="4166" w:type="dxa"/>
            <w:tcBorders>
              <w:top w:val="single" w:sz="4" w:space="0" w:color="auto"/>
              <w:left w:val="nil"/>
              <w:bottom w:val="single" w:sz="4" w:space="0" w:color="auto"/>
              <w:right w:val="single" w:sz="4" w:space="0" w:color="000000"/>
            </w:tcBorders>
            <w:shd w:val="clear" w:color="000000" w:fill="E4DFEC"/>
            <w:noWrap/>
            <w:vAlign w:val="bottom"/>
            <w:hideMark/>
          </w:tcPr>
          <w:p w14:paraId="10B3481C" w14:textId="77777777" w:rsidR="00F76CEC" w:rsidRPr="00F76CEC" w:rsidRDefault="00F76CEC" w:rsidP="00F76CEC">
            <w:pPr>
              <w:spacing w:after="0" w:line="240" w:lineRule="auto"/>
              <w:rPr>
                <w:rFonts w:ascii="Trebuchet MS" w:eastAsia="Times New Roman" w:hAnsi="Trebuchet MS" w:cs="Calibri"/>
                <w:color w:val="000000"/>
                <w:sz w:val="16"/>
                <w:szCs w:val="16"/>
                <w:lang w:val="en-US"/>
              </w:rPr>
            </w:pPr>
            <w:r w:rsidRPr="00F76CEC">
              <w:rPr>
                <w:rFonts w:ascii="Trebuchet MS" w:eastAsia="Times New Roman" w:hAnsi="Trebuchet MS" w:cs="Calibri"/>
                <w:color w:val="000000"/>
                <w:sz w:val="16"/>
                <w:szCs w:val="16"/>
                <w:lang w:val="en-US"/>
              </w:rPr>
              <w:t>Collective Worship</w:t>
            </w:r>
          </w:p>
        </w:tc>
        <w:tc>
          <w:tcPr>
            <w:tcW w:w="995" w:type="dxa"/>
            <w:tcBorders>
              <w:top w:val="nil"/>
              <w:left w:val="nil"/>
              <w:bottom w:val="single" w:sz="4" w:space="0" w:color="auto"/>
              <w:right w:val="single" w:sz="4" w:space="0" w:color="auto"/>
            </w:tcBorders>
            <w:shd w:val="clear" w:color="000000" w:fill="E4DFEC"/>
            <w:noWrap/>
            <w:vAlign w:val="center"/>
            <w:hideMark/>
          </w:tcPr>
          <w:p w14:paraId="48E20ABA" w14:textId="77777777" w:rsidR="00F76CEC" w:rsidRPr="00F76CEC" w:rsidRDefault="00F76CEC" w:rsidP="00F76CEC">
            <w:pPr>
              <w:spacing w:after="0" w:line="240" w:lineRule="auto"/>
              <w:jc w:val="center"/>
              <w:rPr>
                <w:rFonts w:ascii="Calibri" w:eastAsia="Times New Roman" w:hAnsi="Calibri" w:cs="Calibri"/>
                <w:color w:val="000000"/>
                <w:sz w:val="16"/>
                <w:szCs w:val="16"/>
                <w:lang w:val="en-US"/>
              </w:rPr>
            </w:pPr>
            <w:r w:rsidRPr="00F76CEC">
              <w:rPr>
                <w:rFonts w:ascii="Calibri" w:eastAsia="Times New Roman" w:hAnsi="Calibri" w:cs="Calibri"/>
                <w:color w:val="000000"/>
                <w:sz w:val="16"/>
                <w:szCs w:val="16"/>
                <w:lang w:val="en-US"/>
              </w:rPr>
              <w:t>Annually</w:t>
            </w:r>
          </w:p>
        </w:tc>
        <w:tc>
          <w:tcPr>
            <w:tcW w:w="763" w:type="dxa"/>
            <w:tcBorders>
              <w:top w:val="nil"/>
              <w:left w:val="nil"/>
              <w:bottom w:val="single" w:sz="4" w:space="0" w:color="auto"/>
              <w:right w:val="single" w:sz="4" w:space="0" w:color="auto"/>
            </w:tcBorders>
            <w:shd w:val="clear" w:color="000000" w:fill="E4DFEC"/>
            <w:noWrap/>
            <w:vAlign w:val="center"/>
            <w:hideMark/>
          </w:tcPr>
          <w:p w14:paraId="22C25006" w14:textId="77777777" w:rsidR="00F76CEC" w:rsidRPr="00F76CEC" w:rsidRDefault="00F76CEC" w:rsidP="00F76CEC">
            <w:pPr>
              <w:spacing w:after="0" w:line="240" w:lineRule="auto"/>
              <w:jc w:val="center"/>
              <w:rPr>
                <w:rFonts w:ascii="Calibri" w:eastAsia="Times New Roman" w:hAnsi="Calibri" w:cs="Calibri"/>
                <w:color w:val="000000"/>
                <w:sz w:val="16"/>
                <w:szCs w:val="16"/>
                <w:lang w:val="en-US"/>
              </w:rPr>
            </w:pPr>
            <w:r w:rsidRPr="00F76CEC">
              <w:rPr>
                <w:rFonts w:ascii="Calibri" w:eastAsia="Times New Roman" w:hAnsi="Calibri" w:cs="Calibri"/>
                <w:color w:val="000000"/>
                <w:sz w:val="16"/>
                <w:szCs w:val="16"/>
                <w:lang w:val="en-US"/>
              </w:rPr>
              <w:t>Jul-20</w:t>
            </w:r>
          </w:p>
        </w:tc>
        <w:tc>
          <w:tcPr>
            <w:tcW w:w="868" w:type="dxa"/>
            <w:tcBorders>
              <w:top w:val="nil"/>
              <w:left w:val="nil"/>
              <w:bottom w:val="single" w:sz="4" w:space="0" w:color="auto"/>
              <w:right w:val="single" w:sz="4" w:space="0" w:color="auto"/>
            </w:tcBorders>
            <w:shd w:val="clear" w:color="000000" w:fill="E4DFEC"/>
            <w:noWrap/>
            <w:vAlign w:val="center"/>
            <w:hideMark/>
          </w:tcPr>
          <w:p w14:paraId="1384B07A" w14:textId="77777777" w:rsidR="00F76CEC" w:rsidRPr="00F76CEC" w:rsidRDefault="00F76CEC" w:rsidP="00F76CEC">
            <w:pPr>
              <w:spacing w:after="0" w:line="240" w:lineRule="auto"/>
              <w:jc w:val="center"/>
              <w:rPr>
                <w:rFonts w:ascii="Calibri" w:eastAsia="Times New Roman" w:hAnsi="Calibri" w:cs="Calibri"/>
                <w:color w:val="000000"/>
                <w:sz w:val="16"/>
                <w:szCs w:val="16"/>
                <w:lang w:val="en-US"/>
              </w:rPr>
            </w:pPr>
            <w:r w:rsidRPr="00F76CEC">
              <w:rPr>
                <w:rFonts w:ascii="Calibri" w:eastAsia="Times New Roman" w:hAnsi="Calibri" w:cs="Calibri"/>
                <w:color w:val="000000"/>
                <w:sz w:val="16"/>
                <w:szCs w:val="16"/>
                <w:lang w:val="en-US"/>
              </w:rPr>
              <w:t>Trust</w:t>
            </w:r>
          </w:p>
        </w:tc>
        <w:tc>
          <w:tcPr>
            <w:tcW w:w="1041" w:type="dxa"/>
            <w:tcBorders>
              <w:top w:val="nil"/>
              <w:left w:val="nil"/>
              <w:bottom w:val="single" w:sz="4" w:space="0" w:color="auto"/>
              <w:right w:val="single" w:sz="4" w:space="0" w:color="auto"/>
            </w:tcBorders>
            <w:shd w:val="clear" w:color="000000" w:fill="E4DFEC"/>
            <w:noWrap/>
            <w:vAlign w:val="bottom"/>
            <w:hideMark/>
          </w:tcPr>
          <w:p w14:paraId="6472F7EF" w14:textId="77777777" w:rsidR="00F76CEC" w:rsidRPr="00F76CEC" w:rsidRDefault="00F76CEC" w:rsidP="00F76CEC">
            <w:pPr>
              <w:spacing w:after="0" w:line="240" w:lineRule="auto"/>
              <w:jc w:val="center"/>
              <w:rPr>
                <w:rFonts w:ascii="Calibri" w:eastAsia="Times New Roman" w:hAnsi="Calibri" w:cs="Calibri"/>
                <w:color w:val="000000"/>
                <w:sz w:val="16"/>
                <w:szCs w:val="16"/>
                <w:lang w:val="en-US"/>
              </w:rPr>
            </w:pPr>
            <w:r w:rsidRPr="00F76CEC">
              <w:rPr>
                <w:rFonts w:ascii="Calibri" w:eastAsia="Times New Roman" w:hAnsi="Calibri" w:cs="Calibri"/>
                <w:color w:val="000000"/>
                <w:sz w:val="16"/>
                <w:szCs w:val="16"/>
                <w:lang w:val="en-US"/>
              </w:rPr>
              <w:t>Y</w:t>
            </w:r>
          </w:p>
        </w:tc>
      </w:tr>
      <w:tr w:rsidR="00F76CEC" w:rsidRPr="00F76CEC" w14:paraId="29FA9AF9" w14:textId="77777777" w:rsidTr="00F76CEC">
        <w:trPr>
          <w:trHeight w:val="294"/>
        </w:trPr>
        <w:tc>
          <w:tcPr>
            <w:tcW w:w="658" w:type="dxa"/>
            <w:tcBorders>
              <w:top w:val="nil"/>
              <w:left w:val="single" w:sz="4" w:space="0" w:color="auto"/>
              <w:bottom w:val="single" w:sz="4" w:space="0" w:color="auto"/>
              <w:right w:val="single" w:sz="4" w:space="0" w:color="auto"/>
            </w:tcBorders>
            <w:shd w:val="clear" w:color="auto" w:fill="auto"/>
            <w:noWrap/>
            <w:hideMark/>
          </w:tcPr>
          <w:p w14:paraId="3DE84E55" w14:textId="77777777" w:rsidR="00F76CEC" w:rsidRPr="00F76CEC" w:rsidRDefault="00F76CEC" w:rsidP="00F76CEC">
            <w:pPr>
              <w:spacing w:after="0" w:line="240" w:lineRule="auto"/>
              <w:jc w:val="center"/>
              <w:rPr>
                <w:rFonts w:ascii="Calibri" w:eastAsia="Times New Roman" w:hAnsi="Calibri" w:cs="Calibri"/>
                <w:color w:val="000000"/>
                <w:sz w:val="16"/>
                <w:szCs w:val="16"/>
                <w:lang w:val="en-US"/>
              </w:rPr>
            </w:pPr>
            <w:r w:rsidRPr="00F76CEC">
              <w:rPr>
                <w:rFonts w:ascii="Calibri" w:eastAsia="Times New Roman" w:hAnsi="Calibri" w:cs="Calibri"/>
                <w:color w:val="000000"/>
                <w:sz w:val="16"/>
                <w:szCs w:val="16"/>
                <w:lang w:val="en-US"/>
              </w:rPr>
              <w:t>13</w:t>
            </w:r>
          </w:p>
        </w:tc>
        <w:tc>
          <w:tcPr>
            <w:tcW w:w="4166" w:type="dxa"/>
            <w:tcBorders>
              <w:top w:val="single" w:sz="4" w:space="0" w:color="auto"/>
              <w:left w:val="nil"/>
              <w:bottom w:val="single" w:sz="4" w:space="0" w:color="auto"/>
              <w:right w:val="single" w:sz="4" w:space="0" w:color="auto"/>
            </w:tcBorders>
            <w:shd w:val="clear" w:color="000000" w:fill="E4DFEC"/>
            <w:noWrap/>
            <w:vAlign w:val="bottom"/>
            <w:hideMark/>
          </w:tcPr>
          <w:p w14:paraId="1411F770" w14:textId="77777777" w:rsidR="00F76CEC" w:rsidRPr="00F76CEC" w:rsidRDefault="00F76CEC" w:rsidP="00F76CEC">
            <w:pPr>
              <w:spacing w:after="0" w:line="240" w:lineRule="auto"/>
              <w:rPr>
                <w:rFonts w:ascii="Trebuchet MS" w:eastAsia="Times New Roman" w:hAnsi="Trebuchet MS" w:cs="Calibri"/>
                <w:color w:val="000000"/>
                <w:sz w:val="16"/>
                <w:szCs w:val="16"/>
                <w:lang w:val="en-US"/>
              </w:rPr>
            </w:pPr>
            <w:r w:rsidRPr="00F76CEC">
              <w:rPr>
                <w:rFonts w:ascii="Trebuchet MS" w:eastAsia="Times New Roman" w:hAnsi="Trebuchet MS" w:cs="Calibri"/>
                <w:color w:val="000000"/>
                <w:sz w:val="16"/>
                <w:szCs w:val="16"/>
                <w:lang w:val="en-US"/>
              </w:rPr>
              <w:t>Data Protection</w:t>
            </w:r>
          </w:p>
        </w:tc>
        <w:tc>
          <w:tcPr>
            <w:tcW w:w="995" w:type="dxa"/>
            <w:tcBorders>
              <w:top w:val="nil"/>
              <w:left w:val="nil"/>
              <w:bottom w:val="single" w:sz="4" w:space="0" w:color="auto"/>
              <w:right w:val="single" w:sz="4" w:space="0" w:color="auto"/>
            </w:tcBorders>
            <w:shd w:val="clear" w:color="000000" w:fill="E4DFEC"/>
            <w:noWrap/>
            <w:vAlign w:val="center"/>
            <w:hideMark/>
          </w:tcPr>
          <w:p w14:paraId="104E2E06" w14:textId="77777777" w:rsidR="00F76CEC" w:rsidRPr="00F76CEC" w:rsidRDefault="00F76CEC" w:rsidP="00F76CEC">
            <w:pPr>
              <w:spacing w:after="0" w:line="240" w:lineRule="auto"/>
              <w:jc w:val="center"/>
              <w:rPr>
                <w:rFonts w:ascii="Calibri" w:eastAsia="Times New Roman" w:hAnsi="Calibri" w:cs="Calibri"/>
                <w:color w:val="000000"/>
                <w:sz w:val="16"/>
                <w:szCs w:val="16"/>
                <w:lang w:val="en-US"/>
              </w:rPr>
            </w:pPr>
            <w:r w:rsidRPr="00F76CEC">
              <w:rPr>
                <w:rFonts w:ascii="Calibri" w:eastAsia="Times New Roman" w:hAnsi="Calibri" w:cs="Calibri"/>
                <w:color w:val="000000"/>
                <w:sz w:val="16"/>
                <w:szCs w:val="16"/>
                <w:lang w:val="en-US"/>
              </w:rPr>
              <w:t>4 years</w:t>
            </w:r>
          </w:p>
        </w:tc>
        <w:tc>
          <w:tcPr>
            <w:tcW w:w="763" w:type="dxa"/>
            <w:tcBorders>
              <w:top w:val="nil"/>
              <w:left w:val="nil"/>
              <w:bottom w:val="single" w:sz="4" w:space="0" w:color="auto"/>
              <w:right w:val="single" w:sz="4" w:space="0" w:color="auto"/>
            </w:tcBorders>
            <w:shd w:val="clear" w:color="000000" w:fill="E4DFEC"/>
            <w:noWrap/>
            <w:vAlign w:val="center"/>
            <w:hideMark/>
          </w:tcPr>
          <w:p w14:paraId="224867B6" w14:textId="77777777" w:rsidR="00F76CEC" w:rsidRPr="00F76CEC" w:rsidRDefault="00F76CEC" w:rsidP="00F76CEC">
            <w:pPr>
              <w:spacing w:after="0" w:line="240" w:lineRule="auto"/>
              <w:jc w:val="center"/>
              <w:rPr>
                <w:rFonts w:ascii="Calibri" w:eastAsia="Times New Roman" w:hAnsi="Calibri" w:cs="Calibri"/>
                <w:color w:val="000000"/>
                <w:sz w:val="16"/>
                <w:szCs w:val="16"/>
                <w:lang w:val="en-US"/>
              </w:rPr>
            </w:pPr>
            <w:r w:rsidRPr="00F76CEC">
              <w:rPr>
                <w:rFonts w:ascii="Calibri" w:eastAsia="Times New Roman" w:hAnsi="Calibri" w:cs="Calibri"/>
                <w:color w:val="000000"/>
                <w:sz w:val="16"/>
                <w:szCs w:val="16"/>
                <w:lang w:val="en-US"/>
              </w:rPr>
              <w:t>Feb-22</w:t>
            </w:r>
          </w:p>
        </w:tc>
        <w:tc>
          <w:tcPr>
            <w:tcW w:w="868" w:type="dxa"/>
            <w:tcBorders>
              <w:top w:val="nil"/>
              <w:left w:val="nil"/>
              <w:bottom w:val="single" w:sz="4" w:space="0" w:color="auto"/>
              <w:right w:val="single" w:sz="4" w:space="0" w:color="auto"/>
            </w:tcBorders>
            <w:shd w:val="clear" w:color="000000" w:fill="E4DFEC"/>
            <w:noWrap/>
            <w:vAlign w:val="center"/>
            <w:hideMark/>
          </w:tcPr>
          <w:p w14:paraId="4EBF6830" w14:textId="77777777" w:rsidR="00F76CEC" w:rsidRPr="00F76CEC" w:rsidRDefault="00F76CEC" w:rsidP="00F76CEC">
            <w:pPr>
              <w:spacing w:after="0" w:line="240" w:lineRule="auto"/>
              <w:jc w:val="center"/>
              <w:rPr>
                <w:rFonts w:ascii="Calibri" w:eastAsia="Times New Roman" w:hAnsi="Calibri" w:cs="Calibri"/>
                <w:color w:val="000000"/>
                <w:sz w:val="16"/>
                <w:szCs w:val="16"/>
                <w:lang w:val="en-US"/>
              </w:rPr>
            </w:pPr>
            <w:r w:rsidRPr="00F76CEC">
              <w:rPr>
                <w:rFonts w:ascii="Calibri" w:eastAsia="Times New Roman" w:hAnsi="Calibri" w:cs="Calibri"/>
                <w:color w:val="000000"/>
                <w:sz w:val="16"/>
                <w:szCs w:val="16"/>
                <w:lang w:val="en-US"/>
              </w:rPr>
              <w:t>SLT/Staff</w:t>
            </w:r>
          </w:p>
        </w:tc>
        <w:tc>
          <w:tcPr>
            <w:tcW w:w="1041" w:type="dxa"/>
            <w:tcBorders>
              <w:top w:val="nil"/>
              <w:left w:val="nil"/>
              <w:bottom w:val="single" w:sz="4" w:space="0" w:color="auto"/>
              <w:right w:val="single" w:sz="4" w:space="0" w:color="auto"/>
            </w:tcBorders>
            <w:shd w:val="clear" w:color="000000" w:fill="E4DFEC"/>
            <w:noWrap/>
            <w:vAlign w:val="bottom"/>
            <w:hideMark/>
          </w:tcPr>
          <w:p w14:paraId="200CE6AF" w14:textId="77777777" w:rsidR="00F76CEC" w:rsidRPr="00F76CEC" w:rsidRDefault="00F76CEC" w:rsidP="00F76CEC">
            <w:pPr>
              <w:spacing w:after="0" w:line="240" w:lineRule="auto"/>
              <w:jc w:val="center"/>
              <w:rPr>
                <w:rFonts w:ascii="Calibri" w:eastAsia="Times New Roman" w:hAnsi="Calibri" w:cs="Calibri"/>
                <w:color w:val="000000"/>
                <w:sz w:val="16"/>
                <w:szCs w:val="16"/>
                <w:lang w:val="en-US"/>
              </w:rPr>
            </w:pPr>
            <w:r w:rsidRPr="00F76CEC">
              <w:rPr>
                <w:rFonts w:ascii="Calibri" w:eastAsia="Times New Roman" w:hAnsi="Calibri" w:cs="Calibri"/>
                <w:color w:val="000000"/>
                <w:sz w:val="16"/>
                <w:szCs w:val="16"/>
                <w:lang w:val="en-US"/>
              </w:rPr>
              <w:t>Y</w:t>
            </w:r>
          </w:p>
        </w:tc>
      </w:tr>
      <w:tr w:rsidR="00F76CEC" w:rsidRPr="00F76CEC" w14:paraId="1B0B09B8" w14:textId="77777777" w:rsidTr="00F76CEC">
        <w:trPr>
          <w:trHeight w:val="294"/>
        </w:trPr>
        <w:tc>
          <w:tcPr>
            <w:tcW w:w="658" w:type="dxa"/>
            <w:tcBorders>
              <w:top w:val="nil"/>
              <w:left w:val="single" w:sz="4" w:space="0" w:color="auto"/>
              <w:bottom w:val="single" w:sz="4" w:space="0" w:color="auto"/>
              <w:right w:val="single" w:sz="4" w:space="0" w:color="auto"/>
            </w:tcBorders>
            <w:shd w:val="clear" w:color="auto" w:fill="auto"/>
            <w:noWrap/>
            <w:hideMark/>
          </w:tcPr>
          <w:p w14:paraId="0E17FC4E" w14:textId="77777777" w:rsidR="00F76CEC" w:rsidRPr="00F76CEC" w:rsidRDefault="00F76CEC" w:rsidP="00F76CEC">
            <w:pPr>
              <w:spacing w:after="0" w:line="240" w:lineRule="auto"/>
              <w:jc w:val="center"/>
              <w:rPr>
                <w:rFonts w:ascii="Calibri" w:eastAsia="Times New Roman" w:hAnsi="Calibri" w:cs="Calibri"/>
                <w:color w:val="000000"/>
                <w:sz w:val="16"/>
                <w:szCs w:val="16"/>
                <w:lang w:val="en-US"/>
              </w:rPr>
            </w:pPr>
            <w:r w:rsidRPr="00F76CEC">
              <w:rPr>
                <w:rFonts w:ascii="Calibri" w:eastAsia="Times New Roman" w:hAnsi="Calibri" w:cs="Calibri"/>
                <w:color w:val="000000"/>
                <w:sz w:val="16"/>
                <w:szCs w:val="16"/>
                <w:lang w:val="en-US"/>
              </w:rPr>
              <w:t>14</w:t>
            </w:r>
          </w:p>
        </w:tc>
        <w:tc>
          <w:tcPr>
            <w:tcW w:w="4166" w:type="dxa"/>
            <w:tcBorders>
              <w:top w:val="single" w:sz="4" w:space="0" w:color="auto"/>
              <w:left w:val="nil"/>
              <w:bottom w:val="single" w:sz="4" w:space="0" w:color="auto"/>
              <w:right w:val="single" w:sz="4" w:space="0" w:color="auto"/>
            </w:tcBorders>
            <w:shd w:val="clear" w:color="000000" w:fill="DAEEF3"/>
            <w:noWrap/>
            <w:vAlign w:val="bottom"/>
            <w:hideMark/>
          </w:tcPr>
          <w:p w14:paraId="4936F881" w14:textId="77777777" w:rsidR="00F76CEC" w:rsidRPr="00F76CEC" w:rsidRDefault="00F76CEC" w:rsidP="00F76CEC">
            <w:pPr>
              <w:spacing w:after="0" w:line="240" w:lineRule="auto"/>
              <w:rPr>
                <w:rFonts w:ascii="Trebuchet MS" w:eastAsia="Times New Roman" w:hAnsi="Trebuchet MS" w:cs="Calibri"/>
                <w:color w:val="000000"/>
                <w:sz w:val="16"/>
                <w:szCs w:val="16"/>
                <w:lang w:val="en-US"/>
              </w:rPr>
            </w:pPr>
            <w:r w:rsidRPr="00F76CEC">
              <w:rPr>
                <w:rFonts w:ascii="Trebuchet MS" w:eastAsia="Times New Roman" w:hAnsi="Trebuchet MS" w:cs="Calibri"/>
                <w:color w:val="000000"/>
                <w:sz w:val="16"/>
                <w:szCs w:val="16"/>
                <w:lang w:val="en-US"/>
              </w:rPr>
              <w:t>Drugs and Substance Abuse (Trust)</w:t>
            </w:r>
          </w:p>
        </w:tc>
        <w:tc>
          <w:tcPr>
            <w:tcW w:w="995" w:type="dxa"/>
            <w:tcBorders>
              <w:top w:val="nil"/>
              <w:left w:val="nil"/>
              <w:bottom w:val="single" w:sz="4" w:space="0" w:color="auto"/>
              <w:right w:val="single" w:sz="4" w:space="0" w:color="auto"/>
            </w:tcBorders>
            <w:shd w:val="clear" w:color="auto" w:fill="auto"/>
            <w:noWrap/>
            <w:vAlign w:val="center"/>
            <w:hideMark/>
          </w:tcPr>
          <w:p w14:paraId="5CE8413B" w14:textId="77777777" w:rsidR="00F76CEC" w:rsidRPr="00F76CEC" w:rsidRDefault="00F76CEC" w:rsidP="00F76CEC">
            <w:pPr>
              <w:spacing w:after="0" w:line="240" w:lineRule="auto"/>
              <w:jc w:val="center"/>
              <w:rPr>
                <w:rFonts w:ascii="Calibri" w:eastAsia="Times New Roman" w:hAnsi="Calibri" w:cs="Calibri"/>
                <w:color w:val="000000"/>
                <w:sz w:val="16"/>
                <w:szCs w:val="16"/>
                <w:lang w:val="en-US"/>
              </w:rPr>
            </w:pPr>
            <w:r w:rsidRPr="00F76CEC">
              <w:rPr>
                <w:rFonts w:ascii="Calibri" w:eastAsia="Times New Roman" w:hAnsi="Calibri" w:cs="Calibri"/>
                <w:color w:val="000000"/>
                <w:sz w:val="16"/>
                <w:szCs w:val="16"/>
                <w:lang w:val="en-US"/>
              </w:rPr>
              <w:t>2 years</w:t>
            </w:r>
          </w:p>
        </w:tc>
        <w:tc>
          <w:tcPr>
            <w:tcW w:w="763" w:type="dxa"/>
            <w:tcBorders>
              <w:top w:val="nil"/>
              <w:left w:val="nil"/>
              <w:bottom w:val="single" w:sz="4" w:space="0" w:color="auto"/>
              <w:right w:val="single" w:sz="4" w:space="0" w:color="auto"/>
            </w:tcBorders>
            <w:shd w:val="clear" w:color="auto" w:fill="auto"/>
            <w:noWrap/>
            <w:vAlign w:val="center"/>
            <w:hideMark/>
          </w:tcPr>
          <w:p w14:paraId="551B6281" w14:textId="77777777" w:rsidR="00F76CEC" w:rsidRPr="00F76CEC" w:rsidRDefault="00F76CEC" w:rsidP="00F76CEC">
            <w:pPr>
              <w:spacing w:after="0" w:line="240" w:lineRule="auto"/>
              <w:jc w:val="center"/>
              <w:rPr>
                <w:rFonts w:ascii="Calibri" w:eastAsia="Times New Roman" w:hAnsi="Calibri" w:cs="Calibri"/>
                <w:color w:val="000000"/>
                <w:sz w:val="16"/>
                <w:szCs w:val="16"/>
                <w:lang w:val="en-US"/>
              </w:rPr>
            </w:pPr>
            <w:r w:rsidRPr="00F76CEC">
              <w:rPr>
                <w:rFonts w:ascii="Calibri" w:eastAsia="Times New Roman" w:hAnsi="Calibri" w:cs="Calibri"/>
                <w:color w:val="000000"/>
                <w:sz w:val="16"/>
                <w:szCs w:val="16"/>
                <w:lang w:val="en-US"/>
              </w:rPr>
              <w:t>Mar-20</w:t>
            </w:r>
          </w:p>
        </w:tc>
        <w:tc>
          <w:tcPr>
            <w:tcW w:w="868" w:type="dxa"/>
            <w:tcBorders>
              <w:top w:val="nil"/>
              <w:left w:val="nil"/>
              <w:bottom w:val="single" w:sz="4" w:space="0" w:color="auto"/>
              <w:right w:val="single" w:sz="4" w:space="0" w:color="auto"/>
            </w:tcBorders>
            <w:shd w:val="clear" w:color="auto" w:fill="auto"/>
            <w:noWrap/>
            <w:vAlign w:val="center"/>
            <w:hideMark/>
          </w:tcPr>
          <w:p w14:paraId="169EC230" w14:textId="77777777" w:rsidR="00F76CEC" w:rsidRPr="00F76CEC" w:rsidRDefault="00F76CEC" w:rsidP="00F76CEC">
            <w:pPr>
              <w:spacing w:after="0" w:line="240" w:lineRule="auto"/>
              <w:jc w:val="center"/>
              <w:rPr>
                <w:rFonts w:ascii="Calibri" w:eastAsia="Times New Roman" w:hAnsi="Calibri" w:cs="Calibri"/>
                <w:color w:val="000000"/>
                <w:sz w:val="16"/>
                <w:szCs w:val="16"/>
                <w:lang w:val="en-US"/>
              </w:rPr>
            </w:pPr>
            <w:r w:rsidRPr="00F76CEC">
              <w:rPr>
                <w:rFonts w:ascii="Calibri" w:eastAsia="Times New Roman" w:hAnsi="Calibri" w:cs="Calibri"/>
                <w:color w:val="000000"/>
                <w:sz w:val="16"/>
                <w:szCs w:val="16"/>
                <w:lang w:val="en-US"/>
              </w:rPr>
              <w:t>SLT/Trust</w:t>
            </w:r>
          </w:p>
        </w:tc>
        <w:tc>
          <w:tcPr>
            <w:tcW w:w="1041" w:type="dxa"/>
            <w:tcBorders>
              <w:top w:val="nil"/>
              <w:left w:val="nil"/>
              <w:bottom w:val="single" w:sz="4" w:space="0" w:color="auto"/>
              <w:right w:val="single" w:sz="4" w:space="0" w:color="auto"/>
            </w:tcBorders>
            <w:shd w:val="clear" w:color="auto" w:fill="auto"/>
            <w:noWrap/>
            <w:vAlign w:val="bottom"/>
            <w:hideMark/>
          </w:tcPr>
          <w:p w14:paraId="638C5E50" w14:textId="77777777" w:rsidR="00F76CEC" w:rsidRPr="00F76CEC" w:rsidRDefault="00F76CEC" w:rsidP="00F76CEC">
            <w:pPr>
              <w:spacing w:after="0" w:line="240" w:lineRule="auto"/>
              <w:jc w:val="center"/>
              <w:rPr>
                <w:rFonts w:ascii="Calibri" w:eastAsia="Times New Roman" w:hAnsi="Calibri" w:cs="Calibri"/>
                <w:color w:val="000000"/>
                <w:sz w:val="16"/>
                <w:szCs w:val="16"/>
                <w:lang w:val="en-US"/>
              </w:rPr>
            </w:pPr>
            <w:r w:rsidRPr="00F76CEC">
              <w:rPr>
                <w:rFonts w:ascii="Calibri" w:eastAsia="Times New Roman" w:hAnsi="Calibri" w:cs="Calibri"/>
                <w:color w:val="000000"/>
                <w:sz w:val="16"/>
                <w:szCs w:val="16"/>
                <w:lang w:val="en-US"/>
              </w:rPr>
              <w:t>Y</w:t>
            </w:r>
          </w:p>
        </w:tc>
      </w:tr>
      <w:tr w:rsidR="00F76CEC" w:rsidRPr="00F76CEC" w14:paraId="68678AFC" w14:textId="77777777" w:rsidTr="00F76CEC">
        <w:trPr>
          <w:trHeight w:val="294"/>
        </w:trPr>
        <w:tc>
          <w:tcPr>
            <w:tcW w:w="658" w:type="dxa"/>
            <w:tcBorders>
              <w:top w:val="nil"/>
              <w:left w:val="single" w:sz="4" w:space="0" w:color="auto"/>
              <w:bottom w:val="single" w:sz="4" w:space="0" w:color="auto"/>
              <w:right w:val="single" w:sz="4" w:space="0" w:color="auto"/>
            </w:tcBorders>
            <w:shd w:val="clear" w:color="auto" w:fill="auto"/>
            <w:noWrap/>
            <w:hideMark/>
          </w:tcPr>
          <w:p w14:paraId="1180857A" w14:textId="77777777" w:rsidR="00F76CEC" w:rsidRPr="00F76CEC" w:rsidRDefault="00F76CEC" w:rsidP="00F76CEC">
            <w:pPr>
              <w:spacing w:after="0" w:line="240" w:lineRule="auto"/>
              <w:jc w:val="center"/>
              <w:rPr>
                <w:rFonts w:ascii="Calibri" w:eastAsia="Times New Roman" w:hAnsi="Calibri" w:cs="Calibri"/>
                <w:color w:val="000000"/>
                <w:sz w:val="16"/>
                <w:szCs w:val="16"/>
                <w:lang w:val="en-US"/>
              </w:rPr>
            </w:pPr>
            <w:r w:rsidRPr="00F76CEC">
              <w:rPr>
                <w:rFonts w:ascii="Calibri" w:eastAsia="Times New Roman" w:hAnsi="Calibri" w:cs="Calibri"/>
                <w:color w:val="000000"/>
                <w:sz w:val="16"/>
                <w:szCs w:val="16"/>
                <w:lang w:val="en-US"/>
              </w:rPr>
              <w:t>15</w:t>
            </w:r>
          </w:p>
        </w:tc>
        <w:tc>
          <w:tcPr>
            <w:tcW w:w="4166" w:type="dxa"/>
            <w:tcBorders>
              <w:top w:val="single" w:sz="4" w:space="0" w:color="auto"/>
              <w:left w:val="nil"/>
              <w:bottom w:val="single" w:sz="4" w:space="0" w:color="auto"/>
              <w:right w:val="single" w:sz="4" w:space="0" w:color="auto"/>
            </w:tcBorders>
            <w:shd w:val="clear" w:color="auto" w:fill="auto"/>
            <w:noWrap/>
            <w:vAlign w:val="bottom"/>
            <w:hideMark/>
          </w:tcPr>
          <w:p w14:paraId="0A8D648D" w14:textId="77777777" w:rsidR="00F76CEC" w:rsidRPr="00F76CEC" w:rsidRDefault="00F76CEC" w:rsidP="00F76CEC">
            <w:pPr>
              <w:spacing w:after="0" w:line="240" w:lineRule="auto"/>
              <w:rPr>
                <w:rFonts w:ascii="Trebuchet MS" w:eastAsia="Times New Roman" w:hAnsi="Trebuchet MS" w:cs="Calibri"/>
                <w:color w:val="000000"/>
                <w:sz w:val="16"/>
                <w:szCs w:val="16"/>
                <w:lang w:val="en-US"/>
              </w:rPr>
            </w:pPr>
            <w:r w:rsidRPr="00F76CEC">
              <w:rPr>
                <w:rFonts w:ascii="Trebuchet MS" w:eastAsia="Times New Roman" w:hAnsi="Trebuchet MS" w:cs="Calibri"/>
                <w:color w:val="000000"/>
                <w:sz w:val="16"/>
                <w:szCs w:val="16"/>
                <w:lang w:val="en-US"/>
              </w:rPr>
              <w:t>EAL</w:t>
            </w:r>
          </w:p>
        </w:tc>
        <w:tc>
          <w:tcPr>
            <w:tcW w:w="995" w:type="dxa"/>
            <w:tcBorders>
              <w:top w:val="nil"/>
              <w:left w:val="nil"/>
              <w:bottom w:val="single" w:sz="4" w:space="0" w:color="auto"/>
              <w:right w:val="single" w:sz="4" w:space="0" w:color="auto"/>
            </w:tcBorders>
            <w:shd w:val="clear" w:color="auto" w:fill="auto"/>
            <w:noWrap/>
            <w:vAlign w:val="center"/>
            <w:hideMark/>
          </w:tcPr>
          <w:p w14:paraId="6D5736C8" w14:textId="77777777" w:rsidR="00F76CEC" w:rsidRPr="00F76CEC" w:rsidRDefault="00F76CEC" w:rsidP="00F76CEC">
            <w:pPr>
              <w:spacing w:after="0" w:line="240" w:lineRule="auto"/>
              <w:jc w:val="center"/>
              <w:rPr>
                <w:rFonts w:ascii="Calibri" w:eastAsia="Times New Roman" w:hAnsi="Calibri" w:cs="Calibri"/>
                <w:color w:val="000000"/>
                <w:sz w:val="16"/>
                <w:szCs w:val="16"/>
                <w:lang w:val="en-US"/>
              </w:rPr>
            </w:pPr>
            <w:r w:rsidRPr="00F76CEC">
              <w:rPr>
                <w:rFonts w:ascii="Calibri" w:eastAsia="Times New Roman" w:hAnsi="Calibri" w:cs="Calibri"/>
                <w:color w:val="000000"/>
                <w:sz w:val="16"/>
                <w:szCs w:val="16"/>
                <w:lang w:val="en-US"/>
              </w:rPr>
              <w:t>2 years</w:t>
            </w:r>
          </w:p>
        </w:tc>
        <w:tc>
          <w:tcPr>
            <w:tcW w:w="763" w:type="dxa"/>
            <w:tcBorders>
              <w:top w:val="nil"/>
              <w:left w:val="nil"/>
              <w:bottom w:val="single" w:sz="4" w:space="0" w:color="auto"/>
              <w:right w:val="single" w:sz="4" w:space="0" w:color="auto"/>
            </w:tcBorders>
            <w:shd w:val="clear" w:color="auto" w:fill="auto"/>
            <w:noWrap/>
            <w:vAlign w:val="center"/>
            <w:hideMark/>
          </w:tcPr>
          <w:p w14:paraId="45DD9463" w14:textId="4DE75403" w:rsidR="00F76CEC" w:rsidRPr="00F76CEC" w:rsidRDefault="00F76CEC" w:rsidP="00F76CEC">
            <w:pPr>
              <w:spacing w:after="0" w:line="240" w:lineRule="auto"/>
              <w:jc w:val="center"/>
              <w:rPr>
                <w:rFonts w:ascii="Calibri" w:eastAsia="Times New Roman" w:hAnsi="Calibri" w:cs="Calibri"/>
                <w:color w:val="000000"/>
                <w:sz w:val="16"/>
                <w:szCs w:val="16"/>
                <w:lang w:val="en-US"/>
              </w:rPr>
            </w:pPr>
            <w:r w:rsidRPr="00F76CEC">
              <w:rPr>
                <w:rFonts w:ascii="Calibri" w:eastAsia="Times New Roman" w:hAnsi="Calibri" w:cs="Calibri"/>
                <w:color w:val="000000"/>
                <w:sz w:val="16"/>
                <w:szCs w:val="16"/>
                <w:lang w:val="en-US"/>
              </w:rPr>
              <w:t>Sep-</w:t>
            </w:r>
            <w:r w:rsidR="003848AF">
              <w:rPr>
                <w:rFonts w:ascii="Calibri" w:eastAsia="Times New Roman" w:hAnsi="Calibri" w:cs="Calibri"/>
                <w:color w:val="000000"/>
                <w:sz w:val="16"/>
                <w:szCs w:val="16"/>
                <w:lang w:val="en-US"/>
              </w:rPr>
              <w:t>20</w:t>
            </w:r>
          </w:p>
        </w:tc>
        <w:tc>
          <w:tcPr>
            <w:tcW w:w="868" w:type="dxa"/>
            <w:tcBorders>
              <w:top w:val="nil"/>
              <w:left w:val="nil"/>
              <w:bottom w:val="single" w:sz="4" w:space="0" w:color="auto"/>
              <w:right w:val="single" w:sz="4" w:space="0" w:color="auto"/>
            </w:tcBorders>
            <w:shd w:val="clear" w:color="auto" w:fill="auto"/>
            <w:noWrap/>
            <w:vAlign w:val="center"/>
            <w:hideMark/>
          </w:tcPr>
          <w:p w14:paraId="60926C02" w14:textId="77777777" w:rsidR="00F76CEC" w:rsidRPr="00F76CEC" w:rsidRDefault="00F76CEC" w:rsidP="00F76CEC">
            <w:pPr>
              <w:spacing w:after="0" w:line="240" w:lineRule="auto"/>
              <w:jc w:val="center"/>
              <w:rPr>
                <w:rFonts w:ascii="Calibri" w:eastAsia="Times New Roman" w:hAnsi="Calibri" w:cs="Calibri"/>
                <w:color w:val="000000"/>
                <w:sz w:val="16"/>
                <w:szCs w:val="16"/>
                <w:lang w:val="en-US"/>
              </w:rPr>
            </w:pPr>
            <w:r w:rsidRPr="00F76CEC">
              <w:rPr>
                <w:rFonts w:ascii="Calibri" w:eastAsia="Times New Roman" w:hAnsi="Calibri" w:cs="Calibri"/>
                <w:color w:val="000000"/>
                <w:sz w:val="16"/>
                <w:szCs w:val="16"/>
                <w:lang w:val="en-US"/>
              </w:rPr>
              <w:t>SLT/Staff</w:t>
            </w:r>
          </w:p>
        </w:tc>
        <w:tc>
          <w:tcPr>
            <w:tcW w:w="1041" w:type="dxa"/>
            <w:tcBorders>
              <w:top w:val="nil"/>
              <w:left w:val="nil"/>
              <w:bottom w:val="single" w:sz="4" w:space="0" w:color="auto"/>
              <w:right w:val="single" w:sz="4" w:space="0" w:color="auto"/>
            </w:tcBorders>
            <w:shd w:val="clear" w:color="auto" w:fill="auto"/>
            <w:noWrap/>
            <w:vAlign w:val="bottom"/>
            <w:hideMark/>
          </w:tcPr>
          <w:p w14:paraId="6C4684F5" w14:textId="77777777" w:rsidR="00F76CEC" w:rsidRPr="00F76CEC" w:rsidRDefault="00F76CEC" w:rsidP="00F76CEC">
            <w:pPr>
              <w:spacing w:after="0" w:line="240" w:lineRule="auto"/>
              <w:jc w:val="center"/>
              <w:rPr>
                <w:rFonts w:ascii="Calibri" w:eastAsia="Times New Roman" w:hAnsi="Calibri" w:cs="Calibri"/>
                <w:color w:val="000000"/>
                <w:sz w:val="16"/>
                <w:szCs w:val="16"/>
                <w:lang w:val="en-US"/>
              </w:rPr>
            </w:pPr>
            <w:r w:rsidRPr="00F76CEC">
              <w:rPr>
                <w:rFonts w:ascii="Calibri" w:eastAsia="Times New Roman" w:hAnsi="Calibri" w:cs="Calibri"/>
                <w:color w:val="000000"/>
                <w:sz w:val="16"/>
                <w:szCs w:val="16"/>
                <w:lang w:val="en-US"/>
              </w:rPr>
              <w:t>N</w:t>
            </w:r>
          </w:p>
        </w:tc>
      </w:tr>
      <w:tr w:rsidR="00F76CEC" w:rsidRPr="00F76CEC" w14:paraId="6689BED8" w14:textId="77777777" w:rsidTr="00F76CEC">
        <w:trPr>
          <w:trHeight w:val="294"/>
        </w:trPr>
        <w:tc>
          <w:tcPr>
            <w:tcW w:w="658" w:type="dxa"/>
            <w:tcBorders>
              <w:top w:val="nil"/>
              <w:left w:val="single" w:sz="4" w:space="0" w:color="auto"/>
              <w:bottom w:val="single" w:sz="4" w:space="0" w:color="auto"/>
              <w:right w:val="single" w:sz="4" w:space="0" w:color="auto"/>
            </w:tcBorders>
            <w:shd w:val="clear" w:color="auto" w:fill="auto"/>
            <w:noWrap/>
            <w:hideMark/>
          </w:tcPr>
          <w:p w14:paraId="674BD99C" w14:textId="77777777" w:rsidR="00F76CEC" w:rsidRPr="00F76CEC" w:rsidRDefault="00F76CEC" w:rsidP="00F76CEC">
            <w:pPr>
              <w:spacing w:after="0" w:line="240" w:lineRule="auto"/>
              <w:jc w:val="center"/>
              <w:rPr>
                <w:rFonts w:ascii="Calibri" w:eastAsia="Times New Roman" w:hAnsi="Calibri" w:cs="Calibri"/>
                <w:color w:val="000000"/>
                <w:sz w:val="16"/>
                <w:szCs w:val="16"/>
                <w:lang w:val="en-US"/>
              </w:rPr>
            </w:pPr>
            <w:r w:rsidRPr="00F76CEC">
              <w:rPr>
                <w:rFonts w:ascii="Calibri" w:eastAsia="Times New Roman" w:hAnsi="Calibri" w:cs="Calibri"/>
                <w:color w:val="000000"/>
                <w:sz w:val="16"/>
                <w:szCs w:val="16"/>
                <w:lang w:val="en-US"/>
              </w:rPr>
              <w:t>16</w:t>
            </w:r>
          </w:p>
        </w:tc>
        <w:tc>
          <w:tcPr>
            <w:tcW w:w="4166" w:type="dxa"/>
            <w:tcBorders>
              <w:top w:val="single" w:sz="4" w:space="0" w:color="auto"/>
              <w:left w:val="nil"/>
              <w:bottom w:val="single" w:sz="4" w:space="0" w:color="auto"/>
              <w:right w:val="single" w:sz="4" w:space="0" w:color="auto"/>
            </w:tcBorders>
            <w:shd w:val="clear" w:color="auto" w:fill="auto"/>
            <w:noWrap/>
            <w:vAlign w:val="bottom"/>
            <w:hideMark/>
          </w:tcPr>
          <w:p w14:paraId="63E81D5F" w14:textId="77777777" w:rsidR="00F76CEC" w:rsidRPr="00F76CEC" w:rsidRDefault="00F76CEC" w:rsidP="00F76CEC">
            <w:pPr>
              <w:spacing w:after="0" w:line="240" w:lineRule="auto"/>
              <w:rPr>
                <w:rFonts w:ascii="Trebuchet MS" w:eastAsia="Times New Roman" w:hAnsi="Trebuchet MS" w:cs="Calibri"/>
                <w:color w:val="000000"/>
                <w:sz w:val="16"/>
                <w:szCs w:val="16"/>
                <w:lang w:val="en-US"/>
              </w:rPr>
            </w:pPr>
            <w:r w:rsidRPr="00F76CEC">
              <w:rPr>
                <w:rFonts w:ascii="Trebuchet MS" w:eastAsia="Times New Roman" w:hAnsi="Trebuchet MS" w:cs="Calibri"/>
                <w:color w:val="000000"/>
                <w:sz w:val="16"/>
                <w:szCs w:val="16"/>
                <w:lang w:val="en-US"/>
              </w:rPr>
              <w:t>Educational Visits</w:t>
            </w:r>
          </w:p>
        </w:tc>
        <w:tc>
          <w:tcPr>
            <w:tcW w:w="995" w:type="dxa"/>
            <w:tcBorders>
              <w:top w:val="nil"/>
              <w:left w:val="nil"/>
              <w:bottom w:val="single" w:sz="4" w:space="0" w:color="auto"/>
              <w:right w:val="single" w:sz="4" w:space="0" w:color="auto"/>
            </w:tcBorders>
            <w:shd w:val="clear" w:color="auto" w:fill="auto"/>
            <w:noWrap/>
            <w:vAlign w:val="center"/>
            <w:hideMark/>
          </w:tcPr>
          <w:p w14:paraId="5ABBAE56" w14:textId="77777777" w:rsidR="00F76CEC" w:rsidRPr="00F76CEC" w:rsidRDefault="00F76CEC" w:rsidP="00F76CEC">
            <w:pPr>
              <w:spacing w:after="0" w:line="240" w:lineRule="auto"/>
              <w:jc w:val="center"/>
              <w:rPr>
                <w:rFonts w:ascii="Calibri" w:eastAsia="Times New Roman" w:hAnsi="Calibri" w:cs="Calibri"/>
                <w:color w:val="000000"/>
                <w:sz w:val="16"/>
                <w:szCs w:val="16"/>
                <w:lang w:val="en-US"/>
              </w:rPr>
            </w:pPr>
            <w:r w:rsidRPr="00F76CEC">
              <w:rPr>
                <w:rFonts w:ascii="Calibri" w:eastAsia="Times New Roman" w:hAnsi="Calibri" w:cs="Calibri"/>
                <w:color w:val="000000"/>
                <w:sz w:val="16"/>
                <w:szCs w:val="16"/>
                <w:lang w:val="en-US"/>
              </w:rPr>
              <w:t>2 years</w:t>
            </w:r>
          </w:p>
        </w:tc>
        <w:tc>
          <w:tcPr>
            <w:tcW w:w="763" w:type="dxa"/>
            <w:tcBorders>
              <w:top w:val="nil"/>
              <w:left w:val="nil"/>
              <w:bottom w:val="single" w:sz="4" w:space="0" w:color="auto"/>
              <w:right w:val="single" w:sz="4" w:space="0" w:color="auto"/>
            </w:tcBorders>
            <w:shd w:val="clear" w:color="auto" w:fill="auto"/>
            <w:noWrap/>
            <w:vAlign w:val="center"/>
            <w:hideMark/>
          </w:tcPr>
          <w:p w14:paraId="6D1BF780" w14:textId="77777777" w:rsidR="00F76CEC" w:rsidRPr="00F76CEC" w:rsidRDefault="00F76CEC" w:rsidP="00F76CEC">
            <w:pPr>
              <w:spacing w:after="0" w:line="240" w:lineRule="auto"/>
              <w:jc w:val="center"/>
              <w:rPr>
                <w:rFonts w:ascii="Calibri" w:eastAsia="Times New Roman" w:hAnsi="Calibri" w:cs="Calibri"/>
                <w:color w:val="000000"/>
                <w:sz w:val="16"/>
                <w:szCs w:val="16"/>
                <w:lang w:val="en-US"/>
              </w:rPr>
            </w:pPr>
            <w:r w:rsidRPr="00F76CEC">
              <w:rPr>
                <w:rFonts w:ascii="Calibri" w:eastAsia="Times New Roman" w:hAnsi="Calibri" w:cs="Calibri"/>
                <w:color w:val="000000"/>
                <w:sz w:val="16"/>
                <w:szCs w:val="16"/>
                <w:lang w:val="en-US"/>
              </w:rPr>
              <w:t>Mar-20</w:t>
            </w:r>
          </w:p>
        </w:tc>
        <w:tc>
          <w:tcPr>
            <w:tcW w:w="868" w:type="dxa"/>
            <w:tcBorders>
              <w:top w:val="nil"/>
              <w:left w:val="nil"/>
              <w:bottom w:val="single" w:sz="4" w:space="0" w:color="auto"/>
              <w:right w:val="single" w:sz="4" w:space="0" w:color="auto"/>
            </w:tcBorders>
            <w:shd w:val="clear" w:color="auto" w:fill="auto"/>
            <w:noWrap/>
            <w:vAlign w:val="center"/>
            <w:hideMark/>
          </w:tcPr>
          <w:p w14:paraId="64F2D6AB" w14:textId="77777777" w:rsidR="00F76CEC" w:rsidRPr="00F76CEC" w:rsidRDefault="00F76CEC" w:rsidP="00F76CEC">
            <w:pPr>
              <w:spacing w:after="0" w:line="240" w:lineRule="auto"/>
              <w:jc w:val="center"/>
              <w:rPr>
                <w:rFonts w:ascii="Calibri" w:eastAsia="Times New Roman" w:hAnsi="Calibri" w:cs="Calibri"/>
                <w:color w:val="000000"/>
                <w:sz w:val="16"/>
                <w:szCs w:val="16"/>
                <w:lang w:val="en-US"/>
              </w:rPr>
            </w:pPr>
            <w:r w:rsidRPr="00F76CEC">
              <w:rPr>
                <w:rFonts w:ascii="Calibri" w:eastAsia="Times New Roman" w:hAnsi="Calibri" w:cs="Calibri"/>
                <w:color w:val="000000"/>
                <w:sz w:val="16"/>
                <w:szCs w:val="16"/>
                <w:lang w:val="en-US"/>
              </w:rPr>
              <w:t>LGB</w:t>
            </w:r>
          </w:p>
        </w:tc>
        <w:tc>
          <w:tcPr>
            <w:tcW w:w="1041" w:type="dxa"/>
            <w:tcBorders>
              <w:top w:val="nil"/>
              <w:left w:val="nil"/>
              <w:bottom w:val="single" w:sz="4" w:space="0" w:color="auto"/>
              <w:right w:val="single" w:sz="4" w:space="0" w:color="auto"/>
            </w:tcBorders>
            <w:shd w:val="clear" w:color="auto" w:fill="auto"/>
            <w:noWrap/>
            <w:vAlign w:val="bottom"/>
            <w:hideMark/>
          </w:tcPr>
          <w:p w14:paraId="532250FC" w14:textId="77777777" w:rsidR="00F76CEC" w:rsidRPr="00F76CEC" w:rsidRDefault="00F76CEC" w:rsidP="00F76CEC">
            <w:pPr>
              <w:spacing w:after="0" w:line="240" w:lineRule="auto"/>
              <w:jc w:val="center"/>
              <w:rPr>
                <w:rFonts w:ascii="Calibri" w:eastAsia="Times New Roman" w:hAnsi="Calibri" w:cs="Calibri"/>
                <w:color w:val="000000"/>
                <w:sz w:val="16"/>
                <w:szCs w:val="16"/>
                <w:lang w:val="en-US"/>
              </w:rPr>
            </w:pPr>
            <w:r w:rsidRPr="00F76CEC">
              <w:rPr>
                <w:rFonts w:ascii="Calibri" w:eastAsia="Times New Roman" w:hAnsi="Calibri" w:cs="Calibri"/>
                <w:color w:val="000000"/>
                <w:sz w:val="16"/>
                <w:szCs w:val="16"/>
                <w:lang w:val="en-US"/>
              </w:rPr>
              <w:t>Y</w:t>
            </w:r>
          </w:p>
        </w:tc>
      </w:tr>
      <w:tr w:rsidR="00F76CEC" w:rsidRPr="00F76CEC" w14:paraId="1D81569D" w14:textId="77777777" w:rsidTr="00F76CEC">
        <w:trPr>
          <w:trHeight w:val="294"/>
        </w:trPr>
        <w:tc>
          <w:tcPr>
            <w:tcW w:w="658" w:type="dxa"/>
            <w:tcBorders>
              <w:top w:val="nil"/>
              <w:left w:val="single" w:sz="4" w:space="0" w:color="auto"/>
              <w:bottom w:val="single" w:sz="4" w:space="0" w:color="auto"/>
              <w:right w:val="single" w:sz="4" w:space="0" w:color="auto"/>
            </w:tcBorders>
            <w:shd w:val="clear" w:color="auto" w:fill="auto"/>
            <w:noWrap/>
            <w:hideMark/>
          </w:tcPr>
          <w:p w14:paraId="4D6B4281" w14:textId="77777777" w:rsidR="00F76CEC" w:rsidRPr="00F76CEC" w:rsidRDefault="00F76CEC" w:rsidP="00F76CEC">
            <w:pPr>
              <w:spacing w:after="0" w:line="240" w:lineRule="auto"/>
              <w:jc w:val="center"/>
              <w:rPr>
                <w:rFonts w:ascii="Calibri" w:eastAsia="Times New Roman" w:hAnsi="Calibri" w:cs="Calibri"/>
                <w:color w:val="000000"/>
                <w:sz w:val="16"/>
                <w:szCs w:val="16"/>
                <w:lang w:val="en-US"/>
              </w:rPr>
            </w:pPr>
            <w:r w:rsidRPr="00F76CEC">
              <w:rPr>
                <w:rFonts w:ascii="Calibri" w:eastAsia="Times New Roman" w:hAnsi="Calibri" w:cs="Calibri"/>
                <w:color w:val="000000"/>
                <w:sz w:val="16"/>
                <w:szCs w:val="16"/>
                <w:lang w:val="en-US"/>
              </w:rPr>
              <w:t>17</w:t>
            </w:r>
          </w:p>
        </w:tc>
        <w:tc>
          <w:tcPr>
            <w:tcW w:w="4166" w:type="dxa"/>
            <w:tcBorders>
              <w:top w:val="single" w:sz="4" w:space="0" w:color="auto"/>
              <w:left w:val="nil"/>
              <w:bottom w:val="single" w:sz="4" w:space="0" w:color="auto"/>
              <w:right w:val="single" w:sz="4" w:space="0" w:color="000000"/>
            </w:tcBorders>
            <w:shd w:val="clear" w:color="000000" w:fill="E4DFEC"/>
            <w:noWrap/>
            <w:vAlign w:val="bottom"/>
            <w:hideMark/>
          </w:tcPr>
          <w:p w14:paraId="26E32721" w14:textId="77777777" w:rsidR="00F76CEC" w:rsidRPr="00F76CEC" w:rsidRDefault="00F76CEC" w:rsidP="00F76CEC">
            <w:pPr>
              <w:spacing w:after="0" w:line="240" w:lineRule="auto"/>
              <w:rPr>
                <w:rFonts w:ascii="Trebuchet MS" w:eastAsia="Times New Roman" w:hAnsi="Trebuchet MS" w:cs="Calibri"/>
                <w:color w:val="000000"/>
                <w:sz w:val="16"/>
                <w:szCs w:val="16"/>
                <w:lang w:val="en-US"/>
              </w:rPr>
            </w:pPr>
            <w:r w:rsidRPr="00F76CEC">
              <w:rPr>
                <w:rFonts w:ascii="Trebuchet MS" w:eastAsia="Times New Roman" w:hAnsi="Trebuchet MS" w:cs="Calibri"/>
                <w:color w:val="000000"/>
                <w:sz w:val="16"/>
                <w:szCs w:val="16"/>
                <w:lang w:val="en-US"/>
              </w:rPr>
              <w:t>Governor and Trustee Expenses</w:t>
            </w:r>
          </w:p>
        </w:tc>
        <w:tc>
          <w:tcPr>
            <w:tcW w:w="995" w:type="dxa"/>
            <w:tcBorders>
              <w:top w:val="nil"/>
              <w:left w:val="nil"/>
              <w:bottom w:val="single" w:sz="4" w:space="0" w:color="auto"/>
              <w:right w:val="single" w:sz="4" w:space="0" w:color="auto"/>
            </w:tcBorders>
            <w:shd w:val="clear" w:color="000000" w:fill="E4DFEC"/>
            <w:noWrap/>
            <w:vAlign w:val="center"/>
            <w:hideMark/>
          </w:tcPr>
          <w:p w14:paraId="7360F5C7" w14:textId="77777777" w:rsidR="00F76CEC" w:rsidRPr="00F76CEC" w:rsidRDefault="00F76CEC" w:rsidP="00F76CEC">
            <w:pPr>
              <w:spacing w:after="0" w:line="240" w:lineRule="auto"/>
              <w:jc w:val="center"/>
              <w:rPr>
                <w:rFonts w:ascii="Calibri" w:eastAsia="Times New Roman" w:hAnsi="Calibri" w:cs="Calibri"/>
                <w:color w:val="000000"/>
                <w:sz w:val="16"/>
                <w:szCs w:val="16"/>
                <w:lang w:val="en-US"/>
              </w:rPr>
            </w:pPr>
            <w:r w:rsidRPr="00F76CEC">
              <w:rPr>
                <w:rFonts w:ascii="Calibri" w:eastAsia="Times New Roman" w:hAnsi="Calibri" w:cs="Calibri"/>
                <w:color w:val="000000"/>
                <w:sz w:val="16"/>
                <w:szCs w:val="16"/>
                <w:lang w:val="en-US"/>
              </w:rPr>
              <w:t>Annually</w:t>
            </w:r>
          </w:p>
        </w:tc>
        <w:tc>
          <w:tcPr>
            <w:tcW w:w="763" w:type="dxa"/>
            <w:tcBorders>
              <w:top w:val="nil"/>
              <w:left w:val="nil"/>
              <w:bottom w:val="single" w:sz="4" w:space="0" w:color="auto"/>
              <w:right w:val="single" w:sz="4" w:space="0" w:color="auto"/>
            </w:tcBorders>
            <w:shd w:val="clear" w:color="000000" w:fill="E4DFEC"/>
            <w:noWrap/>
            <w:vAlign w:val="center"/>
            <w:hideMark/>
          </w:tcPr>
          <w:p w14:paraId="69C1B67F" w14:textId="77777777" w:rsidR="00F76CEC" w:rsidRPr="00F76CEC" w:rsidRDefault="00F76CEC" w:rsidP="00F76CEC">
            <w:pPr>
              <w:spacing w:after="0" w:line="240" w:lineRule="auto"/>
              <w:jc w:val="center"/>
              <w:rPr>
                <w:rFonts w:ascii="Calibri" w:eastAsia="Times New Roman" w:hAnsi="Calibri" w:cs="Calibri"/>
                <w:color w:val="000000"/>
                <w:sz w:val="16"/>
                <w:szCs w:val="16"/>
                <w:lang w:val="en-US"/>
              </w:rPr>
            </w:pPr>
            <w:r w:rsidRPr="00F76CEC">
              <w:rPr>
                <w:rFonts w:ascii="Calibri" w:eastAsia="Times New Roman" w:hAnsi="Calibri" w:cs="Calibri"/>
                <w:color w:val="000000"/>
                <w:sz w:val="16"/>
                <w:szCs w:val="16"/>
                <w:lang w:val="en-US"/>
              </w:rPr>
              <w:t>Jul-20</w:t>
            </w:r>
          </w:p>
        </w:tc>
        <w:tc>
          <w:tcPr>
            <w:tcW w:w="868" w:type="dxa"/>
            <w:tcBorders>
              <w:top w:val="nil"/>
              <w:left w:val="nil"/>
              <w:bottom w:val="single" w:sz="4" w:space="0" w:color="auto"/>
              <w:right w:val="single" w:sz="4" w:space="0" w:color="auto"/>
            </w:tcBorders>
            <w:shd w:val="clear" w:color="000000" w:fill="E4DFEC"/>
            <w:noWrap/>
            <w:vAlign w:val="center"/>
            <w:hideMark/>
          </w:tcPr>
          <w:p w14:paraId="478312DC" w14:textId="77777777" w:rsidR="00F76CEC" w:rsidRPr="00F76CEC" w:rsidRDefault="00F76CEC" w:rsidP="00F76CEC">
            <w:pPr>
              <w:spacing w:after="0" w:line="240" w:lineRule="auto"/>
              <w:jc w:val="center"/>
              <w:rPr>
                <w:rFonts w:ascii="Calibri" w:eastAsia="Times New Roman" w:hAnsi="Calibri" w:cs="Calibri"/>
                <w:color w:val="000000"/>
                <w:sz w:val="16"/>
                <w:szCs w:val="16"/>
                <w:lang w:val="en-US"/>
              </w:rPr>
            </w:pPr>
            <w:r w:rsidRPr="00F76CEC">
              <w:rPr>
                <w:rFonts w:ascii="Calibri" w:eastAsia="Times New Roman" w:hAnsi="Calibri" w:cs="Calibri"/>
                <w:color w:val="000000"/>
                <w:sz w:val="16"/>
                <w:szCs w:val="16"/>
                <w:lang w:val="en-US"/>
              </w:rPr>
              <w:t>Trust</w:t>
            </w:r>
          </w:p>
        </w:tc>
        <w:tc>
          <w:tcPr>
            <w:tcW w:w="1041" w:type="dxa"/>
            <w:tcBorders>
              <w:top w:val="nil"/>
              <w:left w:val="nil"/>
              <w:bottom w:val="single" w:sz="4" w:space="0" w:color="auto"/>
              <w:right w:val="single" w:sz="4" w:space="0" w:color="auto"/>
            </w:tcBorders>
            <w:shd w:val="clear" w:color="000000" w:fill="E4DFEC"/>
            <w:noWrap/>
            <w:vAlign w:val="bottom"/>
            <w:hideMark/>
          </w:tcPr>
          <w:p w14:paraId="0A774AE8" w14:textId="77777777" w:rsidR="00F76CEC" w:rsidRPr="00F76CEC" w:rsidRDefault="00F76CEC" w:rsidP="00F76CEC">
            <w:pPr>
              <w:spacing w:after="0" w:line="240" w:lineRule="auto"/>
              <w:jc w:val="center"/>
              <w:rPr>
                <w:rFonts w:ascii="Calibri" w:eastAsia="Times New Roman" w:hAnsi="Calibri" w:cs="Calibri"/>
                <w:color w:val="000000"/>
                <w:sz w:val="16"/>
                <w:szCs w:val="16"/>
                <w:lang w:val="en-US"/>
              </w:rPr>
            </w:pPr>
            <w:r w:rsidRPr="00F76CEC">
              <w:rPr>
                <w:rFonts w:ascii="Calibri" w:eastAsia="Times New Roman" w:hAnsi="Calibri" w:cs="Calibri"/>
                <w:color w:val="000000"/>
                <w:sz w:val="16"/>
                <w:szCs w:val="16"/>
                <w:lang w:val="en-US"/>
              </w:rPr>
              <w:t>Y</w:t>
            </w:r>
          </w:p>
        </w:tc>
      </w:tr>
      <w:tr w:rsidR="00F76CEC" w:rsidRPr="00F76CEC" w14:paraId="54D4F0B8" w14:textId="77777777" w:rsidTr="00F76CEC">
        <w:trPr>
          <w:trHeight w:val="294"/>
        </w:trPr>
        <w:tc>
          <w:tcPr>
            <w:tcW w:w="658" w:type="dxa"/>
            <w:tcBorders>
              <w:top w:val="nil"/>
              <w:left w:val="single" w:sz="4" w:space="0" w:color="auto"/>
              <w:bottom w:val="single" w:sz="4" w:space="0" w:color="auto"/>
              <w:right w:val="single" w:sz="4" w:space="0" w:color="auto"/>
            </w:tcBorders>
            <w:shd w:val="clear" w:color="auto" w:fill="auto"/>
            <w:noWrap/>
            <w:hideMark/>
          </w:tcPr>
          <w:p w14:paraId="05E47E95" w14:textId="77777777" w:rsidR="00F76CEC" w:rsidRPr="00F76CEC" w:rsidRDefault="00F76CEC" w:rsidP="00F76CEC">
            <w:pPr>
              <w:spacing w:after="0" w:line="240" w:lineRule="auto"/>
              <w:jc w:val="center"/>
              <w:rPr>
                <w:rFonts w:ascii="Calibri" w:eastAsia="Times New Roman" w:hAnsi="Calibri" w:cs="Calibri"/>
                <w:color w:val="000000"/>
                <w:sz w:val="16"/>
                <w:szCs w:val="16"/>
                <w:lang w:val="en-US"/>
              </w:rPr>
            </w:pPr>
            <w:r w:rsidRPr="00F76CEC">
              <w:rPr>
                <w:rFonts w:ascii="Calibri" w:eastAsia="Times New Roman" w:hAnsi="Calibri" w:cs="Calibri"/>
                <w:color w:val="000000"/>
                <w:sz w:val="16"/>
                <w:szCs w:val="16"/>
                <w:lang w:val="en-US"/>
              </w:rPr>
              <w:t>19</w:t>
            </w:r>
          </w:p>
        </w:tc>
        <w:tc>
          <w:tcPr>
            <w:tcW w:w="4166" w:type="dxa"/>
            <w:tcBorders>
              <w:top w:val="single" w:sz="4" w:space="0" w:color="auto"/>
              <w:left w:val="nil"/>
              <w:bottom w:val="single" w:sz="4" w:space="0" w:color="auto"/>
              <w:right w:val="single" w:sz="4" w:space="0" w:color="auto"/>
            </w:tcBorders>
            <w:shd w:val="clear" w:color="000000" w:fill="E4DFEC"/>
            <w:noWrap/>
            <w:vAlign w:val="bottom"/>
            <w:hideMark/>
          </w:tcPr>
          <w:p w14:paraId="29D8E0CA" w14:textId="77777777" w:rsidR="00F76CEC" w:rsidRPr="00F76CEC" w:rsidRDefault="00F76CEC" w:rsidP="00F76CEC">
            <w:pPr>
              <w:spacing w:after="0" w:line="240" w:lineRule="auto"/>
              <w:rPr>
                <w:rFonts w:ascii="Trebuchet MS" w:eastAsia="Times New Roman" w:hAnsi="Trebuchet MS" w:cs="Calibri"/>
                <w:color w:val="000000"/>
                <w:sz w:val="16"/>
                <w:szCs w:val="16"/>
                <w:lang w:val="en-US"/>
              </w:rPr>
            </w:pPr>
            <w:r w:rsidRPr="00F76CEC">
              <w:rPr>
                <w:rFonts w:ascii="Trebuchet MS" w:eastAsia="Times New Roman" w:hAnsi="Trebuchet MS" w:cs="Calibri"/>
                <w:color w:val="000000"/>
                <w:sz w:val="16"/>
                <w:szCs w:val="16"/>
                <w:lang w:val="en-US"/>
              </w:rPr>
              <w:t>Equality and Diversity (Trust)</w:t>
            </w:r>
          </w:p>
        </w:tc>
        <w:tc>
          <w:tcPr>
            <w:tcW w:w="995" w:type="dxa"/>
            <w:tcBorders>
              <w:top w:val="nil"/>
              <w:left w:val="nil"/>
              <w:bottom w:val="single" w:sz="4" w:space="0" w:color="auto"/>
              <w:right w:val="single" w:sz="4" w:space="0" w:color="auto"/>
            </w:tcBorders>
            <w:shd w:val="clear" w:color="000000" w:fill="E4DFEC"/>
            <w:noWrap/>
            <w:vAlign w:val="center"/>
            <w:hideMark/>
          </w:tcPr>
          <w:p w14:paraId="003463E1" w14:textId="77777777" w:rsidR="00F76CEC" w:rsidRPr="00F76CEC" w:rsidRDefault="00F76CEC" w:rsidP="00F76CEC">
            <w:pPr>
              <w:spacing w:after="0" w:line="240" w:lineRule="auto"/>
              <w:jc w:val="center"/>
              <w:rPr>
                <w:rFonts w:ascii="Calibri" w:eastAsia="Times New Roman" w:hAnsi="Calibri" w:cs="Calibri"/>
                <w:color w:val="000000"/>
                <w:sz w:val="16"/>
                <w:szCs w:val="16"/>
                <w:lang w:val="en-US"/>
              </w:rPr>
            </w:pPr>
            <w:r w:rsidRPr="00F76CEC">
              <w:rPr>
                <w:rFonts w:ascii="Calibri" w:eastAsia="Times New Roman" w:hAnsi="Calibri" w:cs="Calibri"/>
                <w:color w:val="000000"/>
                <w:sz w:val="16"/>
                <w:szCs w:val="16"/>
                <w:lang w:val="en-US"/>
              </w:rPr>
              <w:t>Annually</w:t>
            </w:r>
          </w:p>
        </w:tc>
        <w:tc>
          <w:tcPr>
            <w:tcW w:w="763" w:type="dxa"/>
            <w:tcBorders>
              <w:top w:val="nil"/>
              <w:left w:val="nil"/>
              <w:bottom w:val="single" w:sz="4" w:space="0" w:color="auto"/>
              <w:right w:val="single" w:sz="4" w:space="0" w:color="auto"/>
            </w:tcBorders>
            <w:shd w:val="clear" w:color="000000" w:fill="E4DFEC"/>
            <w:noWrap/>
            <w:vAlign w:val="center"/>
            <w:hideMark/>
          </w:tcPr>
          <w:p w14:paraId="74E84E94" w14:textId="77777777" w:rsidR="00F76CEC" w:rsidRPr="00F76CEC" w:rsidRDefault="00F76CEC" w:rsidP="00F76CEC">
            <w:pPr>
              <w:spacing w:after="0" w:line="240" w:lineRule="auto"/>
              <w:jc w:val="center"/>
              <w:rPr>
                <w:rFonts w:ascii="Calibri" w:eastAsia="Times New Roman" w:hAnsi="Calibri" w:cs="Calibri"/>
                <w:color w:val="000000"/>
                <w:sz w:val="16"/>
                <w:szCs w:val="16"/>
                <w:lang w:val="en-US"/>
              </w:rPr>
            </w:pPr>
            <w:r w:rsidRPr="00F76CEC">
              <w:rPr>
                <w:rFonts w:ascii="Calibri" w:eastAsia="Times New Roman" w:hAnsi="Calibri" w:cs="Calibri"/>
                <w:color w:val="000000"/>
                <w:sz w:val="16"/>
                <w:szCs w:val="16"/>
                <w:lang w:val="en-US"/>
              </w:rPr>
              <w:t>Jun-20</w:t>
            </w:r>
          </w:p>
        </w:tc>
        <w:tc>
          <w:tcPr>
            <w:tcW w:w="868" w:type="dxa"/>
            <w:tcBorders>
              <w:top w:val="nil"/>
              <w:left w:val="nil"/>
              <w:bottom w:val="single" w:sz="4" w:space="0" w:color="auto"/>
              <w:right w:val="single" w:sz="4" w:space="0" w:color="auto"/>
            </w:tcBorders>
            <w:shd w:val="clear" w:color="000000" w:fill="E4DFEC"/>
            <w:noWrap/>
            <w:vAlign w:val="center"/>
            <w:hideMark/>
          </w:tcPr>
          <w:p w14:paraId="0F1B8B8A" w14:textId="77777777" w:rsidR="00F76CEC" w:rsidRPr="00F76CEC" w:rsidRDefault="00F76CEC" w:rsidP="00F76CEC">
            <w:pPr>
              <w:spacing w:after="0" w:line="240" w:lineRule="auto"/>
              <w:jc w:val="center"/>
              <w:rPr>
                <w:rFonts w:ascii="Calibri" w:eastAsia="Times New Roman" w:hAnsi="Calibri" w:cs="Calibri"/>
                <w:color w:val="000000"/>
                <w:sz w:val="16"/>
                <w:szCs w:val="16"/>
                <w:lang w:val="en-US"/>
              </w:rPr>
            </w:pPr>
            <w:r w:rsidRPr="00F76CEC">
              <w:rPr>
                <w:rFonts w:ascii="Calibri" w:eastAsia="Times New Roman" w:hAnsi="Calibri" w:cs="Calibri"/>
                <w:color w:val="000000"/>
                <w:sz w:val="16"/>
                <w:szCs w:val="16"/>
                <w:lang w:val="en-US"/>
              </w:rPr>
              <w:t>Trust</w:t>
            </w:r>
          </w:p>
        </w:tc>
        <w:tc>
          <w:tcPr>
            <w:tcW w:w="1041" w:type="dxa"/>
            <w:tcBorders>
              <w:top w:val="nil"/>
              <w:left w:val="nil"/>
              <w:bottom w:val="single" w:sz="4" w:space="0" w:color="auto"/>
              <w:right w:val="single" w:sz="4" w:space="0" w:color="auto"/>
            </w:tcBorders>
            <w:shd w:val="clear" w:color="000000" w:fill="E4DFEC"/>
            <w:noWrap/>
            <w:vAlign w:val="bottom"/>
            <w:hideMark/>
          </w:tcPr>
          <w:p w14:paraId="2EC4F417" w14:textId="77777777" w:rsidR="00F76CEC" w:rsidRPr="00F76CEC" w:rsidRDefault="00F76CEC" w:rsidP="00F76CEC">
            <w:pPr>
              <w:spacing w:after="0" w:line="240" w:lineRule="auto"/>
              <w:jc w:val="center"/>
              <w:rPr>
                <w:rFonts w:ascii="Calibri" w:eastAsia="Times New Roman" w:hAnsi="Calibri" w:cs="Calibri"/>
                <w:color w:val="000000"/>
                <w:sz w:val="16"/>
                <w:szCs w:val="16"/>
                <w:lang w:val="en-US"/>
              </w:rPr>
            </w:pPr>
            <w:r w:rsidRPr="00F76CEC">
              <w:rPr>
                <w:rFonts w:ascii="Calibri" w:eastAsia="Times New Roman" w:hAnsi="Calibri" w:cs="Calibri"/>
                <w:color w:val="000000"/>
                <w:sz w:val="16"/>
                <w:szCs w:val="16"/>
                <w:lang w:val="en-US"/>
              </w:rPr>
              <w:t>Y</w:t>
            </w:r>
          </w:p>
        </w:tc>
      </w:tr>
      <w:tr w:rsidR="00F76CEC" w:rsidRPr="00F76CEC" w14:paraId="2DF509F8" w14:textId="77777777" w:rsidTr="00F76CEC">
        <w:trPr>
          <w:trHeight w:val="294"/>
        </w:trPr>
        <w:tc>
          <w:tcPr>
            <w:tcW w:w="658" w:type="dxa"/>
            <w:tcBorders>
              <w:top w:val="nil"/>
              <w:left w:val="single" w:sz="4" w:space="0" w:color="auto"/>
              <w:bottom w:val="single" w:sz="4" w:space="0" w:color="auto"/>
              <w:right w:val="single" w:sz="4" w:space="0" w:color="auto"/>
            </w:tcBorders>
            <w:shd w:val="clear" w:color="auto" w:fill="auto"/>
            <w:noWrap/>
            <w:hideMark/>
          </w:tcPr>
          <w:p w14:paraId="08239EEF" w14:textId="77777777" w:rsidR="00F76CEC" w:rsidRPr="00F76CEC" w:rsidRDefault="00F76CEC" w:rsidP="00F76CEC">
            <w:pPr>
              <w:spacing w:after="0" w:line="240" w:lineRule="auto"/>
              <w:jc w:val="center"/>
              <w:rPr>
                <w:rFonts w:ascii="Calibri" w:eastAsia="Times New Roman" w:hAnsi="Calibri" w:cs="Calibri"/>
                <w:color w:val="000000"/>
                <w:sz w:val="16"/>
                <w:szCs w:val="16"/>
                <w:lang w:val="en-US"/>
              </w:rPr>
            </w:pPr>
            <w:r w:rsidRPr="00F76CEC">
              <w:rPr>
                <w:rFonts w:ascii="Calibri" w:eastAsia="Times New Roman" w:hAnsi="Calibri" w:cs="Calibri"/>
                <w:color w:val="000000"/>
                <w:sz w:val="16"/>
                <w:szCs w:val="16"/>
                <w:lang w:val="en-US"/>
              </w:rPr>
              <w:t>20</w:t>
            </w:r>
          </w:p>
        </w:tc>
        <w:tc>
          <w:tcPr>
            <w:tcW w:w="4166" w:type="dxa"/>
            <w:tcBorders>
              <w:top w:val="single" w:sz="4" w:space="0" w:color="auto"/>
              <w:left w:val="nil"/>
              <w:bottom w:val="single" w:sz="4" w:space="0" w:color="auto"/>
              <w:right w:val="single" w:sz="4" w:space="0" w:color="000000"/>
            </w:tcBorders>
            <w:shd w:val="clear" w:color="000000" w:fill="E4DFEC"/>
            <w:noWrap/>
            <w:vAlign w:val="bottom"/>
            <w:hideMark/>
          </w:tcPr>
          <w:p w14:paraId="5994F35D" w14:textId="77777777" w:rsidR="00F76CEC" w:rsidRPr="00F76CEC" w:rsidRDefault="00F76CEC" w:rsidP="00F76CEC">
            <w:pPr>
              <w:spacing w:after="0" w:line="240" w:lineRule="auto"/>
              <w:rPr>
                <w:rFonts w:ascii="Trebuchet MS" w:eastAsia="Times New Roman" w:hAnsi="Trebuchet MS" w:cs="Calibri"/>
                <w:color w:val="000000"/>
                <w:sz w:val="16"/>
                <w:szCs w:val="16"/>
                <w:lang w:val="en-US"/>
              </w:rPr>
            </w:pPr>
            <w:r w:rsidRPr="00F76CEC">
              <w:rPr>
                <w:rFonts w:ascii="Trebuchet MS" w:eastAsia="Times New Roman" w:hAnsi="Trebuchet MS" w:cs="Calibri"/>
                <w:color w:val="000000"/>
                <w:sz w:val="16"/>
                <w:szCs w:val="16"/>
                <w:lang w:val="en-US"/>
              </w:rPr>
              <w:t xml:space="preserve">Financial Management </w:t>
            </w:r>
          </w:p>
        </w:tc>
        <w:tc>
          <w:tcPr>
            <w:tcW w:w="995" w:type="dxa"/>
            <w:tcBorders>
              <w:top w:val="nil"/>
              <w:left w:val="nil"/>
              <w:bottom w:val="single" w:sz="4" w:space="0" w:color="auto"/>
              <w:right w:val="single" w:sz="4" w:space="0" w:color="auto"/>
            </w:tcBorders>
            <w:shd w:val="clear" w:color="000000" w:fill="E4DFEC"/>
            <w:noWrap/>
            <w:vAlign w:val="center"/>
            <w:hideMark/>
          </w:tcPr>
          <w:p w14:paraId="42492DFF" w14:textId="77777777" w:rsidR="00F76CEC" w:rsidRPr="00F76CEC" w:rsidRDefault="00F76CEC" w:rsidP="00F76CEC">
            <w:pPr>
              <w:spacing w:after="0" w:line="240" w:lineRule="auto"/>
              <w:jc w:val="center"/>
              <w:rPr>
                <w:rFonts w:ascii="Calibri" w:eastAsia="Times New Roman" w:hAnsi="Calibri" w:cs="Calibri"/>
                <w:color w:val="000000"/>
                <w:sz w:val="16"/>
                <w:szCs w:val="16"/>
                <w:lang w:val="en-US"/>
              </w:rPr>
            </w:pPr>
            <w:r w:rsidRPr="00F76CEC">
              <w:rPr>
                <w:rFonts w:ascii="Calibri" w:eastAsia="Times New Roman" w:hAnsi="Calibri" w:cs="Calibri"/>
                <w:color w:val="000000"/>
                <w:sz w:val="16"/>
                <w:szCs w:val="16"/>
                <w:lang w:val="en-US"/>
              </w:rPr>
              <w:t>Annually</w:t>
            </w:r>
          </w:p>
        </w:tc>
        <w:tc>
          <w:tcPr>
            <w:tcW w:w="763" w:type="dxa"/>
            <w:tcBorders>
              <w:top w:val="nil"/>
              <w:left w:val="nil"/>
              <w:bottom w:val="single" w:sz="4" w:space="0" w:color="auto"/>
              <w:right w:val="single" w:sz="4" w:space="0" w:color="auto"/>
            </w:tcBorders>
            <w:shd w:val="clear" w:color="000000" w:fill="E4DFEC"/>
            <w:noWrap/>
            <w:vAlign w:val="center"/>
            <w:hideMark/>
          </w:tcPr>
          <w:p w14:paraId="0C76691B" w14:textId="77777777" w:rsidR="00F76CEC" w:rsidRPr="00F76CEC" w:rsidRDefault="00F76CEC" w:rsidP="00F76CEC">
            <w:pPr>
              <w:spacing w:after="0" w:line="240" w:lineRule="auto"/>
              <w:jc w:val="center"/>
              <w:rPr>
                <w:rFonts w:ascii="Calibri" w:eastAsia="Times New Roman" w:hAnsi="Calibri" w:cs="Calibri"/>
                <w:color w:val="000000"/>
                <w:sz w:val="16"/>
                <w:szCs w:val="16"/>
                <w:lang w:val="en-US"/>
              </w:rPr>
            </w:pPr>
            <w:r w:rsidRPr="00F76CEC">
              <w:rPr>
                <w:rFonts w:ascii="Calibri" w:eastAsia="Times New Roman" w:hAnsi="Calibri" w:cs="Calibri"/>
                <w:color w:val="000000"/>
                <w:sz w:val="16"/>
                <w:szCs w:val="16"/>
                <w:lang w:val="en-US"/>
              </w:rPr>
              <w:t>Jul-20</w:t>
            </w:r>
          </w:p>
        </w:tc>
        <w:tc>
          <w:tcPr>
            <w:tcW w:w="868" w:type="dxa"/>
            <w:tcBorders>
              <w:top w:val="nil"/>
              <w:left w:val="nil"/>
              <w:bottom w:val="single" w:sz="4" w:space="0" w:color="auto"/>
              <w:right w:val="single" w:sz="4" w:space="0" w:color="auto"/>
            </w:tcBorders>
            <w:shd w:val="clear" w:color="000000" w:fill="E4DFEC"/>
            <w:noWrap/>
            <w:vAlign w:val="center"/>
            <w:hideMark/>
          </w:tcPr>
          <w:p w14:paraId="35AADFA4" w14:textId="77777777" w:rsidR="00F76CEC" w:rsidRPr="00F76CEC" w:rsidRDefault="00F76CEC" w:rsidP="00F76CEC">
            <w:pPr>
              <w:spacing w:after="0" w:line="240" w:lineRule="auto"/>
              <w:jc w:val="center"/>
              <w:rPr>
                <w:rFonts w:ascii="Calibri" w:eastAsia="Times New Roman" w:hAnsi="Calibri" w:cs="Calibri"/>
                <w:color w:val="000000"/>
                <w:sz w:val="16"/>
                <w:szCs w:val="16"/>
                <w:lang w:val="en-US"/>
              </w:rPr>
            </w:pPr>
            <w:r w:rsidRPr="00F76CEC">
              <w:rPr>
                <w:rFonts w:ascii="Calibri" w:eastAsia="Times New Roman" w:hAnsi="Calibri" w:cs="Calibri"/>
                <w:color w:val="000000"/>
                <w:sz w:val="16"/>
                <w:szCs w:val="16"/>
                <w:lang w:val="en-US"/>
              </w:rPr>
              <w:t>Trust</w:t>
            </w:r>
          </w:p>
        </w:tc>
        <w:tc>
          <w:tcPr>
            <w:tcW w:w="1041" w:type="dxa"/>
            <w:tcBorders>
              <w:top w:val="nil"/>
              <w:left w:val="nil"/>
              <w:bottom w:val="single" w:sz="4" w:space="0" w:color="auto"/>
              <w:right w:val="single" w:sz="4" w:space="0" w:color="auto"/>
            </w:tcBorders>
            <w:shd w:val="clear" w:color="000000" w:fill="E4DFEC"/>
            <w:noWrap/>
            <w:vAlign w:val="bottom"/>
            <w:hideMark/>
          </w:tcPr>
          <w:p w14:paraId="77525E35" w14:textId="77777777" w:rsidR="00F76CEC" w:rsidRPr="00F76CEC" w:rsidRDefault="00F76CEC" w:rsidP="00F76CEC">
            <w:pPr>
              <w:spacing w:after="0" w:line="240" w:lineRule="auto"/>
              <w:jc w:val="center"/>
              <w:rPr>
                <w:rFonts w:ascii="Calibri" w:eastAsia="Times New Roman" w:hAnsi="Calibri" w:cs="Calibri"/>
                <w:color w:val="000000"/>
                <w:sz w:val="16"/>
                <w:szCs w:val="16"/>
                <w:lang w:val="en-US"/>
              </w:rPr>
            </w:pPr>
            <w:r w:rsidRPr="00F76CEC">
              <w:rPr>
                <w:rFonts w:ascii="Calibri" w:eastAsia="Times New Roman" w:hAnsi="Calibri" w:cs="Calibri"/>
                <w:color w:val="000000"/>
                <w:sz w:val="16"/>
                <w:szCs w:val="16"/>
                <w:lang w:val="en-US"/>
              </w:rPr>
              <w:t>Y</w:t>
            </w:r>
          </w:p>
        </w:tc>
      </w:tr>
    </w:tbl>
    <w:p w14:paraId="63997006" w14:textId="106B763E" w:rsidR="00EA6D7D" w:rsidRDefault="00EA6D7D" w:rsidP="00D874A5">
      <w:pPr>
        <w:rPr>
          <w:b/>
          <w:color w:val="FF0000"/>
          <w:sz w:val="32"/>
        </w:rPr>
      </w:pPr>
    </w:p>
    <w:p w14:paraId="31ABE86E" w14:textId="77777777" w:rsidR="00EC5F5C" w:rsidRDefault="00EC5F5C" w:rsidP="00D874A5">
      <w:pPr>
        <w:rPr>
          <w:b/>
          <w:color w:val="FF0000"/>
          <w:sz w:val="32"/>
        </w:rPr>
      </w:pPr>
    </w:p>
    <w:p w14:paraId="006E15FB" w14:textId="1982AC32" w:rsidR="002B110D" w:rsidRDefault="00EA6D7D" w:rsidP="00D874A5">
      <w:pPr>
        <w:rPr>
          <w:b/>
          <w:color w:val="FF0000"/>
          <w:sz w:val="32"/>
        </w:rPr>
      </w:pPr>
      <w:r>
        <w:rPr>
          <w:b/>
          <w:color w:val="FF0000"/>
          <w:sz w:val="32"/>
        </w:rPr>
        <w:lastRenderedPageBreak/>
        <w:t>Appendix 6</w:t>
      </w:r>
      <w:r w:rsidR="007F241C">
        <w:rPr>
          <w:b/>
          <w:color w:val="FF0000"/>
          <w:sz w:val="32"/>
        </w:rPr>
        <w:t xml:space="preserve">                                      </w:t>
      </w:r>
    </w:p>
    <w:p w14:paraId="3365EE5A" w14:textId="09AA4B47" w:rsidR="00EA6D7D" w:rsidRPr="00FC6938" w:rsidRDefault="00C51372" w:rsidP="00D874A5">
      <w:pPr>
        <w:rPr>
          <w:sz w:val="32"/>
        </w:rPr>
      </w:pPr>
      <w:r>
        <w:rPr>
          <w:b/>
          <w:noProof/>
          <w:color w:val="FF0000"/>
          <w:sz w:val="32"/>
        </w:rPr>
        <w:t>Removed for anonymity before</w:t>
      </w:r>
      <w:bookmarkStart w:id="1" w:name="_GoBack"/>
      <w:bookmarkEnd w:id="1"/>
      <w:r>
        <w:rPr>
          <w:b/>
          <w:noProof/>
          <w:color w:val="FF0000"/>
          <w:sz w:val="32"/>
        </w:rPr>
        <w:t xml:space="preserve"> publising on the Nourish the Workplace webiste. </w:t>
      </w:r>
    </w:p>
    <w:sectPr w:rsidR="00EA6D7D" w:rsidRPr="00FC6938" w:rsidSect="006C60A0">
      <w:footerReference w:type="default" r:id="rId12"/>
      <w:type w:val="continuous"/>
      <w:pgSz w:w="16838" w:h="11906" w:orient="landscape"/>
      <w:pgMar w:top="1440" w:right="1440" w:bottom="1440" w:left="1440" w:header="708" w:footer="708" w:gutter="0"/>
      <w:pgBorders w:offsetFrom="page">
        <w:top w:val="single" w:sz="18" w:space="24" w:color="538135" w:themeColor="accent6" w:themeShade="BF" w:shadow="1"/>
        <w:left w:val="single" w:sz="18" w:space="24" w:color="538135" w:themeColor="accent6" w:themeShade="BF" w:shadow="1"/>
        <w:bottom w:val="single" w:sz="18" w:space="24" w:color="538135" w:themeColor="accent6" w:themeShade="BF" w:shadow="1"/>
        <w:right w:val="single" w:sz="18" w:space="24" w:color="538135" w:themeColor="accent6" w:themeShade="BF" w:shadow="1"/>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9EF70D6" w14:textId="77777777" w:rsidR="000D2DCB" w:rsidRDefault="000D2DCB" w:rsidP="00D42623">
      <w:pPr>
        <w:spacing w:after="0" w:line="240" w:lineRule="auto"/>
      </w:pPr>
      <w:r>
        <w:separator/>
      </w:r>
    </w:p>
  </w:endnote>
  <w:endnote w:type="continuationSeparator" w:id="0">
    <w:p w14:paraId="742B8128" w14:textId="77777777" w:rsidR="000D2DCB" w:rsidRDefault="000D2DCB" w:rsidP="00D426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altName w:val="Arial"/>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4DE20B" w14:textId="3E7ED24F" w:rsidR="00FB0AE7" w:rsidRDefault="00FB0AE7">
    <w:pPr>
      <w:pStyle w:val="Footer"/>
    </w:pPr>
  </w:p>
  <w:p w14:paraId="2256F79E" w14:textId="7D6636D8" w:rsidR="00FB0AE7" w:rsidRDefault="00FB0AE7">
    <w:pPr>
      <w:pStyle w:val="Footer"/>
    </w:pPr>
  </w:p>
  <w:p w14:paraId="5553037D" w14:textId="6CB9B889" w:rsidR="00FB0AE7" w:rsidRDefault="00FB0AE7">
    <w:pPr>
      <w:pStyle w:val="Footer"/>
    </w:pPr>
  </w:p>
  <w:p w14:paraId="2BE94FB7" w14:textId="77777777" w:rsidR="00FB0AE7" w:rsidRDefault="00FB0AE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E9795A6" w14:textId="77777777" w:rsidR="000D2DCB" w:rsidRDefault="000D2DCB" w:rsidP="00D42623">
      <w:pPr>
        <w:spacing w:after="0" w:line="240" w:lineRule="auto"/>
      </w:pPr>
      <w:r>
        <w:separator/>
      </w:r>
    </w:p>
  </w:footnote>
  <w:footnote w:type="continuationSeparator" w:id="0">
    <w:p w14:paraId="12BCA472" w14:textId="77777777" w:rsidR="000D2DCB" w:rsidRDefault="000D2DCB" w:rsidP="00D4262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4CE2133"/>
    <w:multiLevelType w:val="hybridMultilevel"/>
    <w:tmpl w:val="A1C81F10"/>
    <w:lvl w:ilvl="0" w:tplc="91F8708C">
      <w:start w:val="1"/>
      <w:numFmt w:val="bullet"/>
      <w:lvlText w:val=""/>
      <w:lvlJc w:val="left"/>
      <w:pPr>
        <w:ind w:left="720" w:hanging="360"/>
      </w:pPr>
      <w:rPr>
        <w:rFonts w:ascii="Wingdings" w:hAnsi="Wingdings"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DF26312"/>
    <w:multiLevelType w:val="hybridMultilevel"/>
    <w:tmpl w:val="DB2249B0"/>
    <w:lvl w:ilvl="0" w:tplc="B974466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5CD5AC4"/>
    <w:multiLevelType w:val="hybridMultilevel"/>
    <w:tmpl w:val="40B6F4E8"/>
    <w:lvl w:ilvl="0" w:tplc="B974466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0B50"/>
    <w:rsid w:val="000156AC"/>
    <w:rsid w:val="00017B15"/>
    <w:rsid w:val="00027DBA"/>
    <w:rsid w:val="00035C13"/>
    <w:rsid w:val="000D1EC9"/>
    <w:rsid w:val="000D2DCB"/>
    <w:rsid w:val="000D2F26"/>
    <w:rsid w:val="000E75B4"/>
    <w:rsid w:val="000F6B42"/>
    <w:rsid w:val="00123E56"/>
    <w:rsid w:val="00192239"/>
    <w:rsid w:val="001A4036"/>
    <w:rsid w:val="00205029"/>
    <w:rsid w:val="00207C22"/>
    <w:rsid w:val="002135DB"/>
    <w:rsid w:val="00264D34"/>
    <w:rsid w:val="002909CA"/>
    <w:rsid w:val="002B110D"/>
    <w:rsid w:val="002B755C"/>
    <w:rsid w:val="002E4CBD"/>
    <w:rsid w:val="003046BE"/>
    <w:rsid w:val="00306CDE"/>
    <w:rsid w:val="00363C29"/>
    <w:rsid w:val="00373870"/>
    <w:rsid w:val="00384094"/>
    <w:rsid w:val="003848AF"/>
    <w:rsid w:val="00393A79"/>
    <w:rsid w:val="003A0E17"/>
    <w:rsid w:val="003B2C3E"/>
    <w:rsid w:val="003B7408"/>
    <w:rsid w:val="003B7747"/>
    <w:rsid w:val="003D19BB"/>
    <w:rsid w:val="00400B50"/>
    <w:rsid w:val="00430410"/>
    <w:rsid w:val="00442ADF"/>
    <w:rsid w:val="00451EEF"/>
    <w:rsid w:val="00457AE5"/>
    <w:rsid w:val="004C318D"/>
    <w:rsid w:val="004D034B"/>
    <w:rsid w:val="004F0083"/>
    <w:rsid w:val="005165A5"/>
    <w:rsid w:val="00517DF4"/>
    <w:rsid w:val="005217F6"/>
    <w:rsid w:val="00521D17"/>
    <w:rsid w:val="00536CE1"/>
    <w:rsid w:val="00565B54"/>
    <w:rsid w:val="005805C6"/>
    <w:rsid w:val="005A5E2F"/>
    <w:rsid w:val="005E10D6"/>
    <w:rsid w:val="00615E41"/>
    <w:rsid w:val="00634E86"/>
    <w:rsid w:val="00652666"/>
    <w:rsid w:val="00663300"/>
    <w:rsid w:val="00666A21"/>
    <w:rsid w:val="00672E94"/>
    <w:rsid w:val="006A3DE6"/>
    <w:rsid w:val="006C3FFF"/>
    <w:rsid w:val="006C60A0"/>
    <w:rsid w:val="007446F8"/>
    <w:rsid w:val="00747346"/>
    <w:rsid w:val="00753700"/>
    <w:rsid w:val="007837EF"/>
    <w:rsid w:val="007D2F31"/>
    <w:rsid w:val="007E7001"/>
    <w:rsid w:val="007F241C"/>
    <w:rsid w:val="008254CA"/>
    <w:rsid w:val="00833228"/>
    <w:rsid w:val="00846760"/>
    <w:rsid w:val="008679B9"/>
    <w:rsid w:val="008F0ACC"/>
    <w:rsid w:val="008F2296"/>
    <w:rsid w:val="009261C7"/>
    <w:rsid w:val="009523B3"/>
    <w:rsid w:val="0097393A"/>
    <w:rsid w:val="0099094A"/>
    <w:rsid w:val="009B3647"/>
    <w:rsid w:val="009C77A4"/>
    <w:rsid w:val="009E0A40"/>
    <w:rsid w:val="009E3959"/>
    <w:rsid w:val="009F2720"/>
    <w:rsid w:val="00A04BE9"/>
    <w:rsid w:val="00A3147A"/>
    <w:rsid w:val="00A4219D"/>
    <w:rsid w:val="00A423D8"/>
    <w:rsid w:val="00AB272D"/>
    <w:rsid w:val="00AB2DD4"/>
    <w:rsid w:val="00AC44E8"/>
    <w:rsid w:val="00AD69C9"/>
    <w:rsid w:val="00AD7A62"/>
    <w:rsid w:val="00AF3237"/>
    <w:rsid w:val="00B10381"/>
    <w:rsid w:val="00B104FF"/>
    <w:rsid w:val="00B22BE5"/>
    <w:rsid w:val="00B270ED"/>
    <w:rsid w:val="00B410B1"/>
    <w:rsid w:val="00B62709"/>
    <w:rsid w:val="00B650FF"/>
    <w:rsid w:val="00B662FD"/>
    <w:rsid w:val="00B70F63"/>
    <w:rsid w:val="00B92DD1"/>
    <w:rsid w:val="00B97EC0"/>
    <w:rsid w:val="00BF0A84"/>
    <w:rsid w:val="00C02BF3"/>
    <w:rsid w:val="00C12314"/>
    <w:rsid w:val="00C26688"/>
    <w:rsid w:val="00C44C93"/>
    <w:rsid w:val="00C51372"/>
    <w:rsid w:val="00C532A7"/>
    <w:rsid w:val="00C72A15"/>
    <w:rsid w:val="00CF3738"/>
    <w:rsid w:val="00D13E10"/>
    <w:rsid w:val="00D271EA"/>
    <w:rsid w:val="00D2754D"/>
    <w:rsid w:val="00D42623"/>
    <w:rsid w:val="00D801B3"/>
    <w:rsid w:val="00D819D2"/>
    <w:rsid w:val="00D874A5"/>
    <w:rsid w:val="00DB22FE"/>
    <w:rsid w:val="00DB4EDE"/>
    <w:rsid w:val="00DF6206"/>
    <w:rsid w:val="00DF7A9C"/>
    <w:rsid w:val="00E44C83"/>
    <w:rsid w:val="00E80E32"/>
    <w:rsid w:val="00EA6D7D"/>
    <w:rsid w:val="00EC5F5C"/>
    <w:rsid w:val="00EC7BF4"/>
    <w:rsid w:val="00F24B14"/>
    <w:rsid w:val="00F4172D"/>
    <w:rsid w:val="00F66DE7"/>
    <w:rsid w:val="00F75D4C"/>
    <w:rsid w:val="00F76CEC"/>
    <w:rsid w:val="00FA3640"/>
    <w:rsid w:val="00FB0AE7"/>
    <w:rsid w:val="00FC0053"/>
    <w:rsid w:val="00FC6938"/>
    <w:rsid w:val="00FD20C0"/>
    <w:rsid w:val="00FD6CF8"/>
    <w:rsid w:val="00FE6BD2"/>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F33C1F6"/>
  <w15:docId w15:val="{64DDE921-EA33-42A0-98D2-C552F8A463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00B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F7A9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F7A9C"/>
    <w:rPr>
      <w:rFonts w:ascii="Segoe UI" w:hAnsi="Segoe UI" w:cs="Segoe UI"/>
      <w:sz w:val="18"/>
      <w:szCs w:val="18"/>
    </w:rPr>
  </w:style>
  <w:style w:type="paragraph" w:styleId="ListParagraph">
    <w:name w:val="List Paragraph"/>
    <w:basedOn w:val="Normal"/>
    <w:uiPriority w:val="34"/>
    <w:qFormat/>
    <w:rsid w:val="000E75B4"/>
    <w:pPr>
      <w:ind w:left="720"/>
      <w:contextualSpacing/>
    </w:pPr>
  </w:style>
  <w:style w:type="paragraph" w:styleId="Header">
    <w:name w:val="header"/>
    <w:basedOn w:val="Normal"/>
    <w:link w:val="HeaderChar"/>
    <w:uiPriority w:val="99"/>
    <w:unhideWhenUsed/>
    <w:rsid w:val="00D42623"/>
    <w:pPr>
      <w:tabs>
        <w:tab w:val="center" w:pos="4513"/>
        <w:tab w:val="right" w:pos="9026"/>
      </w:tabs>
      <w:spacing w:after="0" w:line="240" w:lineRule="auto"/>
    </w:pPr>
  </w:style>
  <w:style w:type="character" w:customStyle="1" w:styleId="HeaderChar">
    <w:name w:val="Header Char"/>
    <w:basedOn w:val="DefaultParagraphFont"/>
    <w:link w:val="Header"/>
    <w:uiPriority w:val="99"/>
    <w:rsid w:val="00D42623"/>
  </w:style>
  <w:style w:type="paragraph" w:styleId="Footer">
    <w:name w:val="footer"/>
    <w:basedOn w:val="Normal"/>
    <w:link w:val="FooterChar"/>
    <w:uiPriority w:val="99"/>
    <w:unhideWhenUsed/>
    <w:rsid w:val="00D42623"/>
    <w:pPr>
      <w:tabs>
        <w:tab w:val="center" w:pos="4513"/>
        <w:tab w:val="right" w:pos="9026"/>
      </w:tabs>
      <w:spacing w:after="0" w:line="240" w:lineRule="auto"/>
    </w:pPr>
  </w:style>
  <w:style w:type="character" w:customStyle="1" w:styleId="FooterChar">
    <w:name w:val="Footer Char"/>
    <w:basedOn w:val="DefaultParagraphFont"/>
    <w:link w:val="Footer"/>
    <w:uiPriority w:val="99"/>
    <w:rsid w:val="00D42623"/>
  </w:style>
  <w:style w:type="paragraph" w:styleId="NoSpacing">
    <w:name w:val="No Spacing"/>
    <w:uiPriority w:val="1"/>
    <w:qFormat/>
    <w:rsid w:val="004C318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4613137">
      <w:bodyDiv w:val="1"/>
      <w:marLeft w:val="0"/>
      <w:marRight w:val="0"/>
      <w:marTop w:val="0"/>
      <w:marBottom w:val="0"/>
      <w:divBdr>
        <w:top w:val="none" w:sz="0" w:space="0" w:color="auto"/>
        <w:left w:val="none" w:sz="0" w:space="0" w:color="auto"/>
        <w:bottom w:val="none" w:sz="0" w:space="0" w:color="auto"/>
        <w:right w:val="none" w:sz="0" w:space="0" w:color="auto"/>
      </w:divBdr>
    </w:div>
    <w:div w:id="755783488">
      <w:bodyDiv w:val="1"/>
      <w:marLeft w:val="0"/>
      <w:marRight w:val="0"/>
      <w:marTop w:val="0"/>
      <w:marBottom w:val="0"/>
      <w:divBdr>
        <w:top w:val="none" w:sz="0" w:space="0" w:color="auto"/>
        <w:left w:val="none" w:sz="0" w:space="0" w:color="auto"/>
        <w:bottom w:val="none" w:sz="0" w:space="0" w:color="auto"/>
        <w:right w:val="none" w:sz="0" w:space="0" w:color="auto"/>
      </w:divBdr>
    </w:div>
    <w:div w:id="1095709958">
      <w:bodyDiv w:val="1"/>
      <w:marLeft w:val="0"/>
      <w:marRight w:val="0"/>
      <w:marTop w:val="0"/>
      <w:marBottom w:val="0"/>
      <w:divBdr>
        <w:top w:val="none" w:sz="0" w:space="0" w:color="auto"/>
        <w:left w:val="none" w:sz="0" w:space="0" w:color="auto"/>
        <w:bottom w:val="none" w:sz="0" w:space="0" w:color="auto"/>
        <w:right w:val="none" w:sz="0" w:space="0" w:color="auto"/>
      </w:divBdr>
    </w:div>
    <w:div w:id="1806199766">
      <w:bodyDiv w:val="1"/>
      <w:marLeft w:val="0"/>
      <w:marRight w:val="0"/>
      <w:marTop w:val="0"/>
      <w:marBottom w:val="0"/>
      <w:divBdr>
        <w:top w:val="none" w:sz="0" w:space="0" w:color="auto"/>
        <w:left w:val="none" w:sz="0" w:space="0" w:color="auto"/>
        <w:bottom w:val="none" w:sz="0" w:space="0" w:color="auto"/>
        <w:right w:val="none" w:sz="0" w:space="0" w:color="auto"/>
      </w:divBdr>
    </w:div>
    <w:div w:id="1844465644">
      <w:bodyDiv w:val="1"/>
      <w:marLeft w:val="0"/>
      <w:marRight w:val="0"/>
      <w:marTop w:val="0"/>
      <w:marBottom w:val="0"/>
      <w:divBdr>
        <w:top w:val="none" w:sz="0" w:space="0" w:color="auto"/>
        <w:left w:val="none" w:sz="0" w:space="0" w:color="auto"/>
        <w:bottom w:val="none" w:sz="0" w:space="0" w:color="auto"/>
        <w:right w:val="none" w:sz="0" w:space="0" w:color="auto"/>
      </w:divBdr>
    </w:div>
    <w:div w:id="19617154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13</Pages>
  <Words>2204</Words>
  <Characters>12564</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Gavin Evans</dc:creator>
  <cp:keywords/>
  <dc:description/>
  <cp:lastModifiedBy>Kimberley Evans</cp:lastModifiedBy>
  <cp:revision>2</cp:revision>
  <cp:lastPrinted>2019-09-18T07:55:00Z</cp:lastPrinted>
  <dcterms:created xsi:type="dcterms:W3CDTF">2019-09-26T12:30:00Z</dcterms:created>
  <dcterms:modified xsi:type="dcterms:W3CDTF">2019-09-26T12:30:00Z</dcterms:modified>
</cp:coreProperties>
</file>