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346" w:rsidRDefault="00747346" w:rsidP="00400B50">
      <w:pPr>
        <w:jc w:val="center"/>
        <w:rPr>
          <w:sz w:val="44"/>
          <w:u w:val="single"/>
        </w:rPr>
      </w:pPr>
      <w:r>
        <w:rPr>
          <w:noProof/>
          <w:sz w:val="44"/>
          <w:u w:val="single"/>
          <w:lang w:eastAsia="en-GB"/>
        </w:rPr>
        <w:drawing>
          <wp:inline distT="0" distB="0" distL="0" distR="0" wp14:anchorId="6C7A64AA" wp14:editId="54CAE68A">
            <wp:extent cx="8863330" cy="1159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rishtheworkplace[4042].png"/>
                    <pic:cNvPicPr/>
                  </pic:nvPicPr>
                  <pic:blipFill>
                    <a:blip r:embed="rId7">
                      <a:extLst>
                        <a:ext uri="{28A0092B-C50C-407E-A947-70E740481C1C}">
                          <a14:useLocalDpi xmlns:a14="http://schemas.microsoft.com/office/drawing/2010/main" val="0"/>
                        </a:ext>
                      </a:extLst>
                    </a:blip>
                    <a:stretch>
                      <a:fillRect/>
                    </a:stretch>
                  </pic:blipFill>
                  <pic:spPr>
                    <a:xfrm>
                      <a:off x="0" y="0"/>
                      <a:ext cx="8863330" cy="1159510"/>
                    </a:xfrm>
                    <a:prstGeom prst="rect">
                      <a:avLst/>
                    </a:prstGeom>
                  </pic:spPr>
                </pic:pic>
              </a:graphicData>
            </a:graphic>
          </wp:inline>
        </w:drawing>
      </w:r>
    </w:p>
    <w:p w:rsidR="00747346" w:rsidRDefault="00747346" w:rsidP="00400B50">
      <w:pPr>
        <w:jc w:val="center"/>
        <w:rPr>
          <w:sz w:val="44"/>
          <w:u w:val="single"/>
        </w:rPr>
      </w:pPr>
    </w:p>
    <w:p w:rsidR="00747346" w:rsidRDefault="00747346" w:rsidP="00400B50">
      <w:pPr>
        <w:jc w:val="center"/>
        <w:rPr>
          <w:sz w:val="44"/>
          <w:u w:val="single"/>
        </w:rPr>
      </w:pPr>
    </w:p>
    <w:p w:rsidR="00747346" w:rsidRDefault="00747346" w:rsidP="00400B50">
      <w:pPr>
        <w:jc w:val="center"/>
        <w:rPr>
          <w:sz w:val="96"/>
          <w:szCs w:val="96"/>
          <w:u w:val="single"/>
        </w:rPr>
      </w:pPr>
      <w:r w:rsidRPr="00747346">
        <w:rPr>
          <w:sz w:val="96"/>
          <w:szCs w:val="96"/>
          <w:u w:val="single"/>
        </w:rPr>
        <w:t>Toolkit</w:t>
      </w:r>
      <w:r>
        <w:rPr>
          <w:sz w:val="96"/>
          <w:szCs w:val="96"/>
          <w:u w:val="single"/>
        </w:rPr>
        <w:t xml:space="preserve"> </w:t>
      </w:r>
    </w:p>
    <w:p w:rsidR="00747346" w:rsidRPr="00747346" w:rsidRDefault="00747346" w:rsidP="00400B50">
      <w:pPr>
        <w:jc w:val="center"/>
        <w:rPr>
          <w:sz w:val="96"/>
          <w:szCs w:val="96"/>
          <w:u w:val="single"/>
        </w:rPr>
      </w:pPr>
      <w:r>
        <w:rPr>
          <w:sz w:val="96"/>
          <w:szCs w:val="96"/>
          <w:u w:val="single"/>
        </w:rPr>
        <w:t>Hilltop Primary Academy</w:t>
      </w:r>
    </w:p>
    <w:p w:rsidR="00747346" w:rsidRDefault="00747346" w:rsidP="00400B50">
      <w:pPr>
        <w:jc w:val="center"/>
        <w:rPr>
          <w:sz w:val="44"/>
          <w:u w:val="single"/>
        </w:rPr>
      </w:pPr>
    </w:p>
    <w:p w:rsidR="00747346" w:rsidRDefault="00747346" w:rsidP="00400B50">
      <w:pPr>
        <w:jc w:val="center"/>
        <w:rPr>
          <w:sz w:val="44"/>
          <w:u w:val="single"/>
        </w:rPr>
      </w:pPr>
    </w:p>
    <w:p w:rsidR="005217F6" w:rsidRDefault="005217F6" w:rsidP="00747346">
      <w:pPr>
        <w:rPr>
          <w:sz w:val="44"/>
        </w:rPr>
      </w:pPr>
    </w:p>
    <w:p w:rsidR="005217F6" w:rsidRPr="00663300" w:rsidRDefault="005217F6" w:rsidP="00400B50">
      <w:pPr>
        <w:jc w:val="center"/>
        <w:rPr>
          <w:sz w:val="28"/>
          <w:szCs w:val="36"/>
        </w:rPr>
      </w:pPr>
      <w:r w:rsidRPr="00663300">
        <w:rPr>
          <w:sz w:val="28"/>
          <w:szCs w:val="36"/>
        </w:rPr>
        <w:lastRenderedPageBreak/>
        <w:t xml:space="preserve">Please </w:t>
      </w:r>
      <w:r w:rsidR="00C72A15" w:rsidRPr="00663300">
        <w:rPr>
          <w:sz w:val="28"/>
          <w:szCs w:val="36"/>
        </w:rPr>
        <w:t xml:space="preserve">decide at what level you meet the criteria and then </w:t>
      </w:r>
      <w:r w:rsidRPr="00663300">
        <w:rPr>
          <w:sz w:val="28"/>
          <w:szCs w:val="36"/>
        </w:rPr>
        <w:t xml:space="preserve">fill in the school evidence box with as much </w:t>
      </w:r>
      <w:r w:rsidR="00C72A15" w:rsidRPr="00663300">
        <w:rPr>
          <w:sz w:val="28"/>
          <w:szCs w:val="36"/>
        </w:rPr>
        <w:t xml:space="preserve">evidence as you see fit to prove that you meet the standard. The guidance and possible evidence box is there to help you, but if you feel there are other ways you can show it then please do include them too.  </w:t>
      </w:r>
      <w:r w:rsidR="00D42623" w:rsidRPr="00663300">
        <w:rPr>
          <w:sz w:val="28"/>
          <w:szCs w:val="36"/>
        </w:rPr>
        <w:t>Reference any appendices and attach them to the email.</w:t>
      </w:r>
    </w:p>
    <w:tbl>
      <w:tblPr>
        <w:tblStyle w:val="TableGrid"/>
        <w:tblW w:w="0" w:type="auto"/>
        <w:tblLook w:val="04A0" w:firstRow="1" w:lastRow="0" w:firstColumn="1" w:lastColumn="0" w:noHBand="0" w:noVBand="1"/>
      </w:tblPr>
      <w:tblGrid>
        <w:gridCol w:w="4649"/>
        <w:gridCol w:w="3143"/>
        <w:gridCol w:w="6156"/>
      </w:tblGrid>
      <w:tr w:rsidR="00400B50" w:rsidRPr="00D42623" w:rsidTr="00F75D4C">
        <w:tc>
          <w:tcPr>
            <w:tcW w:w="13948" w:type="dxa"/>
            <w:gridSpan w:val="3"/>
          </w:tcPr>
          <w:p w:rsidR="00DB22FE" w:rsidRPr="00D42623" w:rsidRDefault="00400B50" w:rsidP="00D42623">
            <w:pPr>
              <w:rPr>
                <w:rFonts w:asciiTheme="majorHAnsi" w:hAnsiTheme="majorHAnsi" w:cstheme="majorHAnsi"/>
                <w:b/>
                <w:sz w:val="32"/>
                <w:szCs w:val="32"/>
              </w:rPr>
            </w:pPr>
            <w:r w:rsidRPr="00D42623">
              <w:rPr>
                <w:rFonts w:asciiTheme="majorHAnsi" w:hAnsiTheme="majorHAnsi" w:cstheme="majorHAnsi"/>
                <w:b/>
                <w:sz w:val="32"/>
                <w:szCs w:val="32"/>
              </w:rPr>
              <w:t>We have a manageable and appropriate workload</w:t>
            </w:r>
          </w:p>
        </w:tc>
      </w:tr>
      <w:tr w:rsidR="00400B50" w:rsidRPr="00D42623" w:rsidTr="00F75D4C">
        <w:tc>
          <w:tcPr>
            <w:tcW w:w="13948" w:type="dxa"/>
            <w:gridSpan w:val="3"/>
          </w:tcPr>
          <w:p w:rsidR="00DB22FE" w:rsidRPr="00D42623" w:rsidRDefault="00400B50" w:rsidP="00D42623">
            <w:pPr>
              <w:jc w:val="right"/>
              <w:rPr>
                <w:rFonts w:asciiTheme="majorHAnsi" w:hAnsiTheme="majorHAnsi" w:cstheme="majorHAnsi"/>
                <w:b/>
                <w:sz w:val="24"/>
                <w:szCs w:val="24"/>
              </w:rPr>
            </w:pPr>
            <w:r w:rsidRPr="006C3FFF">
              <w:rPr>
                <w:rFonts w:asciiTheme="majorHAnsi" w:hAnsiTheme="majorHAnsi" w:cstheme="majorHAnsi"/>
                <w:b/>
                <w:sz w:val="24"/>
                <w:szCs w:val="24"/>
                <w:highlight w:val="yellow"/>
              </w:rPr>
              <w:t>FULLY MET</w:t>
            </w:r>
            <w:r w:rsidRPr="006C3FFF">
              <w:rPr>
                <w:rFonts w:asciiTheme="majorHAnsi" w:hAnsiTheme="majorHAnsi" w:cstheme="majorHAnsi"/>
                <w:b/>
                <w:sz w:val="24"/>
                <w:szCs w:val="24"/>
              </w:rPr>
              <w:t xml:space="preserve"> / PARTIALLY MET</w:t>
            </w:r>
            <w:r w:rsidRPr="00D42623">
              <w:rPr>
                <w:rFonts w:asciiTheme="majorHAnsi" w:hAnsiTheme="majorHAnsi" w:cstheme="majorHAnsi"/>
                <w:b/>
                <w:sz w:val="24"/>
                <w:szCs w:val="24"/>
              </w:rPr>
              <w:t xml:space="preserve"> / DEVELOPING</w:t>
            </w:r>
          </w:p>
        </w:tc>
      </w:tr>
      <w:tr w:rsidR="00400B50" w:rsidRPr="00D42623" w:rsidTr="00FE6BD2">
        <w:tc>
          <w:tcPr>
            <w:tcW w:w="4649" w:type="dxa"/>
          </w:tcPr>
          <w:p w:rsidR="00753700" w:rsidRPr="00D42623" w:rsidRDefault="00753700" w:rsidP="00753700">
            <w:pPr>
              <w:rPr>
                <w:rFonts w:asciiTheme="majorHAnsi" w:hAnsiTheme="majorHAnsi" w:cstheme="majorHAnsi"/>
                <w:sz w:val="24"/>
                <w:szCs w:val="24"/>
              </w:rPr>
            </w:pPr>
            <w:r>
              <w:rPr>
                <w:rFonts w:asciiTheme="majorHAnsi" w:hAnsiTheme="majorHAnsi" w:cstheme="majorHAnsi"/>
                <w:sz w:val="24"/>
                <w:szCs w:val="24"/>
              </w:rPr>
              <w:t>GUIDANCE</w:t>
            </w:r>
          </w:p>
          <w:p w:rsidR="00753700" w:rsidRDefault="00753700" w:rsidP="00D42623">
            <w:pPr>
              <w:rPr>
                <w:rFonts w:asciiTheme="majorHAnsi" w:hAnsiTheme="majorHAnsi" w:cstheme="majorHAnsi"/>
                <w:sz w:val="24"/>
                <w:szCs w:val="24"/>
              </w:rPr>
            </w:pPr>
          </w:p>
          <w:p w:rsidR="00DB22FE" w:rsidRPr="00D42623" w:rsidRDefault="00DB22FE" w:rsidP="00D42623">
            <w:pPr>
              <w:rPr>
                <w:rFonts w:asciiTheme="majorHAnsi" w:hAnsiTheme="majorHAnsi" w:cstheme="majorHAnsi"/>
                <w:sz w:val="24"/>
                <w:szCs w:val="24"/>
              </w:rPr>
            </w:pPr>
            <w:r w:rsidRPr="00D42623">
              <w:rPr>
                <w:rFonts w:asciiTheme="majorHAnsi" w:hAnsiTheme="majorHAnsi" w:cstheme="majorHAnsi"/>
                <w:sz w:val="24"/>
                <w:szCs w:val="24"/>
              </w:rPr>
              <w:t>Is appropriate PPA time given?</w:t>
            </w:r>
          </w:p>
          <w:p w:rsidR="00DB22FE" w:rsidRPr="00D42623" w:rsidRDefault="00DB22FE" w:rsidP="00D42623">
            <w:pPr>
              <w:rPr>
                <w:rFonts w:asciiTheme="majorHAnsi" w:hAnsiTheme="majorHAnsi" w:cstheme="majorHAnsi"/>
                <w:sz w:val="24"/>
                <w:szCs w:val="24"/>
              </w:rPr>
            </w:pPr>
          </w:p>
          <w:p w:rsidR="00DB22FE" w:rsidRPr="00D42623" w:rsidRDefault="00DB22FE" w:rsidP="00D42623">
            <w:pPr>
              <w:rPr>
                <w:rFonts w:asciiTheme="majorHAnsi" w:hAnsiTheme="majorHAnsi" w:cstheme="majorHAnsi"/>
                <w:sz w:val="24"/>
                <w:szCs w:val="24"/>
              </w:rPr>
            </w:pPr>
            <w:r w:rsidRPr="00D42623">
              <w:rPr>
                <w:rFonts w:asciiTheme="majorHAnsi" w:hAnsiTheme="majorHAnsi" w:cstheme="majorHAnsi"/>
                <w:sz w:val="24"/>
                <w:szCs w:val="24"/>
              </w:rPr>
              <w:t>Are staff meetings for an appropriate amount of time?</w:t>
            </w:r>
          </w:p>
          <w:p w:rsidR="00DB22FE" w:rsidRPr="00D42623" w:rsidRDefault="00DB22FE" w:rsidP="00D42623">
            <w:pPr>
              <w:rPr>
                <w:rFonts w:asciiTheme="majorHAnsi" w:hAnsiTheme="majorHAnsi" w:cstheme="majorHAnsi"/>
                <w:sz w:val="24"/>
                <w:szCs w:val="24"/>
              </w:rPr>
            </w:pPr>
          </w:p>
          <w:p w:rsidR="00DB22FE" w:rsidRPr="00D42623" w:rsidRDefault="00DB22FE" w:rsidP="00D42623">
            <w:pPr>
              <w:rPr>
                <w:rFonts w:asciiTheme="majorHAnsi" w:hAnsiTheme="majorHAnsi" w:cstheme="majorHAnsi"/>
                <w:sz w:val="24"/>
                <w:szCs w:val="24"/>
              </w:rPr>
            </w:pPr>
            <w:r w:rsidRPr="00D42623">
              <w:rPr>
                <w:rFonts w:asciiTheme="majorHAnsi" w:hAnsiTheme="majorHAnsi" w:cstheme="majorHAnsi"/>
                <w:sz w:val="24"/>
                <w:szCs w:val="24"/>
              </w:rPr>
              <w:t>Is time provided for leading core subjects or other areas of responsibility?</w:t>
            </w:r>
          </w:p>
        </w:tc>
        <w:tc>
          <w:tcPr>
            <w:tcW w:w="3143" w:type="dxa"/>
          </w:tcPr>
          <w:p w:rsidR="00400B50" w:rsidRPr="00D42623" w:rsidRDefault="00400B50" w:rsidP="00D42623">
            <w:pPr>
              <w:rPr>
                <w:rFonts w:asciiTheme="majorHAnsi" w:hAnsiTheme="majorHAnsi" w:cstheme="majorHAnsi"/>
                <w:sz w:val="24"/>
                <w:szCs w:val="24"/>
              </w:rPr>
            </w:pPr>
            <w:r w:rsidRPr="00D42623">
              <w:rPr>
                <w:rFonts w:asciiTheme="majorHAnsi" w:hAnsiTheme="majorHAnsi" w:cstheme="majorHAnsi"/>
                <w:sz w:val="24"/>
                <w:szCs w:val="24"/>
              </w:rPr>
              <w:t>POSSIBLE EVIDENCE</w:t>
            </w:r>
          </w:p>
          <w:p w:rsidR="000E75B4" w:rsidRPr="00D42623" w:rsidRDefault="000E75B4" w:rsidP="00D42623">
            <w:pPr>
              <w:rPr>
                <w:rFonts w:asciiTheme="majorHAnsi" w:hAnsiTheme="majorHAnsi" w:cstheme="majorHAnsi"/>
                <w:sz w:val="24"/>
                <w:szCs w:val="24"/>
              </w:rPr>
            </w:pPr>
          </w:p>
          <w:p w:rsidR="00400B50" w:rsidRPr="00D42623" w:rsidRDefault="000E75B4" w:rsidP="00D42623">
            <w:pPr>
              <w:rPr>
                <w:rFonts w:asciiTheme="majorHAnsi" w:hAnsiTheme="majorHAnsi" w:cstheme="majorHAnsi"/>
                <w:sz w:val="24"/>
                <w:szCs w:val="24"/>
              </w:rPr>
            </w:pPr>
            <w:r w:rsidRPr="00D42623">
              <w:rPr>
                <w:rFonts w:asciiTheme="majorHAnsi" w:hAnsiTheme="majorHAnsi" w:cstheme="majorHAnsi"/>
                <w:sz w:val="24"/>
                <w:szCs w:val="24"/>
              </w:rPr>
              <w:t>Examples of release and duty timetables</w:t>
            </w:r>
          </w:p>
          <w:p w:rsidR="000E75B4" w:rsidRPr="00D42623" w:rsidRDefault="000E75B4" w:rsidP="00D42623">
            <w:pPr>
              <w:rPr>
                <w:rFonts w:asciiTheme="majorHAnsi" w:hAnsiTheme="majorHAnsi" w:cstheme="majorHAnsi"/>
                <w:sz w:val="24"/>
                <w:szCs w:val="24"/>
              </w:rPr>
            </w:pPr>
            <w:r w:rsidRPr="00D42623">
              <w:rPr>
                <w:rFonts w:asciiTheme="majorHAnsi" w:hAnsiTheme="majorHAnsi" w:cstheme="majorHAnsi"/>
                <w:sz w:val="24"/>
                <w:szCs w:val="24"/>
              </w:rPr>
              <w:t>Use of HLTA’s</w:t>
            </w:r>
          </w:p>
          <w:p w:rsidR="000E75B4" w:rsidRPr="00D42623" w:rsidRDefault="000E75B4" w:rsidP="00D42623">
            <w:pPr>
              <w:rPr>
                <w:rFonts w:asciiTheme="majorHAnsi" w:hAnsiTheme="majorHAnsi" w:cstheme="majorHAnsi"/>
                <w:sz w:val="24"/>
                <w:szCs w:val="24"/>
              </w:rPr>
            </w:pPr>
            <w:r w:rsidRPr="00D42623">
              <w:rPr>
                <w:rFonts w:asciiTheme="majorHAnsi" w:hAnsiTheme="majorHAnsi" w:cstheme="majorHAnsi"/>
                <w:sz w:val="24"/>
                <w:szCs w:val="24"/>
              </w:rPr>
              <w:t>Staff meeting timetables</w:t>
            </w:r>
          </w:p>
          <w:p w:rsidR="000E75B4" w:rsidRPr="00D42623" w:rsidRDefault="000E75B4" w:rsidP="00D42623">
            <w:pPr>
              <w:rPr>
                <w:rFonts w:asciiTheme="majorHAnsi" w:hAnsiTheme="majorHAnsi" w:cstheme="majorHAnsi"/>
                <w:sz w:val="24"/>
                <w:szCs w:val="24"/>
              </w:rPr>
            </w:pPr>
            <w:r w:rsidRPr="00D42623">
              <w:rPr>
                <w:rFonts w:asciiTheme="majorHAnsi" w:hAnsiTheme="majorHAnsi" w:cstheme="majorHAnsi"/>
                <w:sz w:val="24"/>
                <w:szCs w:val="24"/>
              </w:rPr>
              <w:t>Survey data</w:t>
            </w:r>
          </w:p>
          <w:p w:rsidR="00400B50" w:rsidRPr="00D42623" w:rsidRDefault="00400B50" w:rsidP="00D42623">
            <w:pPr>
              <w:rPr>
                <w:rFonts w:asciiTheme="majorHAnsi" w:hAnsiTheme="majorHAnsi" w:cstheme="majorHAnsi"/>
                <w:sz w:val="24"/>
                <w:szCs w:val="24"/>
              </w:rPr>
            </w:pPr>
          </w:p>
          <w:p w:rsidR="00400B50" w:rsidRPr="00D42623" w:rsidRDefault="00400B50" w:rsidP="00D42623">
            <w:pPr>
              <w:rPr>
                <w:rFonts w:asciiTheme="majorHAnsi" w:hAnsiTheme="majorHAnsi" w:cstheme="majorHAnsi"/>
                <w:sz w:val="24"/>
                <w:szCs w:val="24"/>
              </w:rPr>
            </w:pPr>
          </w:p>
          <w:p w:rsidR="00400B50" w:rsidRPr="00D42623" w:rsidRDefault="00400B50" w:rsidP="00D42623">
            <w:pPr>
              <w:rPr>
                <w:rFonts w:asciiTheme="majorHAnsi" w:hAnsiTheme="majorHAnsi" w:cstheme="majorHAnsi"/>
                <w:sz w:val="24"/>
                <w:szCs w:val="24"/>
              </w:rPr>
            </w:pPr>
          </w:p>
          <w:p w:rsidR="00400B50" w:rsidRPr="00D42623" w:rsidRDefault="00400B50" w:rsidP="00D42623">
            <w:pPr>
              <w:rPr>
                <w:rFonts w:asciiTheme="majorHAnsi" w:hAnsiTheme="majorHAnsi" w:cstheme="majorHAnsi"/>
                <w:sz w:val="24"/>
                <w:szCs w:val="24"/>
              </w:rPr>
            </w:pPr>
          </w:p>
        </w:tc>
        <w:tc>
          <w:tcPr>
            <w:tcW w:w="6156" w:type="dxa"/>
          </w:tcPr>
          <w:p w:rsidR="00400B50" w:rsidRDefault="00400B50" w:rsidP="00D42623">
            <w:pPr>
              <w:rPr>
                <w:rFonts w:asciiTheme="majorHAnsi" w:hAnsiTheme="majorHAnsi" w:cstheme="majorHAnsi"/>
                <w:sz w:val="24"/>
                <w:szCs w:val="24"/>
              </w:rPr>
            </w:pPr>
            <w:r w:rsidRPr="00D42623">
              <w:rPr>
                <w:rFonts w:asciiTheme="majorHAnsi" w:hAnsiTheme="majorHAnsi" w:cstheme="majorHAnsi"/>
                <w:sz w:val="24"/>
                <w:szCs w:val="24"/>
              </w:rPr>
              <w:t>SCHOOL EVIDENCE</w:t>
            </w:r>
          </w:p>
          <w:p w:rsidR="006C3FFF" w:rsidRDefault="006C3FFF" w:rsidP="00D42623">
            <w:pPr>
              <w:rPr>
                <w:rFonts w:asciiTheme="majorHAnsi" w:hAnsiTheme="majorHAnsi" w:cstheme="majorHAnsi"/>
                <w:sz w:val="24"/>
                <w:szCs w:val="24"/>
              </w:rPr>
            </w:pPr>
          </w:p>
          <w:p w:rsidR="006C3FFF" w:rsidRDefault="006C3FFF" w:rsidP="004C318D">
            <w:pPr>
              <w:rPr>
                <w:rFonts w:asciiTheme="majorHAnsi" w:hAnsiTheme="majorHAnsi" w:cstheme="majorHAnsi"/>
                <w:sz w:val="24"/>
                <w:szCs w:val="24"/>
              </w:rPr>
            </w:pPr>
            <w:r>
              <w:rPr>
                <w:rFonts w:asciiTheme="majorHAnsi" w:hAnsiTheme="majorHAnsi" w:cstheme="majorHAnsi"/>
                <w:sz w:val="24"/>
                <w:szCs w:val="24"/>
              </w:rPr>
              <w:t>All teachers receive a morning or afternoon a week for PPA</w:t>
            </w:r>
            <w:r w:rsidR="004C318D">
              <w:rPr>
                <w:rFonts w:asciiTheme="majorHAnsi" w:hAnsiTheme="majorHAnsi" w:cstheme="majorHAnsi"/>
                <w:sz w:val="24"/>
                <w:szCs w:val="24"/>
              </w:rPr>
              <w:t xml:space="preserve"> and each year group has a HLTA to cover PPA. Music and PE specialist teachers to cover PPA. </w:t>
            </w:r>
            <w:r w:rsidR="004C318D" w:rsidRPr="004C318D">
              <w:rPr>
                <w:rFonts w:asciiTheme="majorHAnsi" w:hAnsiTheme="majorHAnsi" w:cstheme="majorHAnsi"/>
                <w:color w:val="FF0000"/>
                <w:sz w:val="24"/>
                <w:szCs w:val="24"/>
              </w:rPr>
              <w:t xml:space="preserve"> (Appendix 1)</w:t>
            </w:r>
          </w:p>
          <w:p w:rsidR="006C3FFF" w:rsidRDefault="006C3FFF" w:rsidP="00D42623">
            <w:pPr>
              <w:rPr>
                <w:rFonts w:asciiTheme="majorHAnsi" w:hAnsiTheme="majorHAnsi" w:cstheme="majorHAnsi"/>
                <w:sz w:val="24"/>
                <w:szCs w:val="24"/>
              </w:rPr>
            </w:pPr>
            <w:r>
              <w:rPr>
                <w:rFonts w:asciiTheme="majorHAnsi" w:hAnsiTheme="majorHAnsi" w:cstheme="majorHAnsi"/>
                <w:sz w:val="24"/>
                <w:szCs w:val="24"/>
              </w:rPr>
              <w:t xml:space="preserve">Management time is provided for SLT. </w:t>
            </w:r>
            <w:r w:rsidR="004C318D">
              <w:rPr>
                <w:rFonts w:asciiTheme="majorHAnsi" w:hAnsiTheme="majorHAnsi" w:cstheme="majorHAnsi"/>
                <w:color w:val="FF0000"/>
                <w:sz w:val="24"/>
                <w:szCs w:val="24"/>
              </w:rPr>
              <w:t>(Appendix 2</w:t>
            </w:r>
            <w:r w:rsidR="004C318D" w:rsidRPr="004C318D">
              <w:rPr>
                <w:rFonts w:asciiTheme="majorHAnsi" w:hAnsiTheme="majorHAnsi" w:cstheme="majorHAnsi"/>
                <w:color w:val="FF0000"/>
                <w:sz w:val="24"/>
                <w:szCs w:val="24"/>
              </w:rPr>
              <w:t>)</w:t>
            </w:r>
          </w:p>
          <w:p w:rsidR="004C318D" w:rsidRDefault="004C318D" w:rsidP="00D42623">
            <w:pPr>
              <w:rPr>
                <w:rFonts w:asciiTheme="majorHAnsi" w:hAnsiTheme="majorHAnsi" w:cstheme="majorHAnsi"/>
                <w:color w:val="FF0000"/>
                <w:sz w:val="24"/>
                <w:szCs w:val="24"/>
              </w:rPr>
            </w:pPr>
            <w:r>
              <w:rPr>
                <w:rFonts w:asciiTheme="majorHAnsi" w:hAnsiTheme="majorHAnsi" w:cstheme="majorHAnsi"/>
                <w:sz w:val="24"/>
                <w:szCs w:val="24"/>
              </w:rPr>
              <w:t>Weekly staff meetings pla</w:t>
            </w:r>
            <w:r w:rsidR="009C77A4">
              <w:rPr>
                <w:rFonts w:asciiTheme="majorHAnsi" w:hAnsiTheme="majorHAnsi" w:cstheme="majorHAnsi"/>
                <w:sz w:val="24"/>
                <w:szCs w:val="24"/>
              </w:rPr>
              <w:t xml:space="preserve">nned in advance. </w:t>
            </w:r>
            <w:r>
              <w:rPr>
                <w:rFonts w:asciiTheme="majorHAnsi" w:hAnsiTheme="majorHAnsi" w:cstheme="majorHAnsi"/>
                <w:color w:val="FF0000"/>
                <w:sz w:val="24"/>
                <w:szCs w:val="24"/>
              </w:rPr>
              <w:t>(Appendix 3)</w:t>
            </w:r>
          </w:p>
          <w:p w:rsidR="00F75D4C" w:rsidRPr="00F75D4C" w:rsidRDefault="00F75D4C" w:rsidP="00F75D4C">
            <w:pPr>
              <w:rPr>
                <w:rFonts w:asciiTheme="majorHAnsi" w:hAnsiTheme="majorHAnsi" w:cstheme="majorHAnsi"/>
                <w:color w:val="0070C0"/>
                <w:sz w:val="24"/>
                <w:szCs w:val="24"/>
              </w:rPr>
            </w:pPr>
            <w:r w:rsidRPr="00F75D4C">
              <w:rPr>
                <w:rFonts w:asciiTheme="majorHAnsi" w:hAnsiTheme="majorHAnsi" w:cstheme="majorHAnsi"/>
                <w:color w:val="0070C0"/>
                <w:sz w:val="24"/>
                <w:szCs w:val="24"/>
              </w:rPr>
              <w:t>Scored an 8/10 for manageable workload and being in control of workload.</w:t>
            </w:r>
          </w:p>
          <w:p w:rsidR="00F75D4C" w:rsidRDefault="00F75D4C" w:rsidP="00D42623">
            <w:pPr>
              <w:rPr>
                <w:rFonts w:asciiTheme="majorHAnsi" w:hAnsiTheme="majorHAnsi" w:cstheme="majorHAnsi"/>
                <w:color w:val="0070C0"/>
                <w:sz w:val="24"/>
                <w:szCs w:val="24"/>
              </w:rPr>
            </w:pPr>
            <w:r>
              <w:rPr>
                <w:rFonts w:asciiTheme="majorHAnsi" w:hAnsiTheme="majorHAnsi" w:cstheme="majorHAnsi"/>
                <w:color w:val="0070C0"/>
                <w:sz w:val="24"/>
                <w:szCs w:val="24"/>
              </w:rPr>
              <w:t>8/10 for an appropriate workload.</w:t>
            </w:r>
          </w:p>
          <w:p w:rsidR="00F75D4C" w:rsidRDefault="00F75D4C" w:rsidP="00F75D4C">
            <w:pPr>
              <w:rPr>
                <w:rFonts w:asciiTheme="majorHAnsi" w:hAnsiTheme="majorHAnsi" w:cstheme="majorHAnsi"/>
                <w:color w:val="0070C0"/>
                <w:sz w:val="24"/>
                <w:szCs w:val="24"/>
              </w:rPr>
            </w:pPr>
            <w:r w:rsidRPr="00F75D4C">
              <w:rPr>
                <w:rFonts w:asciiTheme="majorHAnsi" w:hAnsiTheme="majorHAnsi" w:cstheme="majorHAnsi"/>
                <w:color w:val="0070C0"/>
                <w:sz w:val="24"/>
                <w:szCs w:val="24"/>
              </w:rPr>
              <w:t>87.5% of staff agree the work they do matches their job description.</w:t>
            </w:r>
          </w:p>
          <w:p w:rsidR="00F75D4C" w:rsidRPr="004C318D" w:rsidRDefault="00F75D4C" w:rsidP="00F75D4C">
            <w:pPr>
              <w:rPr>
                <w:rFonts w:asciiTheme="majorHAnsi" w:hAnsiTheme="majorHAnsi" w:cstheme="majorHAnsi"/>
                <w:color w:val="FF0000"/>
                <w:sz w:val="24"/>
                <w:szCs w:val="24"/>
              </w:rPr>
            </w:pPr>
            <w:r>
              <w:rPr>
                <w:rFonts w:asciiTheme="majorHAnsi" w:hAnsiTheme="majorHAnsi" w:cstheme="majorHAnsi"/>
                <w:color w:val="0070C0"/>
                <w:sz w:val="24"/>
                <w:szCs w:val="24"/>
              </w:rPr>
              <w:t>96.77% of staff feel able to do their job effectively.</w:t>
            </w:r>
          </w:p>
        </w:tc>
      </w:tr>
    </w:tbl>
    <w:p w:rsidR="00400B50" w:rsidRDefault="00400B50" w:rsidP="00D42623">
      <w:pPr>
        <w:rPr>
          <w:rFonts w:asciiTheme="majorHAnsi" w:hAnsiTheme="majorHAnsi" w:cstheme="majorHAnsi"/>
          <w:sz w:val="24"/>
          <w:szCs w:val="24"/>
        </w:rPr>
      </w:pPr>
    </w:p>
    <w:p w:rsidR="00747346" w:rsidRDefault="00747346" w:rsidP="00D42623">
      <w:pPr>
        <w:rPr>
          <w:rFonts w:asciiTheme="majorHAnsi" w:hAnsiTheme="majorHAnsi" w:cstheme="majorHAnsi"/>
          <w:sz w:val="24"/>
          <w:szCs w:val="24"/>
        </w:rPr>
      </w:pPr>
    </w:p>
    <w:p w:rsidR="00747346" w:rsidRDefault="00747346" w:rsidP="00D42623">
      <w:pPr>
        <w:rPr>
          <w:rFonts w:asciiTheme="majorHAnsi" w:hAnsiTheme="majorHAnsi" w:cstheme="majorHAnsi"/>
          <w:sz w:val="24"/>
          <w:szCs w:val="24"/>
        </w:rPr>
      </w:pPr>
    </w:p>
    <w:p w:rsidR="00747346" w:rsidRDefault="00747346" w:rsidP="00D42623">
      <w:pPr>
        <w:rPr>
          <w:rFonts w:asciiTheme="majorHAnsi" w:hAnsiTheme="majorHAnsi" w:cstheme="majorHAnsi"/>
          <w:sz w:val="24"/>
          <w:szCs w:val="24"/>
        </w:rPr>
      </w:pPr>
    </w:p>
    <w:p w:rsidR="00FE6BD2" w:rsidRDefault="00FE6BD2" w:rsidP="00D42623">
      <w:pPr>
        <w:rPr>
          <w:rFonts w:asciiTheme="majorHAnsi" w:hAnsiTheme="majorHAnsi" w:cstheme="majorHAnsi"/>
          <w:sz w:val="24"/>
          <w:szCs w:val="24"/>
        </w:rPr>
      </w:pPr>
    </w:p>
    <w:p w:rsidR="00FE6BD2" w:rsidRPr="00D42623" w:rsidRDefault="00FE6BD2" w:rsidP="00D42623">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4649"/>
        <w:gridCol w:w="3143"/>
        <w:gridCol w:w="6156"/>
      </w:tblGrid>
      <w:tr w:rsidR="00400B50" w:rsidRPr="00D42623" w:rsidTr="00F75D4C">
        <w:tc>
          <w:tcPr>
            <w:tcW w:w="13948" w:type="dxa"/>
            <w:gridSpan w:val="3"/>
          </w:tcPr>
          <w:p w:rsidR="00DB22FE" w:rsidRPr="00D42623" w:rsidRDefault="00400B50" w:rsidP="00D42623">
            <w:pPr>
              <w:rPr>
                <w:rFonts w:asciiTheme="majorHAnsi" w:hAnsiTheme="majorHAnsi" w:cstheme="majorHAnsi"/>
                <w:b/>
                <w:sz w:val="32"/>
                <w:szCs w:val="32"/>
              </w:rPr>
            </w:pPr>
            <w:r w:rsidRPr="00D42623">
              <w:rPr>
                <w:rFonts w:asciiTheme="majorHAnsi" w:hAnsiTheme="majorHAnsi" w:cstheme="majorHAnsi"/>
                <w:b/>
                <w:sz w:val="32"/>
                <w:szCs w:val="32"/>
              </w:rPr>
              <w:lastRenderedPageBreak/>
              <w:t xml:space="preserve">We </w:t>
            </w:r>
            <w:r w:rsidR="000E75B4" w:rsidRPr="00D42623">
              <w:rPr>
                <w:rFonts w:asciiTheme="majorHAnsi" w:hAnsiTheme="majorHAnsi" w:cstheme="majorHAnsi"/>
                <w:b/>
                <w:sz w:val="32"/>
                <w:szCs w:val="32"/>
              </w:rPr>
              <w:t>value and prioritise staff’</w:t>
            </w:r>
            <w:r w:rsidR="00EC7BF4" w:rsidRPr="00D42623">
              <w:rPr>
                <w:rFonts w:asciiTheme="majorHAnsi" w:hAnsiTheme="majorHAnsi" w:cstheme="majorHAnsi"/>
                <w:b/>
                <w:sz w:val="32"/>
                <w:szCs w:val="32"/>
              </w:rPr>
              <w:t>s health and understand the need to rest and recharge</w:t>
            </w:r>
            <w:r w:rsidR="000E75B4" w:rsidRPr="00D42623">
              <w:rPr>
                <w:rFonts w:asciiTheme="majorHAnsi" w:hAnsiTheme="majorHAnsi" w:cstheme="majorHAnsi"/>
                <w:b/>
                <w:sz w:val="32"/>
                <w:szCs w:val="32"/>
              </w:rPr>
              <w:t>.</w:t>
            </w:r>
          </w:p>
        </w:tc>
      </w:tr>
      <w:tr w:rsidR="00400B50" w:rsidRPr="00D42623" w:rsidTr="00F75D4C">
        <w:tc>
          <w:tcPr>
            <w:tcW w:w="13948" w:type="dxa"/>
            <w:gridSpan w:val="3"/>
          </w:tcPr>
          <w:p w:rsidR="00DB22FE" w:rsidRPr="00D42623" w:rsidRDefault="00400B50" w:rsidP="00D42623">
            <w:pPr>
              <w:jc w:val="right"/>
              <w:rPr>
                <w:rFonts w:asciiTheme="majorHAnsi" w:hAnsiTheme="majorHAnsi" w:cstheme="majorHAnsi"/>
                <w:b/>
                <w:sz w:val="24"/>
                <w:szCs w:val="24"/>
              </w:rPr>
            </w:pPr>
            <w:r w:rsidRPr="006C3FFF">
              <w:rPr>
                <w:rFonts w:asciiTheme="majorHAnsi" w:hAnsiTheme="majorHAnsi" w:cstheme="majorHAnsi"/>
                <w:b/>
                <w:sz w:val="24"/>
                <w:szCs w:val="24"/>
                <w:highlight w:val="yellow"/>
              </w:rPr>
              <w:t>FULLY MET</w:t>
            </w:r>
            <w:r w:rsidRPr="00D42623">
              <w:rPr>
                <w:rFonts w:asciiTheme="majorHAnsi" w:hAnsiTheme="majorHAnsi" w:cstheme="majorHAnsi"/>
                <w:b/>
                <w:sz w:val="24"/>
                <w:szCs w:val="24"/>
              </w:rPr>
              <w:t xml:space="preserve"> / PARTIALLY MET / DEVELOPING</w:t>
            </w:r>
          </w:p>
        </w:tc>
      </w:tr>
      <w:tr w:rsidR="00400B50" w:rsidRPr="00D42623" w:rsidTr="00FE6BD2">
        <w:tc>
          <w:tcPr>
            <w:tcW w:w="4649" w:type="dxa"/>
          </w:tcPr>
          <w:p w:rsidR="00753700" w:rsidRPr="00D42623" w:rsidRDefault="00753700" w:rsidP="00753700">
            <w:pPr>
              <w:rPr>
                <w:rFonts w:asciiTheme="majorHAnsi" w:hAnsiTheme="majorHAnsi" w:cstheme="majorHAnsi"/>
                <w:sz w:val="24"/>
                <w:szCs w:val="24"/>
              </w:rPr>
            </w:pPr>
            <w:r>
              <w:rPr>
                <w:rFonts w:asciiTheme="majorHAnsi" w:hAnsiTheme="majorHAnsi" w:cstheme="majorHAnsi"/>
                <w:sz w:val="24"/>
                <w:szCs w:val="24"/>
              </w:rPr>
              <w:t>GUIDANCE</w:t>
            </w:r>
          </w:p>
          <w:p w:rsidR="00400B50" w:rsidRPr="00D42623" w:rsidRDefault="00400B50" w:rsidP="00D42623">
            <w:pPr>
              <w:rPr>
                <w:rFonts w:asciiTheme="majorHAnsi" w:hAnsiTheme="majorHAnsi" w:cstheme="majorHAnsi"/>
                <w:sz w:val="24"/>
                <w:szCs w:val="24"/>
              </w:rPr>
            </w:pPr>
          </w:p>
          <w:p w:rsidR="000E75B4" w:rsidRPr="00D42623" w:rsidRDefault="000E75B4" w:rsidP="00D42623">
            <w:pPr>
              <w:rPr>
                <w:rFonts w:asciiTheme="majorHAnsi" w:hAnsiTheme="majorHAnsi" w:cstheme="majorHAnsi"/>
                <w:sz w:val="24"/>
                <w:szCs w:val="24"/>
              </w:rPr>
            </w:pPr>
            <w:r w:rsidRPr="00D42623">
              <w:rPr>
                <w:rFonts w:asciiTheme="majorHAnsi" w:hAnsiTheme="majorHAnsi" w:cstheme="majorHAnsi"/>
                <w:sz w:val="24"/>
                <w:szCs w:val="24"/>
              </w:rPr>
              <w:t>Do you have quality facilities for all staff to eat at lunchtimes?</w:t>
            </w:r>
          </w:p>
          <w:p w:rsidR="00400B50" w:rsidRPr="005165A5" w:rsidRDefault="00400B50" w:rsidP="005165A5">
            <w:pPr>
              <w:pStyle w:val="ListParagraph"/>
              <w:numPr>
                <w:ilvl w:val="0"/>
                <w:numId w:val="2"/>
              </w:numPr>
              <w:rPr>
                <w:rFonts w:asciiTheme="majorHAnsi" w:hAnsiTheme="majorHAnsi" w:cstheme="majorHAnsi"/>
                <w:sz w:val="24"/>
                <w:szCs w:val="24"/>
              </w:rPr>
            </w:pPr>
            <w:r w:rsidRPr="005165A5">
              <w:rPr>
                <w:rFonts w:asciiTheme="majorHAnsi" w:hAnsiTheme="majorHAnsi" w:cstheme="majorHAnsi"/>
                <w:sz w:val="24"/>
                <w:szCs w:val="24"/>
              </w:rPr>
              <w:t>Is there enough cutlery?</w:t>
            </w:r>
          </w:p>
          <w:p w:rsidR="000E75B4" w:rsidRPr="005165A5" w:rsidRDefault="00400B50" w:rsidP="005165A5">
            <w:pPr>
              <w:pStyle w:val="ListParagraph"/>
              <w:numPr>
                <w:ilvl w:val="0"/>
                <w:numId w:val="2"/>
              </w:numPr>
              <w:rPr>
                <w:rFonts w:asciiTheme="majorHAnsi" w:hAnsiTheme="majorHAnsi" w:cstheme="majorHAnsi"/>
                <w:sz w:val="24"/>
                <w:szCs w:val="24"/>
              </w:rPr>
            </w:pPr>
            <w:r w:rsidRPr="005165A5">
              <w:rPr>
                <w:rFonts w:asciiTheme="majorHAnsi" w:hAnsiTheme="majorHAnsi" w:cstheme="majorHAnsi"/>
                <w:sz w:val="24"/>
                <w:szCs w:val="24"/>
              </w:rPr>
              <w:t>Is there enough equipment? (Microwaves, stoves etc)</w:t>
            </w:r>
          </w:p>
          <w:p w:rsidR="00400B50" w:rsidRPr="005165A5" w:rsidRDefault="00DB22FE" w:rsidP="005165A5">
            <w:pPr>
              <w:pStyle w:val="ListParagraph"/>
              <w:numPr>
                <w:ilvl w:val="0"/>
                <w:numId w:val="2"/>
              </w:numPr>
              <w:rPr>
                <w:rFonts w:asciiTheme="majorHAnsi" w:hAnsiTheme="majorHAnsi" w:cstheme="majorHAnsi"/>
                <w:sz w:val="24"/>
                <w:szCs w:val="24"/>
              </w:rPr>
            </w:pPr>
            <w:r w:rsidRPr="005165A5">
              <w:rPr>
                <w:rFonts w:asciiTheme="majorHAnsi" w:hAnsiTheme="majorHAnsi" w:cstheme="majorHAnsi"/>
                <w:sz w:val="24"/>
                <w:szCs w:val="24"/>
              </w:rPr>
              <w:t>Are there appropriate tables and chairs to eat effectively?</w:t>
            </w:r>
          </w:p>
          <w:p w:rsidR="000E75B4" w:rsidRPr="005165A5" w:rsidRDefault="000E75B4" w:rsidP="005165A5">
            <w:pPr>
              <w:pStyle w:val="ListParagraph"/>
              <w:numPr>
                <w:ilvl w:val="0"/>
                <w:numId w:val="2"/>
              </w:numPr>
              <w:rPr>
                <w:rFonts w:asciiTheme="majorHAnsi" w:hAnsiTheme="majorHAnsi" w:cstheme="majorHAnsi"/>
                <w:sz w:val="24"/>
                <w:szCs w:val="24"/>
              </w:rPr>
            </w:pPr>
            <w:r w:rsidRPr="005165A5">
              <w:rPr>
                <w:rFonts w:asciiTheme="majorHAnsi" w:hAnsiTheme="majorHAnsi" w:cstheme="majorHAnsi"/>
                <w:sz w:val="24"/>
                <w:szCs w:val="24"/>
              </w:rPr>
              <w:t>Are there a different choice of seats to sit on?</w:t>
            </w:r>
          </w:p>
          <w:p w:rsidR="000E75B4" w:rsidRPr="005165A5" w:rsidRDefault="000E75B4" w:rsidP="005165A5">
            <w:pPr>
              <w:pStyle w:val="ListParagraph"/>
              <w:numPr>
                <w:ilvl w:val="0"/>
                <w:numId w:val="2"/>
              </w:numPr>
              <w:rPr>
                <w:rFonts w:asciiTheme="majorHAnsi" w:hAnsiTheme="majorHAnsi" w:cstheme="majorHAnsi"/>
                <w:sz w:val="24"/>
                <w:szCs w:val="24"/>
              </w:rPr>
            </w:pPr>
            <w:r w:rsidRPr="005165A5">
              <w:rPr>
                <w:rFonts w:asciiTheme="majorHAnsi" w:hAnsiTheme="majorHAnsi" w:cstheme="majorHAnsi"/>
                <w:sz w:val="24"/>
                <w:szCs w:val="24"/>
              </w:rPr>
              <w:t>Do staff get subsided school meals?</w:t>
            </w:r>
          </w:p>
          <w:p w:rsidR="00EC7BF4" w:rsidRPr="00D42623" w:rsidRDefault="00EC7BF4" w:rsidP="00D42623">
            <w:pPr>
              <w:rPr>
                <w:rFonts w:asciiTheme="majorHAnsi" w:hAnsiTheme="majorHAnsi" w:cstheme="majorHAnsi"/>
                <w:sz w:val="24"/>
                <w:szCs w:val="24"/>
              </w:rPr>
            </w:pPr>
          </w:p>
          <w:p w:rsidR="00EC7BF4" w:rsidRPr="00D42623" w:rsidRDefault="00EC7BF4" w:rsidP="00D42623">
            <w:pPr>
              <w:rPr>
                <w:rFonts w:asciiTheme="majorHAnsi" w:hAnsiTheme="majorHAnsi" w:cstheme="majorHAnsi"/>
                <w:sz w:val="24"/>
                <w:szCs w:val="24"/>
              </w:rPr>
            </w:pPr>
            <w:r w:rsidRPr="00D42623">
              <w:rPr>
                <w:rFonts w:asciiTheme="majorHAnsi" w:hAnsiTheme="majorHAnsi" w:cstheme="majorHAnsi"/>
                <w:sz w:val="24"/>
                <w:szCs w:val="24"/>
              </w:rPr>
              <w:t>Is your staffroom welcoming?</w:t>
            </w:r>
          </w:p>
          <w:p w:rsidR="00EC7BF4" w:rsidRPr="00D42623" w:rsidRDefault="00EC7BF4" w:rsidP="00D42623">
            <w:pPr>
              <w:rPr>
                <w:rFonts w:asciiTheme="majorHAnsi" w:hAnsiTheme="majorHAnsi" w:cstheme="majorHAnsi"/>
                <w:sz w:val="24"/>
                <w:szCs w:val="24"/>
              </w:rPr>
            </w:pPr>
          </w:p>
          <w:p w:rsidR="00EC7BF4" w:rsidRPr="00D42623" w:rsidRDefault="00EC7BF4" w:rsidP="00D42623">
            <w:pPr>
              <w:rPr>
                <w:rFonts w:asciiTheme="majorHAnsi" w:hAnsiTheme="majorHAnsi" w:cstheme="majorHAnsi"/>
                <w:sz w:val="24"/>
                <w:szCs w:val="24"/>
              </w:rPr>
            </w:pPr>
            <w:r w:rsidRPr="00D42623">
              <w:rPr>
                <w:rFonts w:asciiTheme="majorHAnsi" w:hAnsiTheme="majorHAnsi" w:cstheme="majorHAnsi"/>
                <w:sz w:val="24"/>
                <w:szCs w:val="24"/>
              </w:rPr>
              <w:t>Do you provide refreshments free of charge?</w:t>
            </w:r>
          </w:p>
          <w:p w:rsidR="00EC7BF4" w:rsidRPr="00D42623" w:rsidRDefault="00EC7BF4" w:rsidP="00D42623">
            <w:pPr>
              <w:rPr>
                <w:rFonts w:asciiTheme="majorHAnsi" w:hAnsiTheme="majorHAnsi" w:cstheme="majorHAnsi"/>
                <w:sz w:val="24"/>
                <w:szCs w:val="24"/>
              </w:rPr>
            </w:pPr>
          </w:p>
          <w:p w:rsidR="00EC7BF4" w:rsidRPr="00D42623" w:rsidRDefault="008F2296" w:rsidP="00D42623">
            <w:pPr>
              <w:rPr>
                <w:rFonts w:asciiTheme="majorHAnsi" w:hAnsiTheme="majorHAnsi" w:cstheme="majorHAnsi"/>
                <w:sz w:val="24"/>
                <w:szCs w:val="24"/>
              </w:rPr>
            </w:pPr>
            <w:r>
              <w:rPr>
                <w:rFonts w:asciiTheme="majorHAnsi" w:hAnsiTheme="majorHAnsi" w:cstheme="majorHAnsi"/>
                <w:sz w:val="24"/>
                <w:szCs w:val="24"/>
              </w:rPr>
              <w:t>Are there enough toilet</w:t>
            </w:r>
            <w:r w:rsidR="00FE6BD2">
              <w:rPr>
                <w:rFonts w:asciiTheme="majorHAnsi" w:hAnsiTheme="majorHAnsi" w:cstheme="majorHAnsi"/>
                <w:sz w:val="24"/>
                <w:szCs w:val="24"/>
              </w:rPr>
              <w:t xml:space="preserve"> facilities for all the staff?</w:t>
            </w:r>
          </w:p>
        </w:tc>
        <w:tc>
          <w:tcPr>
            <w:tcW w:w="3143" w:type="dxa"/>
          </w:tcPr>
          <w:p w:rsidR="00400B50" w:rsidRPr="00D42623" w:rsidRDefault="00400B50" w:rsidP="00D42623">
            <w:pPr>
              <w:rPr>
                <w:rFonts w:asciiTheme="majorHAnsi" w:hAnsiTheme="majorHAnsi" w:cstheme="majorHAnsi"/>
                <w:sz w:val="24"/>
                <w:szCs w:val="24"/>
              </w:rPr>
            </w:pPr>
            <w:r w:rsidRPr="00D42623">
              <w:rPr>
                <w:rFonts w:asciiTheme="majorHAnsi" w:hAnsiTheme="majorHAnsi" w:cstheme="majorHAnsi"/>
                <w:sz w:val="24"/>
                <w:szCs w:val="24"/>
              </w:rPr>
              <w:t>POSSIBLE EVIDENCE</w:t>
            </w:r>
          </w:p>
          <w:p w:rsidR="00400B50" w:rsidRPr="00D42623" w:rsidRDefault="00400B50" w:rsidP="00D42623">
            <w:pPr>
              <w:rPr>
                <w:rFonts w:asciiTheme="majorHAnsi" w:hAnsiTheme="majorHAnsi" w:cstheme="majorHAnsi"/>
                <w:sz w:val="24"/>
                <w:szCs w:val="24"/>
              </w:rPr>
            </w:pPr>
          </w:p>
          <w:p w:rsidR="00400B50" w:rsidRPr="00D42623" w:rsidRDefault="00EC7BF4" w:rsidP="00D42623">
            <w:pPr>
              <w:rPr>
                <w:rFonts w:asciiTheme="majorHAnsi" w:hAnsiTheme="majorHAnsi" w:cstheme="majorHAnsi"/>
                <w:sz w:val="24"/>
                <w:szCs w:val="24"/>
              </w:rPr>
            </w:pPr>
            <w:r w:rsidRPr="00D42623">
              <w:rPr>
                <w:rFonts w:asciiTheme="majorHAnsi" w:hAnsiTheme="majorHAnsi" w:cstheme="majorHAnsi"/>
                <w:sz w:val="24"/>
                <w:szCs w:val="24"/>
              </w:rPr>
              <w:t>Photographs</w:t>
            </w:r>
          </w:p>
          <w:p w:rsidR="00EC7BF4" w:rsidRDefault="00EC7BF4" w:rsidP="00D42623">
            <w:pPr>
              <w:rPr>
                <w:rFonts w:asciiTheme="majorHAnsi" w:hAnsiTheme="majorHAnsi" w:cstheme="majorHAnsi"/>
                <w:sz w:val="24"/>
                <w:szCs w:val="24"/>
              </w:rPr>
            </w:pPr>
            <w:r w:rsidRPr="00D42623">
              <w:rPr>
                <w:rFonts w:asciiTheme="majorHAnsi" w:hAnsiTheme="majorHAnsi" w:cstheme="majorHAnsi"/>
                <w:sz w:val="24"/>
                <w:szCs w:val="24"/>
              </w:rPr>
              <w:t>Staff testimonials</w:t>
            </w:r>
          </w:p>
          <w:p w:rsidR="008F2296" w:rsidRDefault="008F2296" w:rsidP="00D42623">
            <w:pPr>
              <w:rPr>
                <w:rFonts w:asciiTheme="majorHAnsi" w:hAnsiTheme="majorHAnsi" w:cstheme="majorHAnsi"/>
                <w:sz w:val="24"/>
                <w:szCs w:val="24"/>
              </w:rPr>
            </w:pPr>
            <w:r>
              <w:rPr>
                <w:rFonts w:asciiTheme="majorHAnsi" w:hAnsiTheme="majorHAnsi" w:cstheme="majorHAnsi"/>
                <w:sz w:val="24"/>
                <w:szCs w:val="24"/>
              </w:rPr>
              <w:t>Staff survey data</w:t>
            </w:r>
          </w:p>
          <w:p w:rsidR="008F2296" w:rsidRPr="00D42623" w:rsidRDefault="008F2296" w:rsidP="00D42623">
            <w:pPr>
              <w:rPr>
                <w:rFonts w:asciiTheme="majorHAnsi" w:hAnsiTheme="majorHAnsi" w:cstheme="majorHAnsi"/>
                <w:sz w:val="24"/>
                <w:szCs w:val="24"/>
              </w:rPr>
            </w:pPr>
            <w:r>
              <w:rPr>
                <w:rFonts w:asciiTheme="majorHAnsi" w:hAnsiTheme="majorHAnsi" w:cstheme="majorHAnsi"/>
                <w:sz w:val="24"/>
                <w:szCs w:val="24"/>
              </w:rPr>
              <w:t>Site plan</w:t>
            </w:r>
          </w:p>
          <w:p w:rsidR="00400B50" w:rsidRPr="00D42623" w:rsidRDefault="00400B50" w:rsidP="00D42623">
            <w:pPr>
              <w:rPr>
                <w:rFonts w:asciiTheme="majorHAnsi" w:hAnsiTheme="majorHAnsi" w:cstheme="majorHAnsi"/>
                <w:sz w:val="24"/>
                <w:szCs w:val="24"/>
              </w:rPr>
            </w:pPr>
          </w:p>
          <w:p w:rsidR="00400B50" w:rsidRPr="00D42623" w:rsidRDefault="00400B50" w:rsidP="00D42623">
            <w:pPr>
              <w:rPr>
                <w:rFonts w:asciiTheme="majorHAnsi" w:hAnsiTheme="majorHAnsi" w:cstheme="majorHAnsi"/>
                <w:sz w:val="24"/>
                <w:szCs w:val="24"/>
              </w:rPr>
            </w:pPr>
          </w:p>
          <w:p w:rsidR="00400B50" w:rsidRPr="00D42623" w:rsidRDefault="00400B50" w:rsidP="00D42623">
            <w:pPr>
              <w:rPr>
                <w:rFonts w:asciiTheme="majorHAnsi" w:hAnsiTheme="majorHAnsi" w:cstheme="majorHAnsi"/>
                <w:sz w:val="24"/>
                <w:szCs w:val="24"/>
              </w:rPr>
            </w:pPr>
          </w:p>
          <w:p w:rsidR="00400B50" w:rsidRPr="00D42623" w:rsidRDefault="00400B50" w:rsidP="00D42623">
            <w:pPr>
              <w:rPr>
                <w:rFonts w:asciiTheme="majorHAnsi" w:hAnsiTheme="majorHAnsi" w:cstheme="majorHAnsi"/>
                <w:sz w:val="24"/>
                <w:szCs w:val="24"/>
              </w:rPr>
            </w:pPr>
          </w:p>
          <w:p w:rsidR="00400B50" w:rsidRPr="00D42623" w:rsidRDefault="00400B50" w:rsidP="00D42623">
            <w:pPr>
              <w:rPr>
                <w:rFonts w:asciiTheme="majorHAnsi" w:hAnsiTheme="majorHAnsi" w:cstheme="majorHAnsi"/>
                <w:sz w:val="24"/>
                <w:szCs w:val="24"/>
              </w:rPr>
            </w:pPr>
          </w:p>
          <w:p w:rsidR="00400B50" w:rsidRPr="00D42623" w:rsidRDefault="00400B50" w:rsidP="00D42623">
            <w:pPr>
              <w:rPr>
                <w:rFonts w:asciiTheme="majorHAnsi" w:hAnsiTheme="majorHAnsi" w:cstheme="majorHAnsi"/>
                <w:sz w:val="24"/>
                <w:szCs w:val="24"/>
              </w:rPr>
            </w:pPr>
          </w:p>
          <w:p w:rsidR="00400B50" w:rsidRPr="00D42623" w:rsidRDefault="00400B50" w:rsidP="00D42623">
            <w:pPr>
              <w:rPr>
                <w:rFonts w:asciiTheme="majorHAnsi" w:hAnsiTheme="majorHAnsi" w:cstheme="majorHAnsi"/>
                <w:sz w:val="24"/>
                <w:szCs w:val="24"/>
              </w:rPr>
            </w:pPr>
          </w:p>
        </w:tc>
        <w:tc>
          <w:tcPr>
            <w:tcW w:w="6156" w:type="dxa"/>
          </w:tcPr>
          <w:p w:rsidR="00400B50" w:rsidRDefault="00400B50" w:rsidP="00D42623">
            <w:pPr>
              <w:rPr>
                <w:rFonts w:asciiTheme="majorHAnsi" w:hAnsiTheme="majorHAnsi" w:cstheme="majorHAnsi"/>
                <w:sz w:val="24"/>
                <w:szCs w:val="24"/>
              </w:rPr>
            </w:pPr>
            <w:r w:rsidRPr="00D42623">
              <w:rPr>
                <w:rFonts w:asciiTheme="majorHAnsi" w:hAnsiTheme="majorHAnsi" w:cstheme="majorHAnsi"/>
                <w:sz w:val="24"/>
                <w:szCs w:val="24"/>
              </w:rPr>
              <w:t>SCHOOL EVIDENCE</w:t>
            </w:r>
          </w:p>
          <w:p w:rsidR="006C3FFF" w:rsidRDefault="006C3FFF" w:rsidP="00D42623">
            <w:pPr>
              <w:rPr>
                <w:rFonts w:asciiTheme="majorHAnsi" w:hAnsiTheme="majorHAnsi" w:cstheme="majorHAnsi"/>
                <w:sz w:val="24"/>
                <w:szCs w:val="24"/>
              </w:rPr>
            </w:pPr>
          </w:p>
          <w:p w:rsidR="006C3FFF" w:rsidRDefault="00D819D2" w:rsidP="00D42623">
            <w:pPr>
              <w:rPr>
                <w:rFonts w:asciiTheme="majorHAnsi" w:hAnsiTheme="majorHAnsi" w:cstheme="majorHAnsi"/>
                <w:sz w:val="24"/>
                <w:szCs w:val="24"/>
              </w:rPr>
            </w:pPr>
            <w:r w:rsidRPr="00D874A5">
              <w:rPr>
                <w:rFonts w:asciiTheme="majorHAnsi" w:hAnsiTheme="majorHAnsi" w:cstheme="majorHAnsi"/>
                <w:color w:val="FF0000"/>
                <w:sz w:val="24"/>
                <w:szCs w:val="24"/>
              </w:rPr>
              <w:t>(Appendix 4)</w:t>
            </w:r>
            <w:r>
              <w:rPr>
                <w:rFonts w:asciiTheme="majorHAnsi" w:hAnsiTheme="majorHAnsi" w:cstheme="majorHAnsi"/>
                <w:color w:val="FF0000"/>
                <w:sz w:val="24"/>
                <w:szCs w:val="24"/>
              </w:rPr>
              <w:t xml:space="preserve"> </w:t>
            </w:r>
            <w:r w:rsidR="006C3FFF">
              <w:rPr>
                <w:rFonts w:asciiTheme="majorHAnsi" w:hAnsiTheme="majorHAnsi" w:cstheme="majorHAnsi"/>
                <w:sz w:val="24"/>
                <w:szCs w:val="24"/>
              </w:rPr>
              <w:t xml:space="preserve">Staffroom recently decorated and reorganised. </w:t>
            </w:r>
          </w:p>
          <w:p w:rsidR="006C3FFF" w:rsidRDefault="006C3FFF" w:rsidP="00D42623">
            <w:pPr>
              <w:rPr>
                <w:rFonts w:asciiTheme="majorHAnsi" w:hAnsiTheme="majorHAnsi" w:cstheme="majorHAnsi"/>
                <w:sz w:val="24"/>
                <w:szCs w:val="24"/>
              </w:rPr>
            </w:pPr>
            <w:r>
              <w:rPr>
                <w:rFonts w:asciiTheme="majorHAnsi" w:hAnsiTheme="majorHAnsi" w:cstheme="majorHAnsi"/>
                <w:sz w:val="24"/>
                <w:szCs w:val="24"/>
              </w:rPr>
              <w:t xml:space="preserve">Two microwaves and two toasters now provided. </w:t>
            </w:r>
          </w:p>
          <w:p w:rsidR="006C3FFF" w:rsidRDefault="00E80E32" w:rsidP="00D42623">
            <w:pPr>
              <w:rPr>
                <w:rFonts w:asciiTheme="majorHAnsi" w:hAnsiTheme="majorHAnsi" w:cstheme="majorHAnsi"/>
                <w:sz w:val="24"/>
                <w:szCs w:val="24"/>
              </w:rPr>
            </w:pPr>
            <w:r>
              <w:rPr>
                <w:rFonts w:asciiTheme="majorHAnsi" w:hAnsiTheme="majorHAnsi" w:cstheme="majorHAnsi"/>
                <w:sz w:val="24"/>
                <w:szCs w:val="24"/>
              </w:rPr>
              <w:t xml:space="preserve">Table and chair provided plus ‘comfy’ chairs to sit on. </w:t>
            </w:r>
          </w:p>
          <w:p w:rsidR="00E80E32" w:rsidRDefault="00E80E32" w:rsidP="00D42623">
            <w:pPr>
              <w:rPr>
                <w:rFonts w:asciiTheme="majorHAnsi" w:hAnsiTheme="majorHAnsi" w:cstheme="majorHAnsi"/>
                <w:sz w:val="24"/>
                <w:szCs w:val="24"/>
              </w:rPr>
            </w:pPr>
            <w:r>
              <w:rPr>
                <w:rFonts w:asciiTheme="majorHAnsi" w:hAnsiTheme="majorHAnsi" w:cstheme="majorHAnsi"/>
                <w:sz w:val="24"/>
                <w:szCs w:val="24"/>
              </w:rPr>
              <w:t xml:space="preserve">Cutlery is readily available. </w:t>
            </w:r>
          </w:p>
          <w:p w:rsidR="00E80E32" w:rsidRDefault="00E80E32" w:rsidP="00D42623">
            <w:pPr>
              <w:rPr>
                <w:rFonts w:asciiTheme="majorHAnsi" w:hAnsiTheme="majorHAnsi" w:cstheme="majorHAnsi"/>
                <w:sz w:val="24"/>
                <w:szCs w:val="24"/>
              </w:rPr>
            </w:pPr>
            <w:r>
              <w:rPr>
                <w:rFonts w:asciiTheme="majorHAnsi" w:hAnsiTheme="majorHAnsi" w:cstheme="majorHAnsi"/>
                <w:sz w:val="24"/>
                <w:szCs w:val="24"/>
              </w:rPr>
              <w:t xml:space="preserve">School meals available for £2 a day. </w:t>
            </w:r>
          </w:p>
          <w:p w:rsidR="00E80E32" w:rsidRDefault="00E80E32" w:rsidP="00D42623">
            <w:pPr>
              <w:rPr>
                <w:rFonts w:asciiTheme="majorHAnsi" w:hAnsiTheme="majorHAnsi" w:cstheme="majorHAnsi"/>
                <w:sz w:val="24"/>
                <w:szCs w:val="24"/>
              </w:rPr>
            </w:pPr>
            <w:r>
              <w:rPr>
                <w:rFonts w:asciiTheme="majorHAnsi" w:hAnsiTheme="majorHAnsi" w:cstheme="majorHAnsi"/>
                <w:sz w:val="24"/>
                <w:szCs w:val="24"/>
              </w:rPr>
              <w:t>£10 a year for tea and coffee</w:t>
            </w:r>
            <w:r w:rsidR="00D819D2">
              <w:rPr>
                <w:rFonts w:asciiTheme="majorHAnsi" w:hAnsiTheme="majorHAnsi" w:cstheme="majorHAnsi"/>
                <w:sz w:val="24"/>
                <w:szCs w:val="24"/>
              </w:rPr>
              <w:t>.</w:t>
            </w:r>
          </w:p>
          <w:p w:rsidR="002E4CBD" w:rsidRDefault="002E4CBD" w:rsidP="00D42623">
            <w:pPr>
              <w:rPr>
                <w:rFonts w:asciiTheme="majorHAnsi" w:hAnsiTheme="majorHAnsi" w:cstheme="majorHAnsi"/>
                <w:sz w:val="24"/>
                <w:szCs w:val="24"/>
              </w:rPr>
            </w:pPr>
            <w:proofErr w:type="spellStart"/>
            <w:r>
              <w:rPr>
                <w:rFonts w:asciiTheme="majorHAnsi" w:hAnsiTheme="majorHAnsi" w:cstheme="majorHAnsi"/>
                <w:sz w:val="24"/>
                <w:szCs w:val="24"/>
              </w:rPr>
              <w:t>Benenden</w:t>
            </w:r>
            <w:proofErr w:type="spellEnd"/>
            <w:r>
              <w:rPr>
                <w:rFonts w:asciiTheme="majorHAnsi" w:hAnsiTheme="majorHAnsi" w:cstheme="majorHAnsi"/>
                <w:sz w:val="24"/>
                <w:szCs w:val="24"/>
              </w:rPr>
              <w:t xml:space="preserve"> Healthcare is provided for members of staff.</w:t>
            </w:r>
          </w:p>
          <w:p w:rsidR="00B662FD" w:rsidRPr="00F75D4C" w:rsidRDefault="00B662FD" w:rsidP="00D42623">
            <w:pPr>
              <w:rPr>
                <w:rFonts w:asciiTheme="majorHAnsi" w:hAnsiTheme="majorHAnsi" w:cstheme="majorHAnsi"/>
                <w:color w:val="0070C0"/>
                <w:sz w:val="24"/>
                <w:szCs w:val="24"/>
              </w:rPr>
            </w:pPr>
            <w:r w:rsidRPr="00F75D4C">
              <w:rPr>
                <w:rFonts w:asciiTheme="majorHAnsi" w:hAnsiTheme="majorHAnsi" w:cstheme="majorHAnsi"/>
                <w:color w:val="0070C0"/>
                <w:sz w:val="24"/>
                <w:szCs w:val="24"/>
              </w:rPr>
              <w:t xml:space="preserve">Scored 7/10 for staffroom is welcoming, (before decorated and reorganised) having somewhere to go for a break and staffroom is well equipped. </w:t>
            </w:r>
          </w:p>
          <w:p w:rsidR="00F75D4C" w:rsidRPr="00F75D4C" w:rsidRDefault="00F75D4C" w:rsidP="00D42623">
            <w:pPr>
              <w:rPr>
                <w:rFonts w:asciiTheme="majorHAnsi" w:hAnsiTheme="majorHAnsi" w:cstheme="majorHAnsi"/>
                <w:color w:val="0070C0"/>
                <w:sz w:val="24"/>
                <w:szCs w:val="24"/>
              </w:rPr>
            </w:pPr>
            <w:r>
              <w:rPr>
                <w:rFonts w:asciiTheme="majorHAnsi" w:hAnsiTheme="majorHAnsi" w:cstheme="majorHAnsi"/>
                <w:color w:val="0070C0"/>
                <w:sz w:val="24"/>
                <w:szCs w:val="24"/>
              </w:rPr>
              <w:t>Averaged 8/10 for overall wellbeing.</w:t>
            </w:r>
          </w:p>
        </w:tc>
      </w:tr>
    </w:tbl>
    <w:p w:rsidR="00663300" w:rsidRDefault="00663300" w:rsidP="00D42623">
      <w:pPr>
        <w:rPr>
          <w:rFonts w:asciiTheme="majorHAnsi" w:hAnsiTheme="majorHAnsi" w:cstheme="majorHAnsi"/>
          <w:sz w:val="24"/>
          <w:szCs w:val="24"/>
        </w:rPr>
      </w:pPr>
    </w:p>
    <w:p w:rsidR="00FE6BD2" w:rsidRDefault="00FE6BD2" w:rsidP="00D42623">
      <w:pPr>
        <w:rPr>
          <w:rFonts w:asciiTheme="majorHAnsi" w:hAnsiTheme="majorHAnsi" w:cstheme="majorHAnsi"/>
          <w:sz w:val="24"/>
          <w:szCs w:val="24"/>
        </w:rPr>
      </w:pPr>
    </w:p>
    <w:p w:rsidR="00FE6BD2" w:rsidRDefault="00FE6BD2" w:rsidP="00D42623">
      <w:pPr>
        <w:rPr>
          <w:rFonts w:asciiTheme="majorHAnsi" w:hAnsiTheme="majorHAnsi" w:cstheme="majorHAnsi"/>
          <w:sz w:val="24"/>
          <w:szCs w:val="24"/>
        </w:rPr>
      </w:pPr>
    </w:p>
    <w:p w:rsidR="00FE6BD2" w:rsidRDefault="00FE6BD2" w:rsidP="00D42623">
      <w:pPr>
        <w:rPr>
          <w:rFonts w:asciiTheme="majorHAnsi" w:hAnsiTheme="majorHAnsi" w:cstheme="majorHAnsi"/>
          <w:sz w:val="24"/>
          <w:szCs w:val="24"/>
        </w:rPr>
      </w:pPr>
    </w:p>
    <w:p w:rsidR="00FE6BD2" w:rsidRPr="00D42623" w:rsidRDefault="00FE6BD2" w:rsidP="00D42623">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4649"/>
        <w:gridCol w:w="2150"/>
        <w:gridCol w:w="7149"/>
      </w:tblGrid>
      <w:tr w:rsidR="00DB22FE" w:rsidRPr="00D42623" w:rsidTr="00F75D4C">
        <w:tc>
          <w:tcPr>
            <w:tcW w:w="13948" w:type="dxa"/>
            <w:gridSpan w:val="3"/>
          </w:tcPr>
          <w:p w:rsidR="00DB22FE" w:rsidRPr="00D42623" w:rsidRDefault="00DB22FE" w:rsidP="00D42623">
            <w:pPr>
              <w:rPr>
                <w:rFonts w:asciiTheme="majorHAnsi" w:hAnsiTheme="majorHAnsi" w:cstheme="majorHAnsi"/>
                <w:b/>
                <w:sz w:val="32"/>
                <w:szCs w:val="32"/>
              </w:rPr>
            </w:pPr>
            <w:r w:rsidRPr="00D42623">
              <w:rPr>
                <w:rFonts w:asciiTheme="majorHAnsi" w:hAnsiTheme="majorHAnsi" w:cstheme="majorHAnsi"/>
                <w:b/>
                <w:sz w:val="32"/>
                <w:szCs w:val="32"/>
              </w:rPr>
              <w:lastRenderedPageBreak/>
              <w:t>We have a member of staff in charge of wellbeing who is not on SLT</w:t>
            </w:r>
          </w:p>
        </w:tc>
      </w:tr>
      <w:tr w:rsidR="00DB22FE" w:rsidRPr="00D42623" w:rsidTr="00F75D4C">
        <w:tc>
          <w:tcPr>
            <w:tcW w:w="13948" w:type="dxa"/>
            <w:gridSpan w:val="3"/>
          </w:tcPr>
          <w:p w:rsidR="00DB22FE" w:rsidRPr="00D42623" w:rsidRDefault="00DB22FE" w:rsidP="00D42623">
            <w:pPr>
              <w:jc w:val="right"/>
              <w:rPr>
                <w:rFonts w:asciiTheme="majorHAnsi" w:hAnsiTheme="majorHAnsi" w:cstheme="majorHAnsi"/>
                <w:b/>
                <w:sz w:val="24"/>
                <w:szCs w:val="24"/>
              </w:rPr>
            </w:pPr>
            <w:r w:rsidRPr="00C02BF3">
              <w:rPr>
                <w:rFonts w:asciiTheme="majorHAnsi" w:hAnsiTheme="majorHAnsi" w:cstheme="majorHAnsi"/>
                <w:b/>
                <w:sz w:val="24"/>
                <w:szCs w:val="24"/>
              </w:rPr>
              <w:t>FULLY MET /</w:t>
            </w:r>
            <w:r w:rsidRPr="00D42623">
              <w:rPr>
                <w:rFonts w:asciiTheme="majorHAnsi" w:hAnsiTheme="majorHAnsi" w:cstheme="majorHAnsi"/>
                <w:b/>
                <w:sz w:val="24"/>
                <w:szCs w:val="24"/>
              </w:rPr>
              <w:t xml:space="preserve"> PARTIALLY MET / </w:t>
            </w:r>
            <w:r w:rsidRPr="002E4CBD">
              <w:rPr>
                <w:rFonts w:asciiTheme="majorHAnsi" w:hAnsiTheme="majorHAnsi" w:cstheme="majorHAnsi"/>
                <w:b/>
                <w:sz w:val="24"/>
                <w:szCs w:val="24"/>
                <w:highlight w:val="yellow"/>
              </w:rPr>
              <w:t>DEVELOPING</w:t>
            </w:r>
          </w:p>
        </w:tc>
      </w:tr>
      <w:tr w:rsidR="00DB22FE" w:rsidRPr="00D42623" w:rsidTr="00E44C83">
        <w:trPr>
          <w:trHeight w:val="1843"/>
        </w:trPr>
        <w:tc>
          <w:tcPr>
            <w:tcW w:w="4649" w:type="dxa"/>
          </w:tcPr>
          <w:p w:rsidR="00753700" w:rsidRPr="00D42623" w:rsidRDefault="00753700" w:rsidP="00753700">
            <w:pPr>
              <w:rPr>
                <w:rFonts w:asciiTheme="majorHAnsi" w:hAnsiTheme="majorHAnsi" w:cstheme="majorHAnsi"/>
                <w:sz w:val="24"/>
                <w:szCs w:val="24"/>
              </w:rPr>
            </w:pPr>
            <w:r>
              <w:rPr>
                <w:rFonts w:asciiTheme="majorHAnsi" w:hAnsiTheme="majorHAnsi" w:cstheme="majorHAnsi"/>
                <w:sz w:val="24"/>
                <w:szCs w:val="24"/>
              </w:rPr>
              <w:t>GUIDANCE</w:t>
            </w:r>
          </w:p>
          <w:p w:rsidR="00753700" w:rsidRDefault="00753700" w:rsidP="00D42623">
            <w:pPr>
              <w:rPr>
                <w:rFonts w:asciiTheme="majorHAnsi" w:hAnsiTheme="majorHAnsi" w:cstheme="majorHAnsi"/>
                <w:sz w:val="24"/>
                <w:szCs w:val="24"/>
              </w:rPr>
            </w:pPr>
          </w:p>
          <w:p w:rsidR="00DB22FE" w:rsidRPr="00D42623" w:rsidRDefault="00DB22FE" w:rsidP="00D42623">
            <w:pPr>
              <w:rPr>
                <w:rFonts w:asciiTheme="majorHAnsi" w:hAnsiTheme="majorHAnsi" w:cstheme="majorHAnsi"/>
                <w:sz w:val="24"/>
                <w:szCs w:val="24"/>
              </w:rPr>
            </w:pPr>
            <w:r w:rsidRPr="00D42623">
              <w:rPr>
                <w:rFonts w:asciiTheme="majorHAnsi" w:hAnsiTheme="majorHAnsi" w:cstheme="majorHAnsi"/>
                <w:sz w:val="24"/>
                <w:szCs w:val="24"/>
              </w:rPr>
              <w:t>Is the role set out as part of a job description?</w:t>
            </w:r>
          </w:p>
          <w:p w:rsidR="00DB22FE" w:rsidRPr="00D42623" w:rsidRDefault="00DB22FE" w:rsidP="00D42623">
            <w:pPr>
              <w:rPr>
                <w:rFonts w:asciiTheme="majorHAnsi" w:hAnsiTheme="majorHAnsi" w:cstheme="majorHAnsi"/>
                <w:sz w:val="24"/>
                <w:szCs w:val="24"/>
              </w:rPr>
            </w:pPr>
          </w:p>
          <w:p w:rsidR="00DB22FE" w:rsidRPr="00D42623" w:rsidRDefault="00DB22FE" w:rsidP="00D42623">
            <w:pPr>
              <w:rPr>
                <w:rFonts w:asciiTheme="majorHAnsi" w:hAnsiTheme="majorHAnsi" w:cstheme="majorHAnsi"/>
                <w:sz w:val="24"/>
                <w:szCs w:val="24"/>
              </w:rPr>
            </w:pPr>
            <w:r w:rsidRPr="00D42623">
              <w:rPr>
                <w:rFonts w:asciiTheme="majorHAnsi" w:hAnsiTheme="majorHAnsi" w:cstheme="majorHAnsi"/>
                <w:sz w:val="24"/>
                <w:szCs w:val="24"/>
              </w:rPr>
              <w:t>How does the wellbeing Lead feed back to SLT?</w:t>
            </w:r>
          </w:p>
        </w:tc>
        <w:tc>
          <w:tcPr>
            <w:tcW w:w="2150" w:type="dxa"/>
          </w:tcPr>
          <w:p w:rsidR="00DB22FE" w:rsidRPr="00D42623" w:rsidRDefault="00DB22FE" w:rsidP="00D42623">
            <w:pPr>
              <w:rPr>
                <w:rFonts w:asciiTheme="majorHAnsi" w:hAnsiTheme="majorHAnsi" w:cstheme="majorHAnsi"/>
                <w:sz w:val="24"/>
                <w:szCs w:val="24"/>
              </w:rPr>
            </w:pPr>
            <w:r w:rsidRPr="00D42623">
              <w:rPr>
                <w:rFonts w:asciiTheme="majorHAnsi" w:hAnsiTheme="majorHAnsi" w:cstheme="majorHAnsi"/>
                <w:sz w:val="24"/>
                <w:szCs w:val="24"/>
              </w:rPr>
              <w:t>POSSIBLE EVIDENCE</w:t>
            </w:r>
          </w:p>
          <w:p w:rsidR="00DB22FE" w:rsidRPr="00D42623" w:rsidRDefault="00DB22FE" w:rsidP="00D42623">
            <w:pPr>
              <w:rPr>
                <w:rFonts w:asciiTheme="majorHAnsi" w:hAnsiTheme="majorHAnsi" w:cstheme="majorHAnsi"/>
                <w:sz w:val="24"/>
                <w:szCs w:val="24"/>
              </w:rPr>
            </w:pPr>
          </w:p>
          <w:p w:rsidR="00DB22FE" w:rsidRPr="00D42623" w:rsidRDefault="00EC7BF4" w:rsidP="00D42623">
            <w:pPr>
              <w:rPr>
                <w:rFonts w:asciiTheme="majorHAnsi" w:hAnsiTheme="majorHAnsi" w:cstheme="majorHAnsi"/>
                <w:sz w:val="24"/>
                <w:szCs w:val="24"/>
              </w:rPr>
            </w:pPr>
            <w:r w:rsidRPr="00D42623">
              <w:rPr>
                <w:rFonts w:asciiTheme="majorHAnsi" w:hAnsiTheme="majorHAnsi" w:cstheme="majorHAnsi"/>
                <w:sz w:val="24"/>
                <w:szCs w:val="24"/>
              </w:rPr>
              <w:t>Job descriptions</w:t>
            </w:r>
          </w:p>
          <w:p w:rsidR="00EC7BF4" w:rsidRPr="00D42623" w:rsidRDefault="00EC7BF4" w:rsidP="00D42623">
            <w:pPr>
              <w:rPr>
                <w:rFonts w:asciiTheme="majorHAnsi" w:hAnsiTheme="majorHAnsi" w:cstheme="majorHAnsi"/>
                <w:sz w:val="24"/>
                <w:szCs w:val="24"/>
              </w:rPr>
            </w:pPr>
            <w:r w:rsidRPr="00D42623">
              <w:rPr>
                <w:rFonts w:asciiTheme="majorHAnsi" w:hAnsiTheme="majorHAnsi" w:cstheme="majorHAnsi"/>
                <w:sz w:val="24"/>
                <w:szCs w:val="24"/>
              </w:rPr>
              <w:t>Staff survey data</w:t>
            </w:r>
          </w:p>
          <w:p w:rsidR="00DB22FE" w:rsidRPr="00D42623" w:rsidRDefault="00DB22FE" w:rsidP="00D42623">
            <w:pPr>
              <w:rPr>
                <w:rFonts w:asciiTheme="majorHAnsi" w:hAnsiTheme="majorHAnsi" w:cstheme="majorHAnsi"/>
                <w:sz w:val="24"/>
                <w:szCs w:val="24"/>
              </w:rPr>
            </w:pPr>
          </w:p>
        </w:tc>
        <w:tc>
          <w:tcPr>
            <w:tcW w:w="7149" w:type="dxa"/>
          </w:tcPr>
          <w:p w:rsidR="00DB22FE" w:rsidRDefault="00DB22FE" w:rsidP="00D42623">
            <w:pPr>
              <w:rPr>
                <w:rFonts w:asciiTheme="majorHAnsi" w:hAnsiTheme="majorHAnsi" w:cstheme="majorHAnsi"/>
                <w:sz w:val="24"/>
                <w:szCs w:val="24"/>
              </w:rPr>
            </w:pPr>
            <w:r w:rsidRPr="00D42623">
              <w:rPr>
                <w:rFonts w:asciiTheme="majorHAnsi" w:hAnsiTheme="majorHAnsi" w:cstheme="majorHAnsi"/>
                <w:sz w:val="24"/>
                <w:szCs w:val="24"/>
              </w:rPr>
              <w:t>SCHOOL EVIDENCE</w:t>
            </w:r>
          </w:p>
          <w:p w:rsidR="00E80E32" w:rsidRDefault="00E80E32" w:rsidP="00D42623">
            <w:pPr>
              <w:rPr>
                <w:rFonts w:asciiTheme="majorHAnsi" w:hAnsiTheme="majorHAnsi" w:cstheme="majorHAnsi"/>
                <w:sz w:val="24"/>
                <w:szCs w:val="24"/>
              </w:rPr>
            </w:pPr>
          </w:p>
          <w:p w:rsidR="00E80E32" w:rsidRPr="00D42623" w:rsidRDefault="00E80E32" w:rsidP="00D42623">
            <w:pPr>
              <w:rPr>
                <w:rFonts w:asciiTheme="majorHAnsi" w:hAnsiTheme="majorHAnsi" w:cstheme="majorHAnsi"/>
                <w:sz w:val="24"/>
                <w:szCs w:val="24"/>
              </w:rPr>
            </w:pPr>
            <w:r>
              <w:rPr>
                <w:rFonts w:asciiTheme="majorHAnsi" w:hAnsiTheme="majorHAnsi" w:cstheme="majorHAnsi"/>
                <w:sz w:val="24"/>
                <w:szCs w:val="24"/>
              </w:rPr>
              <w:t>Katie Wharton is lead of wellbeing and has attended an SLT meeting to provide feedback.</w:t>
            </w:r>
            <w:r w:rsidR="00D874A5">
              <w:rPr>
                <w:rFonts w:asciiTheme="majorHAnsi" w:hAnsiTheme="majorHAnsi" w:cstheme="majorHAnsi"/>
                <w:sz w:val="24"/>
                <w:szCs w:val="24"/>
              </w:rPr>
              <w:t xml:space="preserve"> </w:t>
            </w:r>
            <w:r w:rsidR="00D874A5" w:rsidRPr="00D874A5">
              <w:rPr>
                <w:rFonts w:asciiTheme="majorHAnsi" w:hAnsiTheme="majorHAnsi" w:cstheme="majorHAnsi"/>
                <w:color w:val="FF0000"/>
                <w:sz w:val="24"/>
                <w:szCs w:val="24"/>
              </w:rPr>
              <w:t>(Appendix 5)</w:t>
            </w:r>
          </w:p>
        </w:tc>
      </w:tr>
    </w:tbl>
    <w:p w:rsidR="00DB22FE" w:rsidRPr="00D42623" w:rsidRDefault="00DB22FE" w:rsidP="00663300">
      <w:pPr>
        <w:tabs>
          <w:tab w:val="left" w:pos="9045"/>
        </w:tabs>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4649"/>
        <w:gridCol w:w="2150"/>
        <w:gridCol w:w="7149"/>
      </w:tblGrid>
      <w:tr w:rsidR="00DB22FE" w:rsidRPr="00D42623" w:rsidTr="00F75D4C">
        <w:tc>
          <w:tcPr>
            <w:tcW w:w="13948" w:type="dxa"/>
            <w:gridSpan w:val="3"/>
          </w:tcPr>
          <w:p w:rsidR="00DB22FE" w:rsidRPr="00D42623" w:rsidRDefault="00DB22FE" w:rsidP="00D42623">
            <w:pPr>
              <w:rPr>
                <w:rFonts w:asciiTheme="majorHAnsi" w:hAnsiTheme="majorHAnsi" w:cstheme="majorHAnsi"/>
                <w:b/>
                <w:sz w:val="32"/>
                <w:szCs w:val="32"/>
              </w:rPr>
            </w:pPr>
            <w:r w:rsidRPr="00D42623">
              <w:rPr>
                <w:rFonts w:asciiTheme="majorHAnsi" w:hAnsiTheme="majorHAnsi" w:cstheme="majorHAnsi"/>
                <w:b/>
                <w:sz w:val="32"/>
                <w:szCs w:val="32"/>
              </w:rPr>
              <w:t>Wellbeing is covered in CPD sessions 3 times a year</w:t>
            </w:r>
          </w:p>
        </w:tc>
      </w:tr>
      <w:tr w:rsidR="00DB22FE" w:rsidRPr="00D42623" w:rsidTr="00EC7BF4">
        <w:trPr>
          <w:trHeight w:val="425"/>
        </w:trPr>
        <w:tc>
          <w:tcPr>
            <w:tcW w:w="13948" w:type="dxa"/>
            <w:gridSpan w:val="3"/>
          </w:tcPr>
          <w:p w:rsidR="00DB22FE" w:rsidRPr="00D42623" w:rsidRDefault="00DB22FE" w:rsidP="00D42623">
            <w:pPr>
              <w:jc w:val="right"/>
              <w:rPr>
                <w:rFonts w:asciiTheme="majorHAnsi" w:hAnsiTheme="majorHAnsi" w:cstheme="majorHAnsi"/>
                <w:b/>
                <w:sz w:val="24"/>
                <w:szCs w:val="24"/>
              </w:rPr>
            </w:pPr>
            <w:r w:rsidRPr="00AB2DD4">
              <w:rPr>
                <w:rFonts w:asciiTheme="majorHAnsi" w:hAnsiTheme="majorHAnsi" w:cstheme="majorHAnsi"/>
                <w:b/>
                <w:sz w:val="24"/>
                <w:szCs w:val="24"/>
              </w:rPr>
              <w:t>FULLY MET</w:t>
            </w:r>
            <w:r w:rsidRPr="00D42623">
              <w:rPr>
                <w:rFonts w:asciiTheme="majorHAnsi" w:hAnsiTheme="majorHAnsi" w:cstheme="majorHAnsi"/>
                <w:b/>
                <w:sz w:val="24"/>
                <w:szCs w:val="24"/>
              </w:rPr>
              <w:t xml:space="preserve"> / </w:t>
            </w:r>
            <w:r w:rsidRPr="00AB2DD4">
              <w:rPr>
                <w:rFonts w:asciiTheme="majorHAnsi" w:hAnsiTheme="majorHAnsi" w:cstheme="majorHAnsi"/>
                <w:b/>
                <w:sz w:val="24"/>
                <w:szCs w:val="24"/>
                <w:highlight w:val="yellow"/>
              </w:rPr>
              <w:t>PARTIALLY MET</w:t>
            </w:r>
            <w:r w:rsidRPr="00D42623">
              <w:rPr>
                <w:rFonts w:asciiTheme="majorHAnsi" w:hAnsiTheme="majorHAnsi" w:cstheme="majorHAnsi"/>
                <w:b/>
                <w:sz w:val="24"/>
                <w:szCs w:val="24"/>
              </w:rPr>
              <w:t xml:space="preserve"> / DEVELOPING</w:t>
            </w:r>
          </w:p>
        </w:tc>
      </w:tr>
      <w:tr w:rsidR="00DB22FE" w:rsidRPr="00D42623" w:rsidTr="00E44C83">
        <w:tc>
          <w:tcPr>
            <w:tcW w:w="4649" w:type="dxa"/>
          </w:tcPr>
          <w:p w:rsidR="00753700" w:rsidRPr="00D42623" w:rsidRDefault="00753700" w:rsidP="00753700">
            <w:pPr>
              <w:rPr>
                <w:rFonts w:asciiTheme="majorHAnsi" w:hAnsiTheme="majorHAnsi" w:cstheme="majorHAnsi"/>
                <w:sz w:val="24"/>
                <w:szCs w:val="24"/>
              </w:rPr>
            </w:pPr>
            <w:r>
              <w:rPr>
                <w:rFonts w:asciiTheme="majorHAnsi" w:hAnsiTheme="majorHAnsi" w:cstheme="majorHAnsi"/>
                <w:sz w:val="24"/>
                <w:szCs w:val="24"/>
              </w:rPr>
              <w:t>GUIDANCE</w:t>
            </w:r>
          </w:p>
          <w:p w:rsidR="00DB22FE" w:rsidRPr="00D42623" w:rsidRDefault="00DB22FE" w:rsidP="00D42623">
            <w:pPr>
              <w:rPr>
                <w:rFonts w:asciiTheme="majorHAnsi" w:hAnsiTheme="majorHAnsi" w:cstheme="majorHAnsi"/>
                <w:sz w:val="24"/>
                <w:szCs w:val="24"/>
              </w:rPr>
            </w:pPr>
          </w:p>
          <w:p w:rsidR="00EC7BF4" w:rsidRPr="00AB2DD4" w:rsidRDefault="00EC7BF4" w:rsidP="00D42623">
            <w:pPr>
              <w:rPr>
                <w:rFonts w:asciiTheme="majorHAnsi" w:hAnsiTheme="majorHAnsi" w:cstheme="majorHAnsi"/>
                <w:color w:val="FF0000"/>
                <w:sz w:val="24"/>
                <w:szCs w:val="24"/>
              </w:rPr>
            </w:pPr>
            <w:r w:rsidRPr="00AB2DD4">
              <w:rPr>
                <w:rFonts w:asciiTheme="majorHAnsi" w:hAnsiTheme="majorHAnsi" w:cstheme="majorHAnsi"/>
                <w:color w:val="FF0000"/>
                <w:sz w:val="24"/>
                <w:szCs w:val="24"/>
              </w:rPr>
              <w:t>Is wellbeing CPD available to all staff?</w:t>
            </w:r>
          </w:p>
          <w:p w:rsidR="00EC7BF4" w:rsidRPr="00D42623" w:rsidRDefault="00EC7BF4" w:rsidP="00D42623">
            <w:pPr>
              <w:rPr>
                <w:rFonts w:asciiTheme="majorHAnsi" w:hAnsiTheme="majorHAnsi" w:cstheme="majorHAnsi"/>
                <w:sz w:val="24"/>
                <w:szCs w:val="24"/>
              </w:rPr>
            </w:pPr>
          </w:p>
          <w:p w:rsidR="00EC7BF4" w:rsidRPr="00E44C83" w:rsidRDefault="00EC7BF4" w:rsidP="00D42623">
            <w:pPr>
              <w:rPr>
                <w:rFonts w:asciiTheme="majorHAnsi" w:hAnsiTheme="majorHAnsi" w:cstheme="majorHAnsi"/>
                <w:sz w:val="24"/>
                <w:szCs w:val="24"/>
              </w:rPr>
            </w:pPr>
            <w:r w:rsidRPr="00E44C83">
              <w:rPr>
                <w:rFonts w:asciiTheme="majorHAnsi" w:hAnsiTheme="majorHAnsi" w:cstheme="majorHAnsi"/>
                <w:sz w:val="24"/>
                <w:szCs w:val="24"/>
              </w:rPr>
              <w:t>Are practical wellbeing strategies introduced?</w:t>
            </w:r>
          </w:p>
          <w:p w:rsidR="00EC7BF4" w:rsidRPr="00D42623" w:rsidRDefault="00EC7BF4" w:rsidP="00D42623">
            <w:pPr>
              <w:rPr>
                <w:rFonts w:asciiTheme="majorHAnsi" w:hAnsiTheme="majorHAnsi" w:cstheme="majorHAnsi"/>
                <w:sz w:val="24"/>
                <w:szCs w:val="24"/>
              </w:rPr>
            </w:pPr>
          </w:p>
          <w:p w:rsidR="00EC7BF4" w:rsidRPr="00D42623" w:rsidRDefault="00EC7BF4" w:rsidP="00D42623">
            <w:pPr>
              <w:rPr>
                <w:rFonts w:asciiTheme="majorHAnsi" w:hAnsiTheme="majorHAnsi" w:cstheme="majorHAnsi"/>
                <w:sz w:val="24"/>
                <w:szCs w:val="24"/>
              </w:rPr>
            </w:pPr>
            <w:r w:rsidRPr="00D42623">
              <w:rPr>
                <w:rFonts w:asciiTheme="majorHAnsi" w:hAnsiTheme="majorHAnsi" w:cstheme="majorHAnsi"/>
                <w:sz w:val="24"/>
                <w:szCs w:val="24"/>
              </w:rPr>
              <w:t>Is health advice incorporated into CPD?</w:t>
            </w:r>
          </w:p>
        </w:tc>
        <w:tc>
          <w:tcPr>
            <w:tcW w:w="2150" w:type="dxa"/>
          </w:tcPr>
          <w:p w:rsidR="00DB22FE" w:rsidRPr="00D42623" w:rsidRDefault="00DB22FE" w:rsidP="00D42623">
            <w:pPr>
              <w:rPr>
                <w:rFonts w:asciiTheme="majorHAnsi" w:hAnsiTheme="majorHAnsi" w:cstheme="majorHAnsi"/>
                <w:sz w:val="24"/>
                <w:szCs w:val="24"/>
              </w:rPr>
            </w:pPr>
            <w:r w:rsidRPr="00D42623">
              <w:rPr>
                <w:rFonts w:asciiTheme="majorHAnsi" w:hAnsiTheme="majorHAnsi" w:cstheme="majorHAnsi"/>
                <w:sz w:val="24"/>
                <w:szCs w:val="24"/>
              </w:rPr>
              <w:t>POSSIBLE EVIDENCE</w:t>
            </w:r>
          </w:p>
          <w:p w:rsidR="00DB22FE" w:rsidRPr="00D42623" w:rsidRDefault="00DB22FE" w:rsidP="00D42623">
            <w:pPr>
              <w:rPr>
                <w:rFonts w:asciiTheme="majorHAnsi" w:hAnsiTheme="majorHAnsi" w:cstheme="majorHAnsi"/>
                <w:sz w:val="24"/>
                <w:szCs w:val="24"/>
              </w:rPr>
            </w:pPr>
          </w:p>
          <w:p w:rsidR="00DB22FE" w:rsidRPr="00D42623" w:rsidRDefault="00EC7BF4" w:rsidP="00D42623">
            <w:pPr>
              <w:rPr>
                <w:rFonts w:asciiTheme="majorHAnsi" w:hAnsiTheme="majorHAnsi" w:cstheme="majorHAnsi"/>
                <w:sz w:val="24"/>
                <w:szCs w:val="24"/>
              </w:rPr>
            </w:pPr>
            <w:r w:rsidRPr="00D42623">
              <w:rPr>
                <w:rFonts w:asciiTheme="majorHAnsi" w:hAnsiTheme="majorHAnsi" w:cstheme="majorHAnsi"/>
                <w:sz w:val="24"/>
                <w:szCs w:val="24"/>
              </w:rPr>
              <w:t>Staff meeting agendas</w:t>
            </w:r>
          </w:p>
          <w:p w:rsidR="00EC7BF4" w:rsidRPr="00D42623" w:rsidRDefault="00EC7BF4" w:rsidP="00D42623">
            <w:pPr>
              <w:rPr>
                <w:rFonts w:asciiTheme="majorHAnsi" w:hAnsiTheme="majorHAnsi" w:cstheme="majorHAnsi"/>
                <w:sz w:val="24"/>
                <w:szCs w:val="24"/>
              </w:rPr>
            </w:pPr>
            <w:r w:rsidRPr="00D42623">
              <w:rPr>
                <w:rFonts w:asciiTheme="majorHAnsi" w:hAnsiTheme="majorHAnsi" w:cstheme="majorHAnsi"/>
                <w:sz w:val="24"/>
                <w:szCs w:val="24"/>
              </w:rPr>
              <w:t>Training timetables</w:t>
            </w:r>
          </w:p>
          <w:p w:rsidR="00EC7BF4" w:rsidRDefault="00EC7BF4" w:rsidP="00D42623">
            <w:pPr>
              <w:rPr>
                <w:rFonts w:asciiTheme="majorHAnsi" w:hAnsiTheme="majorHAnsi" w:cstheme="majorHAnsi"/>
                <w:sz w:val="24"/>
                <w:szCs w:val="24"/>
              </w:rPr>
            </w:pPr>
            <w:r w:rsidRPr="00D42623">
              <w:rPr>
                <w:rFonts w:asciiTheme="majorHAnsi" w:hAnsiTheme="majorHAnsi" w:cstheme="majorHAnsi"/>
                <w:sz w:val="24"/>
                <w:szCs w:val="24"/>
              </w:rPr>
              <w:t>Staff testimonials</w:t>
            </w:r>
          </w:p>
          <w:p w:rsidR="00AB2DD4" w:rsidRDefault="00AB2DD4" w:rsidP="00D42623">
            <w:pPr>
              <w:rPr>
                <w:rFonts w:asciiTheme="majorHAnsi" w:hAnsiTheme="majorHAnsi" w:cstheme="majorHAnsi"/>
                <w:sz w:val="24"/>
                <w:szCs w:val="24"/>
              </w:rPr>
            </w:pPr>
          </w:p>
          <w:p w:rsidR="00DB22FE" w:rsidRPr="00D42623" w:rsidRDefault="00DB22FE" w:rsidP="00D42623">
            <w:pPr>
              <w:rPr>
                <w:rFonts w:asciiTheme="majorHAnsi" w:hAnsiTheme="majorHAnsi" w:cstheme="majorHAnsi"/>
                <w:sz w:val="24"/>
                <w:szCs w:val="24"/>
              </w:rPr>
            </w:pPr>
          </w:p>
          <w:p w:rsidR="00DB22FE" w:rsidRPr="00D42623" w:rsidRDefault="00DB22FE" w:rsidP="00D42623">
            <w:pPr>
              <w:rPr>
                <w:rFonts w:asciiTheme="majorHAnsi" w:hAnsiTheme="majorHAnsi" w:cstheme="majorHAnsi"/>
                <w:sz w:val="24"/>
                <w:szCs w:val="24"/>
              </w:rPr>
            </w:pPr>
          </w:p>
        </w:tc>
        <w:tc>
          <w:tcPr>
            <w:tcW w:w="7149" w:type="dxa"/>
          </w:tcPr>
          <w:p w:rsidR="00DB22FE" w:rsidRDefault="00DB22FE" w:rsidP="00D42623">
            <w:pPr>
              <w:rPr>
                <w:rFonts w:asciiTheme="majorHAnsi" w:hAnsiTheme="majorHAnsi" w:cstheme="majorHAnsi"/>
                <w:sz w:val="24"/>
                <w:szCs w:val="24"/>
              </w:rPr>
            </w:pPr>
            <w:r w:rsidRPr="00D42623">
              <w:rPr>
                <w:rFonts w:asciiTheme="majorHAnsi" w:hAnsiTheme="majorHAnsi" w:cstheme="majorHAnsi"/>
                <w:sz w:val="24"/>
                <w:szCs w:val="24"/>
              </w:rPr>
              <w:t>SCHOOL EVIDENCE</w:t>
            </w:r>
          </w:p>
          <w:p w:rsidR="00E80E32" w:rsidRDefault="00E80E32" w:rsidP="00D42623">
            <w:pPr>
              <w:rPr>
                <w:rFonts w:asciiTheme="majorHAnsi" w:hAnsiTheme="majorHAnsi" w:cstheme="majorHAnsi"/>
                <w:sz w:val="24"/>
                <w:szCs w:val="24"/>
              </w:rPr>
            </w:pPr>
          </w:p>
          <w:p w:rsidR="00E80E32" w:rsidRPr="00D874A5" w:rsidRDefault="00A423D8" w:rsidP="00D42623">
            <w:pPr>
              <w:rPr>
                <w:rFonts w:asciiTheme="majorHAnsi" w:hAnsiTheme="majorHAnsi" w:cstheme="majorHAnsi"/>
                <w:color w:val="FF0000"/>
                <w:sz w:val="24"/>
                <w:szCs w:val="24"/>
              </w:rPr>
            </w:pPr>
            <w:r>
              <w:rPr>
                <w:rFonts w:asciiTheme="majorHAnsi" w:hAnsiTheme="majorHAnsi" w:cstheme="majorHAnsi"/>
                <w:sz w:val="24"/>
                <w:szCs w:val="24"/>
              </w:rPr>
              <w:t>Staff meetings provided CPD training</w:t>
            </w:r>
            <w:r w:rsidR="002E4CBD">
              <w:rPr>
                <w:rFonts w:asciiTheme="majorHAnsi" w:hAnsiTheme="majorHAnsi" w:cstheme="majorHAnsi"/>
                <w:sz w:val="24"/>
                <w:szCs w:val="24"/>
              </w:rPr>
              <w:t xml:space="preserve"> – coaching has been introduced as a way to share work problems and help each other resolve these issues as well as offload</w:t>
            </w:r>
            <w:r>
              <w:rPr>
                <w:rFonts w:asciiTheme="majorHAnsi" w:hAnsiTheme="majorHAnsi" w:cstheme="majorHAnsi"/>
                <w:sz w:val="24"/>
                <w:szCs w:val="24"/>
              </w:rPr>
              <w:t xml:space="preserve">. </w:t>
            </w:r>
            <w:r w:rsidR="00D874A5">
              <w:rPr>
                <w:rFonts w:asciiTheme="majorHAnsi" w:hAnsiTheme="majorHAnsi" w:cstheme="majorHAnsi"/>
                <w:color w:val="FF0000"/>
                <w:sz w:val="24"/>
                <w:szCs w:val="24"/>
              </w:rPr>
              <w:t>(Appendix 3)</w:t>
            </w:r>
          </w:p>
          <w:p w:rsidR="00F75D4C" w:rsidRDefault="00F75D4C" w:rsidP="00D42623">
            <w:pPr>
              <w:rPr>
                <w:rFonts w:asciiTheme="majorHAnsi" w:hAnsiTheme="majorHAnsi" w:cstheme="majorHAnsi"/>
                <w:sz w:val="24"/>
                <w:szCs w:val="24"/>
              </w:rPr>
            </w:pPr>
            <w:proofErr w:type="spellStart"/>
            <w:r>
              <w:rPr>
                <w:rFonts w:asciiTheme="majorHAnsi" w:hAnsiTheme="majorHAnsi" w:cstheme="majorHAnsi"/>
                <w:sz w:val="24"/>
                <w:szCs w:val="24"/>
              </w:rPr>
              <w:t>Benenden</w:t>
            </w:r>
            <w:proofErr w:type="spellEnd"/>
            <w:r>
              <w:rPr>
                <w:rFonts w:asciiTheme="majorHAnsi" w:hAnsiTheme="majorHAnsi" w:cstheme="majorHAnsi"/>
                <w:sz w:val="24"/>
                <w:szCs w:val="24"/>
              </w:rPr>
              <w:t xml:space="preserve"> HealthCa</w:t>
            </w:r>
            <w:r w:rsidR="002E4CBD">
              <w:rPr>
                <w:rFonts w:asciiTheme="majorHAnsi" w:hAnsiTheme="majorHAnsi" w:cstheme="majorHAnsi"/>
                <w:sz w:val="24"/>
                <w:szCs w:val="24"/>
              </w:rPr>
              <w:t xml:space="preserve">re provided for full time staff – free </w:t>
            </w:r>
            <w:r w:rsidR="00E44C83">
              <w:rPr>
                <w:rFonts w:asciiTheme="majorHAnsi" w:hAnsiTheme="majorHAnsi" w:cstheme="majorHAnsi"/>
                <w:sz w:val="24"/>
                <w:szCs w:val="24"/>
              </w:rPr>
              <w:t xml:space="preserve">advice, </w:t>
            </w:r>
            <w:r w:rsidR="002E4CBD">
              <w:rPr>
                <w:rFonts w:asciiTheme="majorHAnsi" w:hAnsiTheme="majorHAnsi" w:cstheme="majorHAnsi"/>
                <w:sz w:val="24"/>
                <w:szCs w:val="24"/>
              </w:rPr>
              <w:t>guidance and counselling is provided through this.</w:t>
            </w:r>
          </w:p>
          <w:p w:rsidR="002E4CBD" w:rsidRDefault="002E4CBD" w:rsidP="00D42623">
            <w:pPr>
              <w:rPr>
                <w:rFonts w:asciiTheme="majorHAnsi" w:hAnsiTheme="majorHAnsi" w:cstheme="majorHAnsi"/>
                <w:sz w:val="24"/>
                <w:szCs w:val="24"/>
              </w:rPr>
            </w:pPr>
            <w:r>
              <w:rPr>
                <w:rFonts w:asciiTheme="majorHAnsi" w:hAnsiTheme="majorHAnsi" w:cstheme="majorHAnsi"/>
                <w:sz w:val="24"/>
                <w:szCs w:val="24"/>
              </w:rPr>
              <w:t>Staff Zumba class provided weekly</w:t>
            </w:r>
            <w:r w:rsidR="00E44C83">
              <w:rPr>
                <w:rFonts w:asciiTheme="majorHAnsi" w:hAnsiTheme="majorHAnsi" w:cstheme="majorHAnsi"/>
                <w:sz w:val="24"/>
                <w:szCs w:val="24"/>
              </w:rPr>
              <w:t>.</w:t>
            </w:r>
          </w:p>
          <w:p w:rsidR="002E4CBD" w:rsidRDefault="002E4CBD" w:rsidP="00D42623">
            <w:pPr>
              <w:rPr>
                <w:rFonts w:asciiTheme="majorHAnsi" w:hAnsiTheme="majorHAnsi" w:cstheme="majorHAnsi"/>
                <w:sz w:val="24"/>
                <w:szCs w:val="24"/>
              </w:rPr>
            </w:pPr>
            <w:r>
              <w:rPr>
                <w:rFonts w:asciiTheme="majorHAnsi" w:hAnsiTheme="majorHAnsi" w:cstheme="majorHAnsi"/>
                <w:sz w:val="24"/>
                <w:szCs w:val="24"/>
              </w:rPr>
              <w:t>Shout out board in the staffroom to praise individuals/groups of staff as well as provide support or guidance around wellbeing.</w:t>
            </w:r>
          </w:p>
          <w:p w:rsidR="002E4CBD" w:rsidRDefault="00A423D8" w:rsidP="00D42623">
            <w:pPr>
              <w:rPr>
                <w:rFonts w:asciiTheme="majorHAnsi" w:hAnsiTheme="majorHAnsi" w:cstheme="majorHAnsi"/>
                <w:sz w:val="24"/>
                <w:szCs w:val="24"/>
              </w:rPr>
            </w:pPr>
            <w:r>
              <w:rPr>
                <w:rFonts w:asciiTheme="majorHAnsi" w:hAnsiTheme="majorHAnsi" w:cstheme="majorHAnsi"/>
                <w:sz w:val="24"/>
                <w:szCs w:val="24"/>
              </w:rPr>
              <w:t>All staff offered a range of courses/training to attend</w:t>
            </w:r>
            <w:r w:rsidR="00D874A5">
              <w:rPr>
                <w:rFonts w:asciiTheme="majorHAnsi" w:hAnsiTheme="majorHAnsi" w:cstheme="majorHAnsi"/>
                <w:sz w:val="24"/>
                <w:szCs w:val="24"/>
              </w:rPr>
              <w:t xml:space="preserve">. </w:t>
            </w:r>
            <w:r w:rsidR="00E44C83" w:rsidRPr="00D874A5">
              <w:rPr>
                <w:rFonts w:asciiTheme="majorHAnsi" w:hAnsiTheme="majorHAnsi" w:cstheme="majorHAnsi"/>
                <w:color w:val="FF0000"/>
                <w:sz w:val="24"/>
                <w:szCs w:val="24"/>
              </w:rPr>
              <w:t>(Appendix 6)</w:t>
            </w:r>
          </w:p>
          <w:p w:rsidR="002E4CBD" w:rsidRDefault="002E4CBD" w:rsidP="00D42623">
            <w:pPr>
              <w:rPr>
                <w:rFonts w:asciiTheme="majorHAnsi" w:hAnsiTheme="majorHAnsi" w:cstheme="majorHAnsi"/>
                <w:sz w:val="24"/>
                <w:szCs w:val="24"/>
              </w:rPr>
            </w:pPr>
            <w:r>
              <w:rPr>
                <w:rFonts w:asciiTheme="majorHAnsi" w:hAnsiTheme="majorHAnsi" w:cstheme="majorHAnsi"/>
                <w:sz w:val="24"/>
                <w:szCs w:val="24"/>
              </w:rPr>
              <w:t>Ethos of ‘tagging’ staff when they are in need of an additional break</w:t>
            </w:r>
            <w:r w:rsidR="00E44C83">
              <w:rPr>
                <w:rFonts w:asciiTheme="majorHAnsi" w:hAnsiTheme="majorHAnsi" w:cstheme="majorHAnsi"/>
                <w:sz w:val="24"/>
                <w:szCs w:val="24"/>
              </w:rPr>
              <w:t xml:space="preserve">. </w:t>
            </w:r>
          </w:p>
          <w:p w:rsidR="00E44C83" w:rsidRDefault="00E44C83" w:rsidP="00D42623">
            <w:pPr>
              <w:rPr>
                <w:rFonts w:asciiTheme="majorHAnsi" w:hAnsiTheme="majorHAnsi" w:cstheme="majorHAnsi"/>
                <w:sz w:val="24"/>
                <w:szCs w:val="24"/>
              </w:rPr>
            </w:pPr>
            <w:r>
              <w:rPr>
                <w:rFonts w:asciiTheme="majorHAnsi" w:hAnsiTheme="majorHAnsi" w:cstheme="majorHAnsi"/>
                <w:sz w:val="24"/>
                <w:szCs w:val="24"/>
              </w:rPr>
              <w:t>If a child needs to be removed from class then SLT support this with a ‘time out’ to give the teachers some respite time.</w:t>
            </w:r>
          </w:p>
          <w:p w:rsidR="00E44C83" w:rsidRDefault="00E44C83" w:rsidP="00D42623">
            <w:pPr>
              <w:rPr>
                <w:rFonts w:asciiTheme="majorHAnsi" w:hAnsiTheme="majorHAnsi" w:cstheme="majorHAnsi"/>
                <w:sz w:val="24"/>
                <w:szCs w:val="24"/>
              </w:rPr>
            </w:pPr>
            <w:r>
              <w:rPr>
                <w:rFonts w:asciiTheme="majorHAnsi" w:hAnsiTheme="majorHAnsi" w:cstheme="majorHAnsi"/>
                <w:sz w:val="24"/>
                <w:szCs w:val="24"/>
              </w:rPr>
              <w:t>Post-crisis meetings take place to ensure staff have offloaded and have a resolution before they go home.</w:t>
            </w:r>
          </w:p>
          <w:p w:rsidR="00F75D4C" w:rsidRPr="00E44C83" w:rsidRDefault="00F75D4C" w:rsidP="00D42623">
            <w:pPr>
              <w:rPr>
                <w:rFonts w:asciiTheme="majorHAnsi" w:hAnsiTheme="majorHAnsi" w:cstheme="majorHAnsi"/>
                <w:color w:val="FF0000"/>
                <w:sz w:val="24"/>
                <w:szCs w:val="24"/>
              </w:rPr>
            </w:pPr>
          </w:p>
        </w:tc>
      </w:tr>
    </w:tbl>
    <w:p w:rsidR="00DB22FE" w:rsidRDefault="00DB22FE" w:rsidP="00D42623">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4649"/>
        <w:gridCol w:w="3143"/>
        <w:gridCol w:w="6156"/>
      </w:tblGrid>
      <w:tr w:rsidR="00DF7A9C" w:rsidRPr="00D42623" w:rsidTr="00F75D4C">
        <w:tc>
          <w:tcPr>
            <w:tcW w:w="13948" w:type="dxa"/>
            <w:gridSpan w:val="3"/>
          </w:tcPr>
          <w:p w:rsidR="00DF7A9C" w:rsidRPr="00D42623" w:rsidRDefault="00EC7BF4" w:rsidP="00D42623">
            <w:pPr>
              <w:rPr>
                <w:rFonts w:asciiTheme="majorHAnsi" w:hAnsiTheme="majorHAnsi" w:cstheme="majorHAnsi"/>
                <w:b/>
                <w:sz w:val="32"/>
                <w:szCs w:val="32"/>
              </w:rPr>
            </w:pPr>
            <w:r w:rsidRPr="00D42623">
              <w:rPr>
                <w:rFonts w:asciiTheme="majorHAnsi" w:hAnsiTheme="majorHAnsi" w:cstheme="majorHAnsi"/>
                <w:b/>
                <w:sz w:val="32"/>
                <w:szCs w:val="32"/>
              </w:rPr>
              <w:t>We operate flexible working strategies</w:t>
            </w:r>
          </w:p>
        </w:tc>
      </w:tr>
      <w:tr w:rsidR="00DF7A9C" w:rsidRPr="00D42623" w:rsidTr="00F75D4C">
        <w:tc>
          <w:tcPr>
            <w:tcW w:w="13948" w:type="dxa"/>
            <w:gridSpan w:val="3"/>
          </w:tcPr>
          <w:p w:rsidR="00DF7A9C" w:rsidRPr="00D42623" w:rsidRDefault="00DF7A9C" w:rsidP="00D42623">
            <w:pPr>
              <w:jc w:val="right"/>
              <w:rPr>
                <w:rFonts w:asciiTheme="majorHAnsi" w:hAnsiTheme="majorHAnsi" w:cstheme="majorHAnsi"/>
                <w:b/>
                <w:sz w:val="24"/>
                <w:szCs w:val="24"/>
              </w:rPr>
            </w:pPr>
            <w:r w:rsidRPr="006C3FFF">
              <w:rPr>
                <w:rFonts w:asciiTheme="majorHAnsi" w:hAnsiTheme="majorHAnsi" w:cstheme="majorHAnsi"/>
                <w:b/>
                <w:sz w:val="24"/>
                <w:szCs w:val="24"/>
                <w:highlight w:val="yellow"/>
              </w:rPr>
              <w:t>FULLY MET</w:t>
            </w:r>
            <w:r w:rsidRPr="00D42623">
              <w:rPr>
                <w:rFonts w:asciiTheme="majorHAnsi" w:hAnsiTheme="majorHAnsi" w:cstheme="majorHAnsi"/>
                <w:b/>
                <w:sz w:val="24"/>
                <w:szCs w:val="24"/>
              </w:rPr>
              <w:t xml:space="preserve"> / PARTIALLY MET / DEVELOPING</w:t>
            </w:r>
          </w:p>
        </w:tc>
      </w:tr>
      <w:tr w:rsidR="00DF7A9C" w:rsidRPr="00D42623" w:rsidTr="00FE6BD2">
        <w:trPr>
          <w:trHeight w:val="3119"/>
        </w:trPr>
        <w:tc>
          <w:tcPr>
            <w:tcW w:w="4649" w:type="dxa"/>
          </w:tcPr>
          <w:p w:rsidR="00753700" w:rsidRPr="00D42623" w:rsidRDefault="00753700" w:rsidP="00753700">
            <w:pPr>
              <w:rPr>
                <w:rFonts w:asciiTheme="majorHAnsi" w:hAnsiTheme="majorHAnsi" w:cstheme="majorHAnsi"/>
                <w:sz w:val="24"/>
                <w:szCs w:val="24"/>
              </w:rPr>
            </w:pPr>
            <w:r>
              <w:rPr>
                <w:rFonts w:asciiTheme="majorHAnsi" w:hAnsiTheme="majorHAnsi" w:cstheme="majorHAnsi"/>
                <w:sz w:val="24"/>
                <w:szCs w:val="24"/>
              </w:rPr>
              <w:t>GUIDANCE</w:t>
            </w:r>
          </w:p>
          <w:p w:rsidR="00DF7A9C" w:rsidRPr="00D42623" w:rsidRDefault="00DF7A9C" w:rsidP="00D42623">
            <w:pPr>
              <w:rPr>
                <w:rFonts w:asciiTheme="majorHAnsi" w:hAnsiTheme="majorHAnsi" w:cstheme="majorHAnsi"/>
                <w:sz w:val="24"/>
                <w:szCs w:val="24"/>
              </w:rPr>
            </w:pPr>
          </w:p>
          <w:p w:rsidR="00EC7BF4" w:rsidRPr="00D42623" w:rsidRDefault="00EC7BF4" w:rsidP="00D42623">
            <w:pPr>
              <w:rPr>
                <w:rFonts w:asciiTheme="majorHAnsi" w:hAnsiTheme="majorHAnsi" w:cstheme="majorHAnsi"/>
                <w:sz w:val="24"/>
                <w:szCs w:val="24"/>
              </w:rPr>
            </w:pPr>
            <w:r w:rsidRPr="00D42623">
              <w:rPr>
                <w:rFonts w:asciiTheme="majorHAnsi" w:hAnsiTheme="majorHAnsi" w:cstheme="majorHAnsi"/>
                <w:sz w:val="24"/>
                <w:szCs w:val="24"/>
              </w:rPr>
              <w:t>Is there flexible access to school during the holidays?</w:t>
            </w:r>
          </w:p>
          <w:p w:rsidR="00521D17" w:rsidRPr="00D42623" w:rsidRDefault="00521D17" w:rsidP="00D42623">
            <w:pPr>
              <w:rPr>
                <w:rFonts w:asciiTheme="majorHAnsi" w:hAnsiTheme="majorHAnsi" w:cstheme="majorHAnsi"/>
                <w:sz w:val="24"/>
                <w:szCs w:val="24"/>
              </w:rPr>
            </w:pPr>
          </w:p>
          <w:p w:rsidR="00521D17" w:rsidRPr="00D4262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Does your school offer p</w:t>
            </w:r>
            <w:r w:rsidR="00521D17" w:rsidRPr="00D42623">
              <w:rPr>
                <w:rFonts w:asciiTheme="majorHAnsi" w:hAnsiTheme="majorHAnsi" w:cstheme="majorHAnsi"/>
                <w:sz w:val="24"/>
                <w:szCs w:val="24"/>
              </w:rPr>
              <w:t>art t</w:t>
            </w:r>
            <w:r w:rsidRPr="00D42623">
              <w:rPr>
                <w:rFonts w:asciiTheme="majorHAnsi" w:hAnsiTheme="majorHAnsi" w:cstheme="majorHAnsi"/>
                <w:sz w:val="24"/>
                <w:szCs w:val="24"/>
              </w:rPr>
              <w:t xml:space="preserve">ime and job share contracts when </w:t>
            </w:r>
            <w:r w:rsidR="00521D17" w:rsidRPr="00D42623">
              <w:rPr>
                <w:rFonts w:asciiTheme="majorHAnsi" w:hAnsiTheme="majorHAnsi" w:cstheme="majorHAnsi"/>
                <w:sz w:val="24"/>
                <w:szCs w:val="24"/>
              </w:rPr>
              <w:t>available?</w:t>
            </w:r>
          </w:p>
          <w:p w:rsidR="004F0083" w:rsidRPr="00D42623" w:rsidRDefault="004F0083" w:rsidP="00D42623">
            <w:pPr>
              <w:rPr>
                <w:rFonts w:asciiTheme="majorHAnsi" w:hAnsiTheme="majorHAnsi" w:cstheme="majorHAnsi"/>
                <w:sz w:val="24"/>
                <w:szCs w:val="24"/>
              </w:rPr>
            </w:pPr>
          </w:p>
          <w:p w:rsidR="004F0083" w:rsidRPr="00D4262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Are staff allowed (within reason) to attend thei</w:t>
            </w:r>
            <w:r w:rsidR="00663300">
              <w:rPr>
                <w:rFonts w:asciiTheme="majorHAnsi" w:hAnsiTheme="majorHAnsi" w:cstheme="majorHAnsi"/>
                <w:sz w:val="24"/>
                <w:szCs w:val="24"/>
              </w:rPr>
              <w:t>r own children’s school events?</w:t>
            </w:r>
          </w:p>
        </w:tc>
        <w:tc>
          <w:tcPr>
            <w:tcW w:w="3143" w:type="dxa"/>
          </w:tcPr>
          <w:p w:rsidR="00DF7A9C" w:rsidRPr="00D42623" w:rsidRDefault="00DF7A9C" w:rsidP="00D42623">
            <w:pPr>
              <w:rPr>
                <w:rFonts w:asciiTheme="majorHAnsi" w:hAnsiTheme="majorHAnsi" w:cstheme="majorHAnsi"/>
                <w:sz w:val="24"/>
                <w:szCs w:val="24"/>
              </w:rPr>
            </w:pPr>
            <w:r w:rsidRPr="00D42623">
              <w:rPr>
                <w:rFonts w:asciiTheme="majorHAnsi" w:hAnsiTheme="majorHAnsi" w:cstheme="majorHAnsi"/>
                <w:sz w:val="24"/>
                <w:szCs w:val="24"/>
              </w:rPr>
              <w:t>POSSIBLE EVIDENCE</w:t>
            </w:r>
          </w:p>
          <w:p w:rsidR="00DF7A9C" w:rsidRPr="00D42623" w:rsidRDefault="00DF7A9C" w:rsidP="00D42623">
            <w:pPr>
              <w:rPr>
                <w:rFonts w:asciiTheme="majorHAnsi" w:hAnsiTheme="majorHAnsi" w:cstheme="majorHAnsi"/>
                <w:sz w:val="24"/>
                <w:szCs w:val="24"/>
              </w:rPr>
            </w:pPr>
          </w:p>
          <w:p w:rsidR="00DF7A9C" w:rsidRPr="00D4262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Staff testimonials</w:t>
            </w:r>
          </w:p>
          <w:p w:rsidR="004F0083" w:rsidRPr="00D4262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Staff survey data</w:t>
            </w:r>
          </w:p>
          <w:p w:rsidR="004F008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Staff list with days shown</w:t>
            </w:r>
          </w:p>
          <w:p w:rsidR="00DF7A9C" w:rsidRPr="00D42623" w:rsidRDefault="008F2296" w:rsidP="00D42623">
            <w:pPr>
              <w:rPr>
                <w:rFonts w:asciiTheme="majorHAnsi" w:hAnsiTheme="majorHAnsi" w:cstheme="majorHAnsi"/>
                <w:sz w:val="24"/>
                <w:szCs w:val="24"/>
              </w:rPr>
            </w:pPr>
            <w:r>
              <w:rPr>
                <w:rFonts w:asciiTheme="majorHAnsi" w:hAnsiTheme="majorHAnsi" w:cstheme="majorHAnsi"/>
                <w:sz w:val="24"/>
                <w:szCs w:val="24"/>
              </w:rPr>
              <w:t>School policies</w:t>
            </w:r>
          </w:p>
          <w:p w:rsidR="00DF7A9C" w:rsidRPr="00D42623" w:rsidRDefault="00DF7A9C" w:rsidP="00D42623">
            <w:pPr>
              <w:rPr>
                <w:rFonts w:asciiTheme="majorHAnsi" w:hAnsiTheme="majorHAnsi" w:cstheme="majorHAnsi"/>
                <w:sz w:val="24"/>
                <w:szCs w:val="24"/>
              </w:rPr>
            </w:pPr>
          </w:p>
          <w:p w:rsidR="00DF7A9C" w:rsidRPr="00D42623" w:rsidRDefault="00DF7A9C" w:rsidP="00D42623">
            <w:pPr>
              <w:rPr>
                <w:rFonts w:asciiTheme="majorHAnsi" w:hAnsiTheme="majorHAnsi" w:cstheme="majorHAnsi"/>
                <w:sz w:val="24"/>
                <w:szCs w:val="24"/>
              </w:rPr>
            </w:pPr>
          </w:p>
          <w:p w:rsidR="00DF7A9C" w:rsidRPr="00D42623" w:rsidRDefault="00DF7A9C" w:rsidP="00D42623">
            <w:pPr>
              <w:rPr>
                <w:rFonts w:asciiTheme="majorHAnsi" w:hAnsiTheme="majorHAnsi" w:cstheme="majorHAnsi"/>
                <w:sz w:val="24"/>
                <w:szCs w:val="24"/>
              </w:rPr>
            </w:pPr>
          </w:p>
          <w:p w:rsidR="00DF7A9C" w:rsidRPr="00D42623" w:rsidRDefault="00DF7A9C" w:rsidP="00D42623">
            <w:pPr>
              <w:rPr>
                <w:rFonts w:asciiTheme="majorHAnsi" w:hAnsiTheme="majorHAnsi" w:cstheme="majorHAnsi"/>
                <w:sz w:val="24"/>
                <w:szCs w:val="24"/>
              </w:rPr>
            </w:pPr>
          </w:p>
        </w:tc>
        <w:tc>
          <w:tcPr>
            <w:tcW w:w="6156" w:type="dxa"/>
          </w:tcPr>
          <w:p w:rsidR="00DF7A9C" w:rsidRDefault="00DF7A9C" w:rsidP="00D42623">
            <w:pPr>
              <w:rPr>
                <w:rFonts w:asciiTheme="majorHAnsi" w:hAnsiTheme="majorHAnsi" w:cstheme="majorHAnsi"/>
                <w:sz w:val="24"/>
                <w:szCs w:val="24"/>
              </w:rPr>
            </w:pPr>
            <w:r w:rsidRPr="00D42623">
              <w:rPr>
                <w:rFonts w:asciiTheme="majorHAnsi" w:hAnsiTheme="majorHAnsi" w:cstheme="majorHAnsi"/>
                <w:sz w:val="24"/>
                <w:szCs w:val="24"/>
              </w:rPr>
              <w:t>SCHOOL EVIDENCE</w:t>
            </w:r>
          </w:p>
          <w:p w:rsidR="00A423D8" w:rsidRDefault="00A423D8" w:rsidP="00D42623">
            <w:pPr>
              <w:rPr>
                <w:rFonts w:asciiTheme="majorHAnsi" w:hAnsiTheme="majorHAnsi" w:cstheme="majorHAnsi"/>
                <w:sz w:val="24"/>
                <w:szCs w:val="24"/>
              </w:rPr>
            </w:pPr>
          </w:p>
          <w:p w:rsidR="00A423D8" w:rsidRDefault="00A423D8" w:rsidP="00D42623">
            <w:pPr>
              <w:rPr>
                <w:rFonts w:asciiTheme="majorHAnsi" w:hAnsiTheme="majorHAnsi" w:cstheme="majorHAnsi"/>
                <w:sz w:val="24"/>
                <w:szCs w:val="24"/>
              </w:rPr>
            </w:pPr>
            <w:r>
              <w:rPr>
                <w:rFonts w:asciiTheme="majorHAnsi" w:hAnsiTheme="majorHAnsi" w:cstheme="majorHAnsi"/>
                <w:sz w:val="24"/>
                <w:szCs w:val="24"/>
              </w:rPr>
              <w:t xml:space="preserve">School open 8-4 during school holidays. </w:t>
            </w:r>
          </w:p>
          <w:p w:rsidR="00AB2DD4" w:rsidRDefault="00AB2DD4" w:rsidP="00D42623">
            <w:pPr>
              <w:rPr>
                <w:rFonts w:asciiTheme="majorHAnsi" w:hAnsiTheme="majorHAnsi" w:cstheme="majorHAnsi"/>
                <w:sz w:val="24"/>
                <w:szCs w:val="24"/>
              </w:rPr>
            </w:pPr>
            <w:r>
              <w:rPr>
                <w:rFonts w:asciiTheme="majorHAnsi" w:hAnsiTheme="majorHAnsi" w:cstheme="majorHAnsi"/>
                <w:sz w:val="24"/>
                <w:szCs w:val="24"/>
              </w:rPr>
              <w:t>Individual cases negotiated with HT</w:t>
            </w:r>
          </w:p>
          <w:p w:rsidR="00AB2DD4" w:rsidRDefault="00AB2DD4" w:rsidP="00D42623">
            <w:pPr>
              <w:rPr>
                <w:rFonts w:asciiTheme="majorHAnsi" w:hAnsiTheme="majorHAnsi" w:cstheme="majorHAnsi"/>
                <w:sz w:val="24"/>
                <w:szCs w:val="24"/>
              </w:rPr>
            </w:pPr>
            <w:r>
              <w:rPr>
                <w:rFonts w:asciiTheme="majorHAnsi" w:hAnsiTheme="majorHAnsi" w:cstheme="majorHAnsi"/>
                <w:sz w:val="24"/>
                <w:szCs w:val="24"/>
              </w:rPr>
              <w:t>Part time staff change days of working when needed</w:t>
            </w:r>
          </w:p>
          <w:p w:rsidR="00A423D8" w:rsidRDefault="00663300" w:rsidP="00D42623">
            <w:pPr>
              <w:rPr>
                <w:rFonts w:asciiTheme="majorHAnsi" w:hAnsiTheme="majorHAnsi" w:cstheme="majorHAnsi"/>
                <w:sz w:val="24"/>
                <w:szCs w:val="24"/>
              </w:rPr>
            </w:pPr>
            <w:r>
              <w:rPr>
                <w:rFonts w:asciiTheme="majorHAnsi" w:hAnsiTheme="majorHAnsi" w:cstheme="majorHAnsi"/>
                <w:sz w:val="24"/>
                <w:szCs w:val="24"/>
              </w:rPr>
              <w:t>Request forms available to attend own children’s school events etc.</w:t>
            </w:r>
          </w:p>
          <w:p w:rsidR="00AB2DD4" w:rsidRPr="00D42623" w:rsidRDefault="00AB2DD4" w:rsidP="00D42623">
            <w:pPr>
              <w:rPr>
                <w:rFonts w:asciiTheme="majorHAnsi" w:hAnsiTheme="majorHAnsi" w:cstheme="majorHAnsi"/>
                <w:sz w:val="24"/>
                <w:szCs w:val="24"/>
              </w:rPr>
            </w:pPr>
            <w:r>
              <w:rPr>
                <w:rFonts w:asciiTheme="majorHAnsi" w:hAnsiTheme="majorHAnsi" w:cstheme="majorHAnsi"/>
                <w:sz w:val="24"/>
                <w:szCs w:val="24"/>
              </w:rPr>
              <w:t>Staff who are Hilltop parents are allowed to attend their child’s events</w:t>
            </w:r>
          </w:p>
        </w:tc>
      </w:tr>
    </w:tbl>
    <w:p w:rsidR="00DF7A9C" w:rsidRPr="00D42623" w:rsidRDefault="00DF7A9C" w:rsidP="00D42623">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4649"/>
        <w:gridCol w:w="3143"/>
        <w:gridCol w:w="6156"/>
      </w:tblGrid>
      <w:tr w:rsidR="00DF7A9C" w:rsidRPr="00D42623" w:rsidTr="00F75D4C">
        <w:tc>
          <w:tcPr>
            <w:tcW w:w="13948" w:type="dxa"/>
            <w:gridSpan w:val="3"/>
          </w:tcPr>
          <w:p w:rsidR="00DF7A9C" w:rsidRPr="00D42623" w:rsidRDefault="00DF7A9C" w:rsidP="00D42623">
            <w:pPr>
              <w:rPr>
                <w:rFonts w:asciiTheme="majorHAnsi" w:hAnsiTheme="majorHAnsi" w:cstheme="majorHAnsi"/>
                <w:b/>
                <w:sz w:val="32"/>
                <w:szCs w:val="32"/>
              </w:rPr>
            </w:pPr>
            <w:r w:rsidRPr="00D42623">
              <w:rPr>
                <w:rFonts w:asciiTheme="majorHAnsi" w:hAnsiTheme="majorHAnsi" w:cstheme="majorHAnsi"/>
                <w:b/>
                <w:sz w:val="32"/>
                <w:szCs w:val="32"/>
              </w:rPr>
              <w:t>We implement the Find Fifteen Initiative</w:t>
            </w:r>
          </w:p>
        </w:tc>
      </w:tr>
      <w:tr w:rsidR="00DF7A9C" w:rsidRPr="00D42623" w:rsidTr="00F75D4C">
        <w:tc>
          <w:tcPr>
            <w:tcW w:w="13948" w:type="dxa"/>
            <w:gridSpan w:val="3"/>
          </w:tcPr>
          <w:p w:rsidR="00DF7A9C" w:rsidRPr="00D42623" w:rsidRDefault="00DF7A9C" w:rsidP="00D42623">
            <w:pPr>
              <w:jc w:val="right"/>
              <w:rPr>
                <w:rFonts w:asciiTheme="majorHAnsi" w:hAnsiTheme="majorHAnsi" w:cstheme="majorHAnsi"/>
                <w:b/>
                <w:sz w:val="24"/>
                <w:szCs w:val="24"/>
              </w:rPr>
            </w:pPr>
            <w:r w:rsidRPr="006C3FFF">
              <w:rPr>
                <w:rFonts w:asciiTheme="majorHAnsi" w:hAnsiTheme="majorHAnsi" w:cstheme="majorHAnsi"/>
                <w:b/>
                <w:sz w:val="24"/>
                <w:szCs w:val="24"/>
                <w:highlight w:val="yellow"/>
              </w:rPr>
              <w:t>FULLY MET</w:t>
            </w:r>
            <w:r w:rsidRPr="00D42623">
              <w:rPr>
                <w:rFonts w:asciiTheme="majorHAnsi" w:hAnsiTheme="majorHAnsi" w:cstheme="majorHAnsi"/>
                <w:b/>
                <w:sz w:val="24"/>
                <w:szCs w:val="24"/>
              </w:rPr>
              <w:t xml:space="preserve"> / PARTIALLY MET / DEVELOPING</w:t>
            </w:r>
          </w:p>
        </w:tc>
      </w:tr>
      <w:tr w:rsidR="00FE6BD2" w:rsidRPr="00D42623" w:rsidTr="00C02BF3">
        <w:trPr>
          <w:trHeight w:val="3223"/>
        </w:trPr>
        <w:tc>
          <w:tcPr>
            <w:tcW w:w="4649" w:type="dxa"/>
          </w:tcPr>
          <w:p w:rsidR="00FE6BD2" w:rsidRPr="00D42623" w:rsidRDefault="00FE6BD2" w:rsidP="00753700">
            <w:pPr>
              <w:rPr>
                <w:rFonts w:asciiTheme="majorHAnsi" w:hAnsiTheme="majorHAnsi" w:cstheme="majorHAnsi"/>
                <w:sz w:val="24"/>
                <w:szCs w:val="24"/>
              </w:rPr>
            </w:pPr>
            <w:r>
              <w:rPr>
                <w:rFonts w:asciiTheme="majorHAnsi" w:hAnsiTheme="majorHAnsi" w:cstheme="majorHAnsi"/>
                <w:sz w:val="24"/>
                <w:szCs w:val="24"/>
              </w:rPr>
              <w:t>GUIDANCE</w:t>
            </w:r>
          </w:p>
          <w:p w:rsidR="00FE6BD2" w:rsidRPr="00D42623" w:rsidRDefault="00FE6BD2" w:rsidP="00D42623">
            <w:pPr>
              <w:rPr>
                <w:rFonts w:asciiTheme="majorHAnsi" w:hAnsiTheme="majorHAnsi" w:cstheme="majorHAnsi"/>
                <w:sz w:val="24"/>
                <w:szCs w:val="24"/>
              </w:rPr>
            </w:pPr>
          </w:p>
          <w:p w:rsidR="00FE6BD2" w:rsidRPr="00D42623" w:rsidRDefault="00FE6BD2" w:rsidP="00D42623">
            <w:pPr>
              <w:rPr>
                <w:rFonts w:asciiTheme="majorHAnsi" w:hAnsiTheme="majorHAnsi" w:cstheme="majorHAnsi"/>
                <w:sz w:val="24"/>
                <w:szCs w:val="24"/>
              </w:rPr>
            </w:pPr>
            <w:r w:rsidRPr="00D42623">
              <w:rPr>
                <w:rFonts w:asciiTheme="majorHAnsi" w:hAnsiTheme="majorHAnsi" w:cstheme="majorHAnsi"/>
                <w:sz w:val="24"/>
                <w:szCs w:val="24"/>
              </w:rPr>
              <w:t>How do you encourage staff to ‘Find Fifteen’?</w:t>
            </w:r>
          </w:p>
          <w:p w:rsidR="00FE6BD2" w:rsidRPr="00D42623" w:rsidRDefault="00FE6BD2" w:rsidP="00D42623">
            <w:pPr>
              <w:rPr>
                <w:rFonts w:asciiTheme="majorHAnsi" w:hAnsiTheme="majorHAnsi" w:cstheme="majorHAnsi"/>
                <w:sz w:val="24"/>
                <w:szCs w:val="24"/>
              </w:rPr>
            </w:pPr>
          </w:p>
          <w:p w:rsidR="00FE6BD2" w:rsidRPr="00D42623" w:rsidRDefault="00FE6BD2" w:rsidP="00D42623">
            <w:pPr>
              <w:rPr>
                <w:rFonts w:asciiTheme="majorHAnsi" w:hAnsiTheme="majorHAnsi" w:cstheme="majorHAnsi"/>
                <w:sz w:val="24"/>
                <w:szCs w:val="24"/>
              </w:rPr>
            </w:pPr>
            <w:r w:rsidRPr="00D42623">
              <w:rPr>
                <w:rFonts w:asciiTheme="majorHAnsi" w:hAnsiTheme="majorHAnsi" w:cstheme="majorHAnsi"/>
                <w:sz w:val="24"/>
                <w:szCs w:val="24"/>
              </w:rPr>
              <w:t>How are lunch and break duties allocated to allow everyone a chance for a proper break?</w:t>
            </w:r>
          </w:p>
          <w:p w:rsidR="00FE6BD2" w:rsidRPr="00D42623" w:rsidRDefault="00FE6BD2" w:rsidP="00D42623">
            <w:pPr>
              <w:rPr>
                <w:rFonts w:asciiTheme="majorHAnsi" w:hAnsiTheme="majorHAnsi" w:cstheme="majorHAnsi"/>
                <w:sz w:val="24"/>
                <w:szCs w:val="24"/>
              </w:rPr>
            </w:pPr>
          </w:p>
          <w:p w:rsidR="00FE6BD2" w:rsidRPr="00D42623" w:rsidRDefault="00FE6BD2" w:rsidP="00D42623">
            <w:pPr>
              <w:rPr>
                <w:rFonts w:asciiTheme="majorHAnsi" w:hAnsiTheme="majorHAnsi" w:cstheme="majorHAnsi"/>
                <w:sz w:val="24"/>
                <w:szCs w:val="24"/>
              </w:rPr>
            </w:pPr>
            <w:r w:rsidRPr="00D42623">
              <w:rPr>
                <w:rFonts w:asciiTheme="majorHAnsi" w:hAnsiTheme="majorHAnsi" w:cstheme="majorHAnsi"/>
                <w:sz w:val="24"/>
                <w:szCs w:val="24"/>
              </w:rPr>
              <w:t>Do all staff have to attend assemblies?</w:t>
            </w:r>
          </w:p>
          <w:p w:rsidR="00FE6BD2" w:rsidRDefault="00FE6BD2" w:rsidP="00753700">
            <w:pPr>
              <w:rPr>
                <w:rFonts w:asciiTheme="majorHAnsi" w:hAnsiTheme="majorHAnsi" w:cstheme="majorHAnsi"/>
                <w:sz w:val="24"/>
                <w:szCs w:val="24"/>
              </w:rPr>
            </w:pPr>
          </w:p>
          <w:p w:rsidR="00FE6BD2" w:rsidRPr="00D42623" w:rsidRDefault="00FE6BD2" w:rsidP="00753700">
            <w:pPr>
              <w:rPr>
                <w:rFonts w:asciiTheme="majorHAnsi" w:hAnsiTheme="majorHAnsi" w:cstheme="majorHAnsi"/>
                <w:sz w:val="24"/>
                <w:szCs w:val="24"/>
              </w:rPr>
            </w:pPr>
          </w:p>
        </w:tc>
        <w:tc>
          <w:tcPr>
            <w:tcW w:w="3143" w:type="dxa"/>
          </w:tcPr>
          <w:p w:rsidR="00FE6BD2" w:rsidRPr="00D42623" w:rsidRDefault="00FE6BD2" w:rsidP="00D42623">
            <w:pPr>
              <w:rPr>
                <w:rFonts w:asciiTheme="majorHAnsi" w:hAnsiTheme="majorHAnsi" w:cstheme="majorHAnsi"/>
                <w:sz w:val="24"/>
                <w:szCs w:val="24"/>
              </w:rPr>
            </w:pPr>
            <w:r w:rsidRPr="00D42623">
              <w:rPr>
                <w:rFonts w:asciiTheme="majorHAnsi" w:hAnsiTheme="majorHAnsi" w:cstheme="majorHAnsi"/>
                <w:sz w:val="24"/>
                <w:szCs w:val="24"/>
              </w:rPr>
              <w:t>POSSIBLE EVIDENCE</w:t>
            </w:r>
          </w:p>
          <w:p w:rsidR="00FE6BD2" w:rsidRPr="00D42623" w:rsidRDefault="00FE6BD2" w:rsidP="00D42623">
            <w:pPr>
              <w:rPr>
                <w:rFonts w:asciiTheme="majorHAnsi" w:hAnsiTheme="majorHAnsi" w:cstheme="majorHAnsi"/>
                <w:sz w:val="24"/>
                <w:szCs w:val="24"/>
              </w:rPr>
            </w:pPr>
          </w:p>
          <w:p w:rsidR="00FE6BD2" w:rsidRPr="00D42623" w:rsidRDefault="00FE6BD2" w:rsidP="00D42623">
            <w:pPr>
              <w:rPr>
                <w:rFonts w:asciiTheme="majorHAnsi" w:hAnsiTheme="majorHAnsi" w:cstheme="majorHAnsi"/>
                <w:sz w:val="24"/>
                <w:szCs w:val="24"/>
              </w:rPr>
            </w:pPr>
            <w:r w:rsidRPr="00D42623">
              <w:rPr>
                <w:rFonts w:asciiTheme="majorHAnsi" w:hAnsiTheme="majorHAnsi" w:cstheme="majorHAnsi"/>
                <w:sz w:val="24"/>
                <w:szCs w:val="24"/>
              </w:rPr>
              <w:t>Duty timetables</w:t>
            </w:r>
          </w:p>
          <w:p w:rsidR="00FE6BD2" w:rsidRPr="00D42623" w:rsidRDefault="00FE6BD2" w:rsidP="00D42623">
            <w:pPr>
              <w:rPr>
                <w:rFonts w:asciiTheme="majorHAnsi" w:hAnsiTheme="majorHAnsi" w:cstheme="majorHAnsi"/>
                <w:sz w:val="24"/>
                <w:szCs w:val="24"/>
              </w:rPr>
            </w:pPr>
            <w:r w:rsidRPr="00D42623">
              <w:rPr>
                <w:rFonts w:asciiTheme="majorHAnsi" w:hAnsiTheme="majorHAnsi" w:cstheme="majorHAnsi"/>
                <w:sz w:val="24"/>
                <w:szCs w:val="24"/>
              </w:rPr>
              <w:t>Staff testimonials</w:t>
            </w:r>
          </w:p>
          <w:p w:rsidR="00FE6BD2" w:rsidRPr="00D42623" w:rsidRDefault="00FE6BD2" w:rsidP="00D42623">
            <w:pPr>
              <w:rPr>
                <w:rFonts w:asciiTheme="majorHAnsi" w:hAnsiTheme="majorHAnsi" w:cstheme="majorHAnsi"/>
                <w:sz w:val="24"/>
                <w:szCs w:val="24"/>
              </w:rPr>
            </w:pPr>
          </w:p>
          <w:p w:rsidR="00FE6BD2" w:rsidRPr="00D42623" w:rsidRDefault="00FE6BD2" w:rsidP="00D42623">
            <w:pPr>
              <w:rPr>
                <w:rFonts w:asciiTheme="majorHAnsi" w:hAnsiTheme="majorHAnsi" w:cstheme="majorHAnsi"/>
                <w:sz w:val="24"/>
                <w:szCs w:val="24"/>
              </w:rPr>
            </w:pPr>
          </w:p>
          <w:p w:rsidR="00FE6BD2" w:rsidRPr="00D42623" w:rsidRDefault="00FE6BD2" w:rsidP="00D42623">
            <w:pPr>
              <w:rPr>
                <w:rFonts w:asciiTheme="majorHAnsi" w:hAnsiTheme="majorHAnsi" w:cstheme="majorHAnsi"/>
                <w:sz w:val="24"/>
                <w:szCs w:val="24"/>
              </w:rPr>
            </w:pPr>
          </w:p>
          <w:p w:rsidR="00FE6BD2" w:rsidRPr="00D42623" w:rsidRDefault="00FE6BD2" w:rsidP="00D42623">
            <w:pPr>
              <w:rPr>
                <w:rFonts w:asciiTheme="majorHAnsi" w:hAnsiTheme="majorHAnsi" w:cstheme="majorHAnsi"/>
                <w:sz w:val="24"/>
                <w:szCs w:val="24"/>
              </w:rPr>
            </w:pPr>
          </w:p>
          <w:p w:rsidR="00FE6BD2" w:rsidRPr="00D42623" w:rsidRDefault="00FE6BD2" w:rsidP="00D42623">
            <w:pPr>
              <w:rPr>
                <w:rFonts w:asciiTheme="majorHAnsi" w:hAnsiTheme="majorHAnsi" w:cstheme="majorHAnsi"/>
                <w:sz w:val="24"/>
                <w:szCs w:val="24"/>
              </w:rPr>
            </w:pPr>
          </w:p>
          <w:p w:rsidR="00FE6BD2" w:rsidRPr="00D42623" w:rsidRDefault="00FE6BD2" w:rsidP="00D42623">
            <w:pPr>
              <w:rPr>
                <w:rFonts w:asciiTheme="majorHAnsi" w:hAnsiTheme="majorHAnsi" w:cstheme="majorHAnsi"/>
                <w:sz w:val="24"/>
                <w:szCs w:val="24"/>
              </w:rPr>
            </w:pPr>
          </w:p>
        </w:tc>
        <w:tc>
          <w:tcPr>
            <w:tcW w:w="6156" w:type="dxa"/>
          </w:tcPr>
          <w:p w:rsidR="00FE6BD2" w:rsidRDefault="00FE6BD2" w:rsidP="00D42623">
            <w:pPr>
              <w:rPr>
                <w:rFonts w:asciiTheme="majorHAnsi" w:hAnsiTheme="majorHAnsi" w:cstheme="majorHAnsi"/>
                <w:sz w:val="24"/>
                <w:szCs w:val="24"/>
              </w:rPr>
            </w:pPr>
            <w:r w:rsidRPr="00D42623">
              <w:rPr>
                <w:rFonts w:asciiTheme="majorHAnsi" w:hAnsiTheme="majorHAnsi" w:cstheme="majorHAnsi"/>
                <w:sz w:val="24"/>
                <w:szCs w:val="24"/>
              </w:rPr>
              <w:t>SCHOOL EVIDENCE</w:t>
            </w:r>
          </w:p>
          <w:p w:rsidR="00FE6BD2" w:rsidRDefault="00FE6BD2" w:rsidP="00D42623">
            <w:pPr>
              <w:rPr>
                <w:rFonts w:asciiTheme="majorHAnsi" w:hAnsiTheme="majorHAnsi" w:cstheme="majorHAnsi"/>
                <w:sz w:val="24"/>
                <w:szCs w:val="24"/>
              </w:rPr>
            </w:pPr>
          </w:p>
          <w:p w:rsidR="00FE6BD2" w:rsidRDefault="00FE6BD2" w:rsidP="00D42623">
            <w:pPr>
              <w:rPr>
                <w:rFonts w:asciiTheme="majorHAnsi" w:hAnsiTheme="majorHAnsi" w:cstheme="majorHAnsi"/>
                <w:sz w:val="24"/>
                <w:szCs w:val="24"/>
              </w:rPr>
            </w:pPr>
            <w:r>
              <w:rPr>
                <w:rFonts w:asciiTheme="majorHAnsi" w:hAnsiTheme="majorHAnsi" w:cstheme="majorHAnsi"/>
                <w:sz w:val="24"/>
                <w:szCs w:val="24"/>
              </w:rPr>
              <w:t xml:space="preserve">Break duties are shared out between teachers and TA’s so everyone has a maximum of 2 duties a week. </w:t>
            </w:r>
            <w:r w:rsidRPr="00D874A5">
              <w:rPr>
                <w:rFonts w:asciiTheme="majorHAnsi" w:hAnsiTheme="majorHAnsi" w:cstheme="majorHAnsi"/>
                <w:color w:val="FF0000"/>
                <w:sz w:val="24"/>
                <w:szCs w:val="24"/>
              </w:rPr>
              <w:t>(Appendix 7)</w:t>
            </w:r>
          </w:p>
          <w:p w:rsidR="00FE6BD2" w:rsidRDefault="00FE6BD2" w:rsidP="00D42623">
            <w:pPr>
              <w:rPr>
                <w:rFonts w:asciiTheme="majorHAnsi" w:hAnsiTheme="majorHAnsi" w:cstheme="majorHAnsi"/>
                <w:sz w:val="24"/>
                <w:szCs w:val="24"/>
              </w:rPr>
            </w:pPr>
            <w:r>
              <w:rPr>
                <w:rFonts w:asciiTheme="majorHAnsi" w:hAnsiTheme="majorHAnsi" w:cstheme="majorHAnsi"/>
                <w:sz w:val="24"/>
                <w:szCs w:val="24"/>
              </w:rPr>
              <w:t>TA’s provided with 30 min lunch breaks.</w:t>
            </w:r>
          </w:p>
          <w:p w:rsidR="00FE6BD2" w:rsidRDefault="00FE6BD2" w:rsidP="00D42623">
            <w:pPr>
              <w:rPr>
                <w:rFonts w:asciiTheme="majorHAnsi" w:hAnsiTheme="majorHAnsi" w:cstheme="majorHAnsi"/>
                <w:sz w:val="24"/>
                <w:szCs w:val="24"/>
              </w:rPr>
            </w:pPr>
            <w:r>
              <w:rPr>
                <w:rFonts w:asciiTheme="majorHAnsi" w:hAnsiTheme="majorHAnsi" w:cstheme="majorHAnsi"/>
                <w:sz w:val="24"/>
                <w:szCs w:val="24"/>
              </w:rPr>
              <w:t xml:space="preserve">Teachers provided with 55 min lunch breaks. </w:t>
            </w:r>
          </w:p>
          <w:p w:rsidR="00FE6BD2" w:rsidRDefault="00FE6BD2" w:rsidP="00D42623">
            <w:pPr>
              <w:rPr>
                <w:rFonts w:asciiTheme="majorHAnsi" w:hAnsiTheme="majorHAnsi" w:cstheme="majorHAnsi"/>
                <w:sz w:val="24"/>
                <w:szCs w:val="24"/>
              </w:rPr>
            </w:pPr>
            <w:r>
              <w:rPr>
                <w:rFonts w:asciiTheme="majorHAnsi" w:hAnsiTheme="majorHAnsi" w:cstheme="majorHAnsi"/>
                <w:sz w:val="24"/>
                <w:szCs w:val="24"/>
              </w:rPr>
              <w:t>Adults only have to attend assemblies when necessary – normally twice a week.</w:t>
            </w:r>
          </w:p>
          <w:p w:rsidR="00FE6BD2" w:rsidRDefault="00FE6BD2" w:rsidP="00F75D4C">
            <w:pPr>
              <w:rPr>
                <w:rFonts w:asciiTheme="majorHAnsi" w:hAnsiTheme="majorHAnsi" w:cstheme="majorHAnsi"/>
                <w:color w:val="0070C0"/>
                <w:sz w:val="24"/>
                <w:szCs w:val="24"/>
              </w:rPr>
            </w:pPr>
            <w:r w:rsidRPr="00F75D4C">
              <w:rPr>
                <w:rFonts w:asciiTheme="majorHAnsi" w:hAnsiTheme="majorHAnsi" w:cstheme="majorHAnsi"/>
                <w:color w:val="0070C0"/>
                <w:sz w:val="24"/>
                <w:szCs w:val="24"/>
              </w:rPr>
              <w:t>8/10 feel they get time to eat and drink during the day</w:t>
            </w:r>
            <w:r>
              <w:rPr>
                <w:rFonts w:asciiTheme="majorHAnsi" w:hAnsiTheme="majorHAnsi" w:cstheme="majorHAnsi"/>
                <w:color w:val="0070C0"/>
                <w:sz w:val="24"/>
                <w:szCs w:val="24"/>
              </w:rPr>
              <w:t>.</w:t>
            </w:r>
          </w:p>
          <w:p w:rsidR="00FE6BD2" w:rsidRDefault="00FE6BD2" w:rsidP="00F75D4C">
            <w:pPr>
              <w:rPr>
                <w:rFonts w:asciiTheme="majorHAnsi" w:hAnsiTheme="majorHAnsi" w:cstheme="majorHAnsi"/>
                <w:color w:val="0070C0"/>
                <w:sz w:val="24"/>
                <w:szCs w:val="24"/>
              </w:rPr>
            </w:pPr>
            <w:r>
              <w:rPr>
                <w:rFonts w:asciiTheme="majorHAnsi" w:hAnsiTheme="majorHAnsi" w:cstheme="majorHAnsi"/>
                <w:color w:val="0070C0"/>
                <w:sz w:val="24"/>
                <w:szCs w:val="24"/>
              </w:rPr>
              <w:t>7/10 are happy with the time they get for lunch.</w:t>
            </w:r>
          </w:p>
          <w:p w:rsidR="00FE6BD2" w:rsidRPr="00D42623" w:rsidRDefault="00FE6BD2" w:rsidP="00D42623">
            <w:pPr>
              <w:rPr>
                <w:rFonts w:asciiTheme="majorHAnsi" w:hAnsiTheme="majorHAnsi" w:cstheme="majorHAnsi"/>
                <w:sz w:val="24"/>
                <w:szCs w:val="24"/>
              </w:rPr>
            </w:pPr>
          </w:p>
        </w:tc>
      </w:tr>
      <w:tr w:rsidR="00DF7A9C" w:rsidRPr="00D42623" w:rsidTr="00F75D4C">
        <w:tc>
          <w:tcPr>
            <w:tcW w:w="13948" w:type="dxa"/>
            <w:gridSpan w:val="3"/>
          </w:tcPr>
          <w:p w:rsidR="00DF7A9C" w:rsidRPr="00D42623" w:rsidRDefault="00DF7A9C" w:rsidP="00D42623">
            <w:pPr>
              <w:rPr>
                <w:rFonts w:asciiTheme="majorHAnsi" w:hAnsiTheme="majorHAnsi" w:cstheme="majorHAnsi"/>
                <w:b/>
                <w:sz w:val="32"/>
                <w:szCs w:val="32"/>
              </w:rPr>
            </w:pPr>
            <w:r w:rsidRPr="00D42623">
              <w:rPr>
                <w:rFonts w:asciiTheme="majorHAnsi" w:hAnsiTheme="majorHAnsi" w:cstheme="majorHAnsi"/>
                <w:b/>
                <w:sz w:val="32"/>
                <w:szCs w:val="32"/>
              </w:rPr>
              <w:lastRenderedPageBreak/>
              <w:t>Staff absence is managed effectively and is as low as possible</w:t>
            </w:r>
          </w:p>
        </w:tc>
      </w:tr>
      <w:tr w:rsidR="00DF7A9C" w:rsidRPr="00D42623" w:rsidTr="00F75D4C">
        <w:tc>
          <w:tcPr>
            <w:tcW w:w="13948" w:type="dxa"/>
            <w:gridSpan w:val="3"/>
          </w:tcPr>
          <w:p w:rsidR="00DF7A9C" w:rsidRPr="00D42623" w:rsidRDefault="00DF7A9C" w:rsidP="00D42623">
            <w:pPr>
              <w:jc w:val="right"/>
              <w:rPr>
                <w:rFonts w:asciiTheme="majorHAnsi" w:hAnsiTheme="majorHAnsi" w:cstheme="majorHAnsi"/>
                <w:b/>
                <w:sz w:val="24"/>
                <w:szCs w:val="24"/>
              </w:rPr>
            </w:pPr>
            <w:r w:rsidRPr="00E44C83">
              <w:rPr>
                <w:rFonts w:asciiTheme="majorHAnsi" w:hAnsiTheme="majorHAnsi" w:cstheme="majorHAnsi"/>
                <w:b/>
                <w:sz w:val="24"/>
                <w:szCs w:val="24"/>
                <w:highlight w:val="yellow"/>
              </w:rPr>
              <w:t>FULLY MET</w:t>
            </w:r>
            <w:r w:rsidRPr="00D42623">
              <w:rPr>
                <w:rFonts w:asciiTheme="majorHAnsi" w:hAnsiTheme="majorHAnsi" w:cstheme="majorHAnsi"/>
                <w:b/>
                <w:sz w:val="24"/>
                <w:szCs w:val="24"/>
              </w:rPr>
              <w:t xml:space="preserve"> / PARTIALLY MET / DEVELOPING</w:t>
            </w:r>
          </w:p>
        </w:tc>
      </w:tr>
      <w:tr w:rsidR="00DF7A9C" w:rsidRPr="00D42623" w:rsidTr="00FE6BD2">
        <w:tc>
          <w:tcPr>
            <w:tcW w:w="4649" w:type="dxa"/>
          </w:tcPr>
          <w:p w:rsidR="00753700" w:rsidRPr="00D42623" w:rsidRDefault="00753700" w:rsidP="00753700">
            <w:pPr>
              <w:rPr>
                <w:rFonts w:asciiTheme="majorHAnsi" w:hAnsiTheme="majorHAnsi" w:cstheme="majorHAnsi"/>
                <w:sz w:val="24"/>
                <w:szCs w:val="24"/>
              </w:rPr>
            </w:pPr>
            <w:r>
              <w:rPr>
                <w:rFonts w:asciiTheme="majorHAnsi" w:hAnsiTheme="majorHAnsi" w:cstheme="majorHAnsi"/>
                <w:sz w:val="24"/>
                <w:szCs w:val="24"/>
              </w:rPr>
              <w:t>GUIDANCE</w:t>
            </w:r>
          </w:p>
          <w:p w:rsidR="00DF7A9C" w:rsidRPr="00D42623" w:rsidRDefault="00DF7A9C" w:rsidP="00D42623">
            <w:pPr>
              <w:rPr>
                <w:rFonts w:asciiTheme="majorHAnsi" w:hAnsiTheme="majorHAnsi" w:cstheme="majorHAnsi"/>
                <w:sz w:val="24"/>
                <w:szCs w:val="24"/>
              </w:rPr>
            </w:pPr>
          </w:p>
          <w:p w:rsidR="004F0083" w:rsidRPr="00D4262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What percentage of your budget is spent on supply?</w:t>
            </w:r>
          </w:p>
          <w:p w:rsidR="004F0083" w:rsidRPr="00D42623" w:rsidRDefault="004F0083" w:rsidP="00D42623">
            <w:pPr>
              <w:rPr>
                <w:rFonts w:asciiTheme="majorHAnsi" w:hAnsiTheme="majorHAnsi" w:cstheme="majorHAnsi"/>
                <w:sz w:val="24"/>
                <w:szCs w:val="24"/>
              </w:rPr>
            </w:pPr>
          </w:p>
          <w:p w:rsidR="004F008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Do you provide private health care?</w:t>
            </w:r>
          </w:p>
          <w:p w:rsidR="009B3647" w:rsidRDefault="009B3647" w:rsidP="00D42623">
            <w:pPr>
              <w:rPr>
                <w:rFonts w:asciiTheme="majorHAnsi" w:hAnsiTheme="majorHAnsi" w:cstheme="majorHAnsi"/>
                <w:sz w:val="24"/>
                <w:szCs w:val="24"/>
              </w:rPr>
            </w:pPr>
          </w:p>
          <w:p w:rsidR="009B3647" w:rsidRPr="00D42623" w:rsidRDefault="009B3647" w:rsidP="00D42623">
            <w:pPr>
              <w:rPr>
                <w:rFonts w:asciiTheme="majorHAnsi" w:hAnsiTheme="majorHAnsi" w:cstheme="majorHAnsi"/>
                <w:sz w:val="24"/>
                <w:szCs w:val="24"/>
              </w:rPr>
            </w:pPr>
            <w:r>
              <w:rPr>
                <w:rFonts w:asciiTheme="majorHAnsi" w:hAnsiTheme="majorHAnsi" w:cstheme="majorHAnsi"/>
                <w:sz w:val="24"/>
                <w:szCs w:val="24"/>
              </w:rPr>
              <w:t>Is there access to free advice and support?</w:t>
            </w:r>
          </w:p>
          <w:p w:rsidR="004F0083" w:rsidRPr="00D42623" w:rsidRDefault="004F0083" w:rsidP="00D42623">
            <w:pPr>
              <w:rPr>
                <w:rFonts w:asciiTheme="majorHAnsi" w:hAnsiTheme="majorHAnsi" w:cstheme="majorHAnsi"/>
                <w:sz w:val="24"/>
                <w:szCs w:val="24"/>
              </w:rPr>
            </w:pPr>
          </w:p>
          <w:p w:rsidR="004F008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How do you promote good health?</w:t>
            </w:r>
          </w:p>
          <w:p w:rsidR="009B3647" w:rsidRDefault="009B3647" w:rsidP="00D42623">
            <w:pPr>
              <w:rPr>
                <w:rFonts w:asciiTheme="majorHAnsi" w:hAnsiTheme="majorHAnsi" w:cstheme="majorHAnsi"/>
                <w:sz w:val="24"/>
                <w:szCs w:val="24"/>
              </w:rPr>
            </w:pPr>
          </w:p>
          <w:p w:rsidR="009B3647" w:rsidRPr="00D42623" w:rsidRDefault="009B3647" w:rsidP="00D42623">
            <w:pPr>
              <w:rPr>
                <w:rFonts w:asciiTheme="majorHAnsi" w:hAnsiTheme="majorHAnsi" w:cstheme="majorHAnsi"/>
                <w:sz w:val="24"/>
                <w:szCs w:val="24"/>
              </w:rPr>
            </w:pPr>
            <w:r>
              <w:rPr>
                <w:rFonts w:asciiTheme="majorHAnsi" w:hAnsiTheme="majorHAnsi" w:cstheme="majorHAnsi"/>
                <w:sz w:val="24"/>
                <w:szCs w:val="24"/>
              </w:rPr>
              <w:t>Does your school hold back to work interviews?</w:t>
            </w:r>
          </w:p>
        </w:tc>
        <w:tc>
          <w:tcPr>
            <w:tcW w:w="3143" w:type="dxa"/>
          </w:tcPr>
          <w:p w:rsidR="00DF7A9C" w:rsidRPr="00D42623" w:rsidRDefault="00DF7A9C" w:rsidP="00D42623">
            <w:pPr>
              <w:rPr>
                <w:rFonts w:asciiTheme="majorHAnsi" w:hAnsiTheme="majorHAnsi" w:cstheme="majorHAnsi"/>
                <w:sz w:val="24"/>
                <w:szCs w:val="24"/>
              </w:rPr>
            </w:pPr>
            <w:r w:rsidRPr="00D42623">
              <w:rPr>
                <w:rFonts w:asciiTheme="majorHAnsi" w:hAnsiTheme="majorHAnsi" w:cstheme="majorHAnsi"/>
                <w:sz w:val="24"/>
                <w:szCs w:val="24"/>
              </w:rPr>
              <w:t>POSSIBLE EVIDENCE</w:t>
            </w:r>
          </w:p>
          <w:p w:rsidR="00DF7A9C" w:rsidRPr="00D42623" w:rsidRDefault="00DF7A9C" w:rsidP="00D42623">
            <w:pPr>
              <w:rPr>
                <w:rFonts w:asciiTheme="majorHAnsi" w:hAnsiTheme="majorHAnsi" w:cstheme="majorHAnsi"/>
                <w:sz w:val="24"/>
                <w:szCs w:val="24"/>
              </w:rPr>
            </w:pPr>
          </w:p>
          <w:p w:rsidR="00DF7A9C" w:rsidRPr="00D4262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Budget data</w:t>
            </w:r>
          </w:p>
          <w:p w:rsidR="004F008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Healthcare information</w:t>
            </w:r>
          </w:p>
          <w:p w:rsidR="009B3647" w:rsidRPr="00D42623" w:rsidRDefault="009B3647" w:rsidP="00D42623">
            <w:pPr>
              <w:rPr>
                <w:rFonts w:asciiTheme="majorHAnsi" w:hAnsiTheme="majorHAnsi" w:cstheme="majorHAnsi"/>
                <w:sz w:val="24"/>
                <w:szCs w:val="24"/>
              </w:rPr>
            </w:pPr>
          </w:p>
          <w:p w:rsidR="00DF7A9C" w:rsidRPr="00D42623" w:rsidRDefault="00DF7A9C" w:rsidP="00D42623">
            <w:pPr>
              <w:rPr>
                <w:rFonts w:asciiTheme="majorHAnsi" w:hAnsiTheme="majorHAnsi" w:cstheme="majorHAnsi"/>
                <w:sz w:val="24"/>
                <w:szCs w:val="24"/>
              </w:rPr>
            </w:pPr>
          </w:p>
          <w:p w:rsidR="00DF7A9C" w:rsidRPr="00D42623" w:rsidRDefault="00DF7A9C" w:rsidP="00D42623">
            <w:pPr>
              <w:rPr>
                <w:rFonts w:asciiTheme="majorHAnsi" w:hAnsiTheme="majorHAnsi" w:cstheme="majorHAnsi"/>
                <w:sz w:val="24"/>
                <w:szCs w:val="24"/>
              </w:rPr>
            </w:pPr>
          </w:p>
          <w:p w:rsidR="00DF7A9C" w:rsidRPr="00D42623" w:rsidRDefault="00DF7A9C" w:rsidP="00D42623">
            <w:pPr>
              <w:rPr>
                <w:rFonts w:asciiTheme="majorHAnsi" w:hAnsiTheme="majorHAnsi" w:cstheme="majorHAnsi"/>
                <w:sz w:val="24"/>
                <w:szCs w:val="24"/>
              </w:rPr>
            </w:pPr>
          </w:p>
          <w:p w:rsidR="00DF7A9C" w:rsidRPr="00D42623" w:rsidRDefault="00DF7A9C" w:rsidP="00D42623">
            <w:pPr>
              <w:rPr>
                <w:rFonts w:asciiTheme="majorHAnsi" w:hAnsiTheme="majorHAnsi" w:cstheme="majorHAnsi"/>
                <w:sz w:val="24"/>
                <w:szCs w:val="24"/>
              </w:rPr>
            </w:pPr>
          </w:p>
          <w:p w:rsidR="00DF7A9C" w:rsidRPr="00D42623" w:rsidRDefault="00DF7A9C" w:rsidP="00D42623">
            <w:pPr>
              <w:rPr>
                <w:rFonts w:asciiTheme="majorHAnsi" w:hAnsiTheme="majorHAnsi" w:cstheme="majorHAnsi"/>
                <w:sz w:val="24"/>
                <w:szCs w:val="24"/>
              </w:rPr>
            </w:pPr>
          </w:p>
          <w:p w:rsidR="00DF7A9C" w:rsidRPr="00D42623" w:rsidRDefault="00DF7A9C" w:rsidP="00D42623">
            <w:pPr>
              <w:rPr>
                <w:rFonts w:asciiTheme="majorHAnsi" w:hAnsiTheme="majorHAnsi" w:cstheme="majorHAnsi"/>
                <w:sz w:val="24"/>
                <w:szCs w:val="24"/>
              </w:rPr>
            </w:pPr>
          </w:p>
          <w:p w:rsidR="00DF7A9C" w:rsidRPr="00D42623" w:rsidRDefault="00DF7A9C" w:rsidP="00D42623">
            <w:pPr>
              <w:rPr>
                <w:rFonts w:asciiTheme="majorHAnsi" w:hAnsiTheme="majorHAnsi" w:cstheme="majorHAnsi"/>
                <w:sz w:val="24"/>
                <w:szCs w:val="24"/>
              </w:rPr>
            </w:pPr>
          </w:p>
        </w:tc>
        <w:tc>
          <w:tcPr>
            <w:tcW w:w="6156" w:type="dxa"/>
          </w:tcPr>
          <w:p w:rsidR="00DF7A9C" w:rsidRDefault="00DF7A9C" w:rsidP="00D42623">
            <w:pPr>
              <w:rPr>
                <w:rFonts w:asciiTheme="majorHAnsi" w:hAnsiTheme="majorHAnsi" w:cstheme="majorHAnsi"/>
                <w:sz w:val="24"/>
                <w:szCs w:val="24"/>
              </w:rPr>
            </w:pPr>
            <w:r w:rsidRPr="00D42623">
              <w:rPr>
                <w:rFonts w:asciiTheme="majorHAnsi" w:hAnsiTheme="majorHAnsi" w:cstheme="majorHAnsi"/>
                <w:sz w:val="24"/>
                <w:szCs w:val="24"/>
              </w:rPr>
              <w:t>SCHOOL EVIDENCE</w:t>
            </w:r>
          </w:p>
          <w:p w:rsidR="00F75D4C" w:rsidRDefault="00F75D4C" w:rsidP="00D42623">
            <w:pPr>
              <w:rPr>
                <w:rFonts w:asciiTheme="majorHAnsi" w:hAnsiTheme="majorHAnsi" w:cstheme="majorHAnsi"/>
                <w:sz w:val="24"/>
                <w:szCs w:val="24"/>
              </w:rPr>
            </w:pPr>
          </w:p>
          <w:p w:rsidR="00AB2DD4" w:rsidRDefault="00AB2DD4" w:rsidP="00D42623">
            <w:pPr>
              <w:rPr>
                <w:rFonts w:asciiTheme="majorHAnsi" w:hAnsiTheme="majorHAnsi" w:cstheme="majorHAnsi"/>
                <w:sz w:val="24"/>
                <w:szCs w:val="24"/>
              </w:rPr>
            </w:pPr>
            <w:r>
              <w:rPr>
                <w:rFonts w:asciiTheme="majorHAnsi" w:hAnsiTheme="majorHAnsi" w:cstheme="majorHAnsi"/>
                <w:sz w:val="24"/>
                <w:szCs w:val="24"/>
              </w:rPr>
              <w:t xml:space="preserve">Below expected spend on supply. HLTAs are effective at covering classes </w:t>
            </w:r>
            <w:r w:rsidR="00BF0A84">
              <w:rPr>
                <w:rFonts w:asciiTheme="majorHAnsi" w:hAnsiTheme="majorHAnsi" w:cstheme="majorHAnsi"/>
                <w:sz w:val="24"/>
                <w:szCs w:val="24"/>
              </w:rPr>
              <w:t xml:space="preserve">on a short term bases. Teachers feel confident that on their return disruption will be minimum </w:t>
            </w:r>
          </w:p>
          <w:p w:rsidR="00F75D4C" w:rsidRDefault="00F75D4C" w:rsidP="00D42623">
            <w:pPr>
              <w:rPr>
                <w:rFonts w:asciiTheme="majorHAnsi" w:hAnsiTheme="majorHAnsi" w:cstheme="majorHAnsi"/>
                <w:sz w:val="24"/>
                <w:szCs w:val="24"/>
              </w:rPr>
            </w:pPr>
            <w:r>
              <w:rPr>
                <w:rFonts w:asciiTheme="majorHAnsi" w:hAnsiTheme="majorHAnsi" w:cstheme="majorHAnsi"/>
                <w:sz w:val="24"/>
                <w:szCs w:val="24"/>
              </w:rPr>
              <w:t xml:space="preserve">Benenden HealthCare provided for full time members of staff. </w:t>
            </w:r>
          </w:p>
          <w:p w:rsidR="00F75D4C" w:rsidRDefault="00F75D4C" w:rsidP="00D42623">
            <w:pPr>
              <w:rPr>
                <w:rFonts w:asciiTheme="majorHAnsi" w:hAnsiTheme="majorHAnsi" w:cstheme="majorHAnsi"/>
                <w:sz w:val="24"/>
                <w:szCs w:val="24"/>
              </w:rPr>
            </w:pPr>
            <w:r>
              <w:rPr>
                <w:rFonts w:asciiTheme="majorHAnsi" w:hAnsiTheme="majorHAnsi" w:cstheme="majorHAnsi"/>
                <w:sz w:val="24"/>
                <w:szCs w:val="24"/>
              </w:rPr>
              <w:t>Staff board in the staffroom</w:t>
            </w:r>
            <w:r w:rsidR="00E44C83">
              <w:rPr>
                <w:rFonts w:asciiTheme="majorHAnsi" w:hAnsiTheme="majorHAnsi" w:cstheme="majorHAnsi"/>
                <w:sz w:val="24"/>
                <w:szCs w:val="24"/>
              </w:rPr>
              <w:t xml:space="preserve"> -</w:t>
            </w:r>
            <w:r>
              <w:rPr>
                <w:rFonts w:asciiTheme="majorHAnsi" w:hAnsiTheme="majorHAnsi" w:cstheme="majorHAnsi"/>
                <w:sz w:val="24"/>
                <w:szCs w:val="24"/>
              </w:rPr>
              <w:t xml:space="preserve"> </w:t>
            </w:r>
            <w:r w:rsidR="00E44C83">
              <w:rPr>
                <w:rFonts w:asciiTheme="majorHAnsi" w:hAnsiTheme="majorHAnsi" w:cstheme="majorHAnsi"/>
                <w:sz w:val="24"/>
                <w:szCs w:val="24"/>
              </w:rPr>
              <w:t>i</w:t>
            </w:r>
            <w:r>
              <w:rPr>
                <w:rFonts w:asciiTheme="majorHAnsi" w:hAnsiTheme="majorHAnsi" w:cstheme="majorHAnsi"/>
                <w:sz w:val="24"/>
                <w:szCs w:val="24"/>
              </w:rPr>
              <w:t>nformation regarding well-being</w:t>
            </w:r>
            <w:r w:rsidR="00E44C83">
              <w:rPr>
                <w:rFonts w:asciiTheme="majorHAnsi" w:hAnsiTheme="majorHAnsi" w:cstheme="majorHAnsi"/>
                <w:sz w:val="24"/>
                <w:szCs w:val="24"/>
              </w:rPr>
              <w:t xml:space="preserve"> and counselling services are</w:t>
            </w:r>
            <w:r>
              <w:rPr>
                <w:rFonts w:asciiTheme="majorHAnsi" w:hAnsiTheme="majorHAnsi" w:cstheme="majorHAnsi"/>
                <w:sz w:val="24"/>
                <w:szCs w:val="24"/>
              </w:rPr>
              <w:t xml:space="preserve"> displayed.</w:t>
            </w:r>
          </w:p>
          <w:p w:rsidR="00F75D4C" w:rsidRDefault="00F75D4C" w:rsidP="00D42623">
            <w:pPr>
              <w:rPr>
                <w:rFonts w:asciiTheme="majorHAnsi" w:hAnsiTheme="majorHAnsi" w:cstheme="majorHAnsi"/>
                <w:sz w:val="24"/>
                <w:szCs w:val="24"/>
              </w:rPr>
            </w:pPr>
            <w:r>
              <w:rPr>
                <w:rFonts w:asciiTheme="majorHAnsi" w:hAnsiTheme="majorHAnsi" w:cstheme="majorHAnsi"/>
                <w:sz w:val="24"/>
                <w:szCs w:val="24"/>
              </w:rPr>
              <w:t xml:space="preserve">Back to work interviews held </w:t>
            </w:r>
            <w:r w:rsidR="00663300">
              <w:rPr>
                <w:rFonts w:asciiTheme="majorHAnsi" w:hAnsiTheme="majorHAnsi" w:cstheme="majorHAnsi"/>
                <w:sz w:val="24"/>
                <w:szCs w:val="24"/>
              </w:rPr>
              <w:t>after sickness.</w:t>
            </w:r>
          </w:p>
          <w:p w:rsidR="00AB2DD4" w:rsidRDefault="00AB2DD4" w:rsidP="00D42623">
            <w:pPr>
              <w:rPr>
                <w:rFonts w:asciiTheme="majorHAnsi" w:hAnsiTheme="majorHAnsi" w:cstheme="majorHAnsi"/>
                <w:sz w:val="24"/>
                <w:szCs w:val="24"/>
              </w:rPr>
            </w:pPr>
            <w:r>
              <w:rPr>
                <w:rFonts w:asciiTheme="majorHAnsi" w:hAnsiTheme="majorHAnsi" w:cstheme="majorHAnsi"/>
                <w:sz w:val="24"/>
                <w:szCs w:val="24"/>
              </w:rPr>
              <w:t>Zum</w:t>
            </w:r>
            <w:r w:rsidR="00E44C83">
              <w:rPr>
                <w:rFonts w:asciiTheme="majorHAnsi" w:hAnsiTheme="majorHAnsi" w:cstheme="majorHAnsi"/>
                <w:sz w:val="24"/>
                <w:szCs w:val="24"/>
              </w:rPr>
              <w:t>ba class is offered weekly.</w:t>
            </w:r>
          </w:p>
          <w:p w:rsidR="00AB2DD4" w:rsidRPr="00D42623" w:rsidRDefault="00AB2DD4" w:rsidP="00D42623">
            <w:pPr>
              <w:rPr>
                <w:rFonts w:asciiTheme="majorHAnsi" w:hAnsiTheme="majorHAnsi" w:cstheme="majorHAnsi"/>
                <w:sz w:val="24"/>
                <w:szCs w:val="24"/>
              </w:rPr>
            </w:pPr>
            <w:r>
              <w:rPr>
                <w:rFonts w:asciiTheme="majorHAnsi" w:hAnsiTheme="majorHAnsi" w:cstheme="majorHAnsi"/>
                <w:sz w:val="24"/>
                <w:szCs w:val="24"/>
              </w:rPr>
              <w:t>Staff feel confident to leave at the end of the day when they choose</w:t>
            </w:r>
            <w:r w:rsidR="00E44C83">
              <w:rPr>
                <w:rFonts w:asciiTheme="majorHAnsi" w:hAnsiTheme="majorHAnsi" w:cstheme="majorHAnsi"/>
                <w:sz w:val="24"/>
                <w:szCs w:val="24"/>
              </w:rPr>
              <w:t xml:space="preserve">. </w:t>
            </w:r>
          </w:p>
        </w:tc>
      </w:tr>
    </w:tbl>
    <w:p w:rsidR="00DF7A9C" w:rsidRPr="00D42623" w:rsidRDefault="00DF7A9C" w:rsidP="00D42623">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4649"/>
        <w:gridCol w:w="3143"/>
        <w:gridCol w:w="6156"/>
      </w:tblGrid>
      <w:tr w:rsidR="00DF7A9C" w:rsidRPr="00D42623" w:rsidTr="00F75D4C">
        <w:tc>
          <w:tcPr>
            <w:tcW w:w="13948" w:type="dxa"/>
            <w:gridSpan w:val="3"/>
          </w:tcPr>
          <w:p w:rsidR="00DF7A9C" w:rsidRPr="00D42623" w:rsidRDefault="004F0083" w:rsidP="00D42623">
            <w:pPr>
              <w:rPr>
                <w:rFonts w:asciiTheme="majorHAnsi" w:hAnsiTheme="majorHAnsi" w:cstheme="majorHAnsi"/>
                <w:b/>
                <w:sz w:val="32"/>
                <w:szCs w:val="32"/>
              </w:rPr>
            </w:pPr>
            <w:r w:rsidRPr="00D42623">
              <w:rPr>
                <w:rFonts w:asciiTheme="majorHAnsi" w:hAnsiTheme="majorHAnsi" w:cstheme="majorHAnsi"/>
                <w:b/>
                <w:sz w:val="32"/>
                <w:szCs w:val="32"/>
              </w:rPr>
              <w:t>Our staff enjoy working at our school and are happy in their job.</w:t>
            </w:r>
          </w:p>
        </w:tc>
      </w:tr>
      <w:tr w:rsidR="00DF7A9C" w:rsidRPr="00D42623" w:rsidTr="00F75D4C">
        <w:tc>
          <w:tcPr>
            <w:tcW w:w="13948" w:type="dxa"/>
            <w:gridSpan w:val="3"/>
          </w:tcPr>
          <w:p w:rsidR="00DF7A9C" w:rsidRPr="00D42623" w:rsidRDefault="00DF7A9C" w:rsidP="00D42623">
            <w:pPr>
              <w:jc w:val="right"/>
              <w:rPr>
                <w:rFonts w:asciiTheme="majorHAnsi" w:hAnsiTheme="majorHAnsi" w:cstheme="majorHAnsi"/>
                <w:b/>
                <w:sz w:val="24"/>
                <w:szCs w:val="24"/>
              </w:rPr>
            </w:pPr>
            <w:r w:rsidRPr="00D819D2">
              <w:rPr>
                <w:rFonts w:asciiTheme="majorHAnsi" w:hAnsiTheme="majorHAnsi" w:cstheme="majorHAnsi"/>
                <w:b/>
                <w:sz w:val="24"/>
                <w:szCs w:val="24"/>
                <w:highlight w:val="yellow"/>
              </w:rPr>
              <w:t>FULLY MET /</w:t>
            </w:r>
            <w:r w:rsidRPr="00D42623">
              <w:rPr>
                <w:rFonts w:asciiTheme="majorHAnsi" w:hAnsiTheme="majorHAnsi" w:cstheme="majorHAnsi"/>
                <w:b/>
                <w:sz w:val="24"/>
                <w:szCs w:val="24"/>
              </w:rPr>
              <w:t xml:space="preserve"> PARTIALLY MET / DEVELOPING</w:t>
            </w:r>
          </w:p>
        </w:tc>
      </w:tr>
      <w:tr w:rsidR="00DF7A9C" w:rsidRPr="00D42623" w:rsidTr="00FE6BD2">
        <w:tc>
          <w:tcPr>
            <w:tcW w:w="4649" w:type="dxa"/>
          </w:tcPr>
          <w:p w:rsidR="00DF7A9C" w:rsidRPr="00D42623" w:rsidRDefault="00753700" w:rsidP="00D42623">
            <w:pPr>
              <w:rPr>
                <w:rFonts w:asciiTheme="majorHAnsi" w:hAnsiTheme="majorHAnsi" w:cstheme="majorHAnsi"/>
                <w:sz w:val="24"/>
                <w:szCs w:val="24"/>
              </w:rPr>
            </w:pPr>
            <w:r>
              <w:rPr>
                <w:rFonts w:asciiTheme="majorHAnsi" w:hAnsiTheme="majorHAnsi" w:cstheme="majorHAnsi"/>
                <w:sz w:val="24"/>
                <w:szCs w:val="24"/>
              </w:rPr>
              <w:t>GUIDANCE</w:t>
            </w:r>
          </w:p>
          <w:p w:rsidR="004F0083" w:rsidRPr="00D42623" w:rsidRDefault="004F0083" w:rsidP="00D42623">
            <w:pPr>
              <w:rPr>
                <w:rFonts w:asciiTheme="majorHAnsi" w:hAnsiTheme="majorHAnsi" w:cstheme="majorHAnsi"/>
                <w:sz w:val="24"/>
                <w:szCs w:val="24"/>
              </w:rPr>
            </w:pPr>
          </w:p>
          <w:p w:rsidR="004F0083" w:rsidRPr="00D4262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Does your staff survey reflect that?</w:t>
            </w:r>
          </w:p>
          <w:p w:rsidR="004F0083" w:rsidRPr="00D42623" w:rsidRDefault="004F0083" w:rsidP="00D42623">
            <w:pPr>
              <w:rPr>
                <w:rFonts w:asciiTheme="majorHAnsi" w:hAnsiTheme="majorHAnsi" w:cstheme="majorHAnsi"/>
                <w:sz w:val="24"/>
                <w:szCs w:val="24"/>
              </w:rPr>
            </w:pPr>
          </w:p>
          <w:p w:rsidR="004F0083" w:rsidRPr="00D4262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Were there any 1-4 values ticked? How are you addressing these?</w:t>
            </w:r>
          </w:p>
          <w:p w:rsidR="004F0083" w:rsidRPr="00D42623" w:rsidRDefault="004F0083" w:rsidP="00D42623">
            <w:pPr>
              <w:rPr>
                <w:rFonts w:asciiTheme="majorHAnsi" w:hAnsiTheme="majorHAnsi" w:cstheme="majorHAnsi"/>
                <w:sz w:val="24"/>
                <w:szCs w:val="24"/>
              </w:rPr>
            </w:pPr>
          </w:p>
          <w:p w:rsidR="004F0083" w:rsidRPr="00D4262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How long to staff stay (on average) at your school?</w:t>
            </w:r>
          </w:p>
          <w:p w:rsidR="004F0083" w:rsidRPr="00D42623" w:rsidRDefault="004F0083" w:rsidP="00D42623">
            <w:pPr>
              <w:rPr>
                <w:rFonts w:asciiTheme="majorHAnsi" w:hAnsiTheme="majorHAnsi" w:cstheme="majorHAnsi"/>
                <w:sz w:val="24"/>
                <w:szCs w:val="24"/>
              </w:rPr>
            </w:pPr>
          </w:p>
        </w:tc>
        <w:tc>
          <w:tcPr>
            <w:tcW w:w="3143" w:type="dxa"/>
          </w:tcPr>
          <w:p w:rsidR="00DF7A9C" w:rsidRPr="00D42623" w:rsidRDefault="00DF7A9C" w:rsidP="00D42623">
            <w:pPr>
              <w:rPr>
                <w:rFonts w:asciiTheme="majorHAnsi" w:hAnsiTheme="majorHAnsi" w:cstheme="majorHAnsi"/>
                <w:sz w:val="24"/>
                <w:szCs w:val="24"/>
              </w:rPr>
            </w:pPr>
            <w:r w:rsidRPr="00D42623">
              <w:rPr>
                <w:rFonts w:asciiTheme="majorHAnsi" w:hAnsiTheme="majorHAnsi" w:cstheme="majorHAnsi"/>
                <w:sz w:val="24"/>
                <w:szCs w:val="24"/>
              </w:rPr>
              <w:t>POSSIBLE EVIDENCE</w:t>
            </w:r>
          </w:p>
          <w:p w:rsidR="00DF7A9C" w:rsidRPr="00D42623" w:rsidRDefault="00DF7A9C" w:rsidP="00D42623">
            <w:pPr>
              <w:rPr>
                <w:rFonts w:asciiTheme="majorHAnsi" w:hAnsiTheme="majorHAnsi" w:cstheme="majorHAnsi"/>
                <w:sz w:val="24"/>
                <w:szCs w:val="24"/>
              </w:rPr>
            </w:pPr>
          </w:p>
          <w:p w:rsidR="00DF7A9C" w:rsidRPr="00D4262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Staff survey data</w:t>
            </w:r>
          </w:p>
          <w:p w:rsidR="00DF7A9C" w:rsidRPr="00D42623" w:rsidRDefault="00DF7A9C" w:rsidP="00D42623">
            <w:pPr>
              <w:rPr>
                <w:rFonts w:asciiTheme="majorHAnsi" w:hAnsiTheme="majorHAnsi" w:cstheme="majorHAnsi"/>
                <w:sz w:val="24"/>
                <w:szCs w:val="24"/>
              </w:rPr>
            </w:pPr>
          </w:p>
          <w:p w:rsidR="00DF7A9C" w:rsidRPr="00D42623" w:rsidRDefault="00DF7A9C" w:rsidP="00D42623">
            <w:pPr>
              <w:rPr>
                <w:rFonts w:asciiTheme="majorHAnsi" w:hAnsiTheme="majorHAnsi" w:cstheme="majorHAnsi"/>
                <w:sz w:val="24"/>
                <w:szCs w:val="24"/>
              </w:rPr>
            </w:pPr>
          </w:p>
          <w:p w:rsidR="00DF7A9C" w:rsidRPr="00D42623" w:rsidRDefault="00DF7A9C" w:rsidP="00D42623">
            <w:pPr>
              <w:rPr>
                <w:rFonts w:asciiTheme="majorHAnsi" w:hAnsiTheme="majorHAnsi" w:cstheme="majorHAnsi"/>
                <w:sz w:val="24"/>
                <w:szCs w:val="24"/>
              </w:rPr>
            </w:pPr>
          </w:p>
          <w:p w:rsidR="00DF7A9C" w:rsidRPr="00D42623" w:rsidRDefault="00DF7A9C" w:rsidP="00D42623">
            <w:pPr>
              <w:rPr>
                <w:rFonts w:asciiTheme="majorHAnsi" w:hAnsiTheme="majorHAnsi" w:cstheme="majorHAnsi"/>
                <w:sz w:val="24"/>
                <w:szCs w:val="24"/>
              </w:rPr>
            </w:pPr>
          </w:p>
          <w:p w:rsidR="00DF7A9C" w:rsidRPr="00D42623" w:rsidRDefault="00DF7A9C" w:rsidP="00D42623">
            <w:pPr>
              <w:rPr>
                <w:rFonts w:asciiTheme="majorHAnsi" w:hAnsiTheme="majorHAnsi" w:cstheme="majorHAnsi"/>
                <w:sz w:val="24"/>
                <w:szCs w:val="24"/>
              </w:rPr>
            </w:pPr>
          </w:p>
          <w:p w:rsidR="00DF7A9C" w:rsidRPr="00D42623" w:rsidRDefault="00DF7A9C" w:rsidP="00D42623">
            <w:pPr>
              <w:rPr>
                <w:rFonts w:asciiTheme="majorHAnsi" w:hAnsiTheme="majorHAnsi" w:cstheme="majorHAnsi"/>
                <w:sz w:val="24"/>
                <w:szCs w:val="24"/>
              </w:rPr>
            </w:pPr>
          </w:p>
          <w:p w:rsidR="00DF7A9C" w:rsidRPr="00D42623" w:rsidRDefault="00DF7A9C" w:rsidP="00D42623">
            <w:pPr>
              <w:rPr>
                <w:rFonts w:asciiTheme="majorHAnsi" w:hAnsiTheme="majorHAnsi" w:cstheme="majorHAnsi"/>
                <w:sz w:val="24"/>
                <w:szCs w:val="24"/>
              </w:rPr>
            </w:pPr>
          </w:p>
        </w:tc>
        <w:tc>
          <w:tcPr>
            <w:tcW w:w="6156" w:type="dxa"/>
          </w:tcPr>
          <w:p w:rsidR="00DF7A9C" w:rsidRDefault="00DF7A9C" w:rsidP="00D42623">
            <w:pPr>
              <w:rPr>
                <w:rFonts w:asciiTheme="majorHAnsi" w:hAnsiTheme="majorHAnsi" w:cstheme="majorHAnsi"/>
                <w:sz w:val="24"/>
                <w:szCs w:val="24"/>
              </w:rPr>
            </w:pPr>
            <w:r w:rsidRPr="00D42623">
              <w:rPr>
                <w:rFonts w:asciiTheme="majorHAnsi" w:hAnsiTheme="majorHAnsi" w:cstheme="majorHAnsi"/>
                <w:sz w:val="24"/>
                <w:szCs w:val="24"/>
              </w:rPr>
              <w:t>SCHOOL EVIDENCE</w:t>
            </w:r>
          </w:p>
          <w:p w:rsidR="00D874A5" w:rsidRDefault="00D874A5" w:rsidP="00D42623">
            <w:pPr>
              <w:rPr>
                <w:rFonts w:asciiTheme="majorHAnsi" w:hAnsiTheme="majorHAnsi" w:cstheme="majorHAnsi"/>
                <w:sz w:val="24"/>
                <w:szCs w:val="24"/>
              </w:rPr>
            </w:pPr>
          </w:p>
          <w:p w:rsidR="00D874A5" w:rsidRDefault="00E44C83" w:rsidP="00D42623">
            <w:pPr>
              <w:rPr>
                <w:rFonts w:asciiTheme="majorHAnsi" w:hAnsiTheme="majorHAnsi" w:cstheme="majorHAnsi"/>
                <w:color w:val="0070C0"/>
                <w:sz w:val="24"/>
                <w:szCs w:val="24"/>
              </w:rPr>
            </w:pPr>
            <w:r>
              <w:rPr>
                <w:rFonts w:asciiTheme="majorHAnsi" w:hAnsiTheme="majorHAnsi" w:cstheme="majorHAnsi"/>
                <w:sz w:val="24"/>
                <w:szCs w:val="24"/>
              </w:rPr>
              <w:t>Low turnover of staff. Staff usually leave for promotion</w:t>
            </w:r>
            <w:r w:rsidRPr="00F75D4C">
              <w:rPr>
                <w:rFonts w:asciiTheme="majorHAnsi" w:hAnsiTheme="majorHAnsi" w:cstheme="majorHAnsi"/>
                <w:color w:val="0070C0"/>
                <w:sz w:val="24"/>
                <w:szCs w:val="24"/>
              </w:rPr>
              <w:t xml:space="preserve"> </w:t>
            </w:r>
            <w:r w:rsidR="00B62709" w:rsidRPr="00F75D4C">
              <w:rPr>
                <w:rFonts w:asciiTheme="majorHAnsi" w:hAnsiTheme="majorHAnsi" w:cstheme="majorHAnsi"/>
                <w:color w:val="0070C0"/>
                <w:sz w:val="24"/>
                <w:szCs w:val="24"/>
              </w:rPr>
              <w:t>Averaged 8/10 for enjoying their job and feeling happy at work.</w:t>
            </w:r>
          </w:p>
          <w:p w:rsidR="00F75D4C" w:rsidRDefault="00F75D4C" w:rsidP="00D42623">
            <w:pPr>
              <w:rPr>
                <w:rFonts w:asciiTheme="majorHAnsi" w:hAnsiTheme="majorHAnsi" w:cstheme="majorHAnsi"/>
                <w:color w:val="0070C0"/>
                <w:sz w:val="24"/>
                <w:szCs w:val="24"/>
              </w:rPr>
            </w:pPr>
            <w:r>
              <w:rPr>
                <w:rFonts w:asciiTheme="majorHAnsi" w:hAnsiTheme="majorHAnsi" w:cstheme="majorHAnsi"/>
                <w:color w:val="0070C0"/>
                <w:sz w:val="24"/>
                <w:szCs w:val="24"/>
              </w:rPr>
              <w:t>8/10 for staff behave positively at work and 9/10 for staff being friendly and welcoming.</w:t>
            </w:r>
          </w:p>
          <w:p w:rsidR="00F75D4C" w:rsidRDefault="00F75D4C" w:rsidP="00D42623">
            <w:pPr>
              <w:rPr>
                <w:rFonts w:asciiTheme="majorHAnsi" w:hAnsiTheme="majorHAnsi" w:cstheme="majorHAnsi"/>
                <w:color w:val="0070C0"/>
                <w:sz w:val="24"/>
                <w:szCs w:val="24"/>
              </w:rPr>
            </w:pPr>
            <w:r>
              <w:rPr>
                <w:rFonts w:asciiTheme="majorHAnsi" w:hAnsiTheme="majorHAnsi" w:cstheme="majorHAnsi"/>
                <w:color w:val="0070C0"/>
                <w:sz w:val="24"/>
                <w:szCs w:val="24"/>
              </w:rPr>
              <w:t>100% agree they have someone they can go to for advice.</w:t>
            </w:r>
          </w:p>
          <w:p w:rsidR="00F75D4C" w:rsidRDefault="00F75D4C" w:rsidP="00D42623">
            <w:pPr>
              <w:rPr>
                <w:rFonts w:asciiTheme="majorHAnsi" w:hAnsiTheme="majorHAnsi" w:cstheme="majorHAnsi"/>
                <w:color w:val="0070C0"/>
                <w:sz w:val="24"/>
                <w:szCs w:val="24"/>
              </w:rPr>
            </w:pPr>
            <w:r>
              <w:rPr>
                <w:rFonts w:asciiTheme="majorHAnsi" w:hAnsiTheme="majorHAnsi" w:cstheme="majorHAnsi"/>
                <w:color w:val="0070C0"/>
                <w:sz w:val="24"/>
                <w:szCs w:val="24"/>
              </w:rPr>
              <w:t>9/10 for feeling safe at school</w:t>
            </w:r>
          </w:p>
          <w:p w:rsidR="00BF0A84" w:rsidRPr="00D42623" w:rsidRDefault="00BF0A84" w:rsidP="00D42623">
            <w:pPr>
              <w:rPr>
                <w:rFonts w:asciiTheme="majorHAnsi" w:hAnsiTheme="majorHAnsi" w:cstheme="majorHAnsi"/>
                <w:sz w:val="24"/>
                <w:szCs w:val="24"/>
              </w:rPr>
            </w:pPr>
          </w:p>
        </w:tc>
      </w:tr>
    </w:tbl>
    <w:p w:rsidR="004C318D" w:rsidRDefault="004C318D" w:rsidP="004C318D">
      <w:pPr>
        <w:rPr>
          <w:sz w:val="28"/>
        </w:rPr>
      </w:pPr>
      <w:r w:rsidRPr="004C318D">
        <w:rPr>
          <w:b/>
          <w:color w:val="FF0000"/>
          <w:sz w:val="32"/>
        </w:rPr>
        <w:lastRenderedPageBreak/>
        <w:t xml:space="preserve">Appendix 1 – </w:t>
      </w:r>
      <w:r>
        <w:rPr>
          <w:sz w:val="28"/>
        </w:rPr>
        <w:t>PPA Times and Cover 2017/18</w:t>
      </w:r>
    </w:p>
    <w:p w:rsidR="004C318D" w:rsidRDefault="004C318D" w:rsidP="004C318D">
      <w:pPr>
        <w:rPr>
          <w:sz w:val="28"/>
        </w:rPr>
      </w:pPr>
      <w:r>
        <w:rPr>
          <w:sz w:val="28"/>
        </w:rPr>
        <w:t>JC – Music Specialist        SG – PE Specialist</w:t>
      </w:r>
    </w:p>
    <w:tbl>
      <w:tblPr>
        <w:tblStyle w:val="TableGrid"/>
        <w:tblW w:w="14454" w:type="dxa"/>
        <w:tblLook w:val="04A0" w:firstRow="1" w:lastRow="0" w:firstColumn="1" w:lastColumn="0" w:noHBand="0" w:noVBand="1"/>
      </w:tblPr>
      <w:tblGrid>
        <w:gridCol w:w="1129"/>
        <w:gridCol w:w="2220"/>
        <w:gridCol w:w="2221"/>
        <w:gridCol w:w="2221"/>
        <w:gridCol w:w="2221"/>
        <w:gridCol w:w="2221"/>
        <w:gridCol w:w="2221"/>
      </w:tblGrid>
      <w:tr w:rsidR="004C318D" w:rsidTr="00F75D4C">
        <w:tc>
          <w:tcPr>
            <w:tcW w:w="1129" w:type="dxa"/>
          </w:tcPr>
          <w:p w:rsidR="004C318D" w:rsidRPr="00CF3738" w:rsidRDefault="004C318D" w:rsidP="00CF3738">
            <w:pPr>
              <w:jc w:val="center"/>
              <w:rPr>
                <w:sz w:val="24"/>
              </w:rPr>
            </w:pPr>
            <w:r w:rsidRPr="00CF3738">
              <w:rPr>
                <w:sz w:val="24"/>
              </w:rPr>
              <w:t xml:space="preserve">YEAR </w:t>
            </w:r>
          </w:p>
        </w:tc>
        <w:tc>
          <w:tcPr>
            <w:tcW w:w="2220" w:type="dxa"/>
          </w:tcPr>
          <w:p w:rsidR="004C318D" w:rsidRPr="00CF3738" w:rsidRDefault="004C318D" w:rsidP="00F75D4C">
            <w:pPr>
              <w:jc w:val="center"/>
              <w:rPr>
                <w:sz w:val="24"/>
              </w:rPr>
            </w:pPr>
            <w:r w:rsidRPr="00CF3738">
              <w:rPr>
                <w:sz w:val="24"/>
              </w:rPr>
              <w:t>TERM 1</w:t>
            </w:r>
          </w:p>
        </w:tc>
        <w:tc>
          <w:tcPr>
            <w:tcW w:w="2221" w:type="dxa"/>
          </w:tcPr>
          <w:p w:rsidR="004C318D" w:rsidRPr="00CF3738" w:rsidRDefault="004C318D" w:rsidP="00F75D4C">
            <w:pPr>
              <w:jc w:val="center"/>
              <w:rPr>
                <w:sz w:val="24"/>
              </w:rPr>
            </w:pPr>
            <w:r w:rsidRPr="00CF3738">
              <w:rPr>
                <w:sz w:val="24"/>
              </w:rPr>
              <w:t>TERM 2</w:t>
            </w:r>
          </w:p>
        </w:tc>
        <w:tc>
          <w:tcPr>
            <w:tcW w:w="2221" w:type="dxa"/>
          </w:tcPr>
          <w:p w:rsidR="004C318D" w:rsidRPr="00CF3738" w:rsidRDefault="004C318D" w:rsidP="00F75D4C">
            <w:pPr>
              <w:jc w:val="center"/>
              <w:rPr>
                <w:sz w:val="24"/>
              </w:rPr>
            </w:pPr>
            <w:r w:rsidRPr="00CF3738">
              <w:rPr>
                <w:sz w:val="24"/>
              </w:rPr>
              <w:t>TERM 3</w:t>
            </w:r>
          </w:p>
        </w:tc>
        <w:tc>
          <w:tcPr>
            <w:tcW w:w="2221" w:type="dxa"/>
          </w:tcPr>
          <w:p w:rsidR="004C318D" w:rsidRPr="00CF3738" w:rsidRDefault="004C318D" w:rsidP="00F75D4C">
            <w:pPr>
              <w:jc w:val="center"/>
              <w:rPr>
                <w:sz w:val="24"/>
              </w:rPr>
            </w:pPr>
            <w:r w:rsidRPr="00CF3738">
              <w:rPr>
                <w:sz w:val="24"/>
              </w:rPr>
              <w:t>TERM 4</w:t>
            </w:r>
          </w:p>
        </w:tc>
        <w:tc>
          <w:tcPr>
            <w:tcW w:w="2221" w:type="dxa"/>
          </w:tcPr>
          <w:p w:rsidR="004C318D" w:rsidRPr="00CF3738" w:rsidRDefault="004C318D" w:rsidP="00F75D4C">
            <w:pPr>
              <w:jc w:val="center"/>
              <w:rPr>
                <w:sz w:val="24"/>
              </w:rPr>
            </w:pPr>
            <w:r w:rsidRPr="00CF3738">
              <w:rPr>
                <w:sz w:val="24"/>
              </w:rPr>
              <w:t>TERM 5</w:t>
            </w:r>
          </w:p>
        </w:tc>
        <w:tc>
          <w:tcPr>
            <w:tcW w:w="2221" w:type="dxa"/>
          </w:tcPr>
          <w:p w:rsidR="004C318D" w:rsidRPr="00CF3738" w:rsidRDefault="004C318D" w:rsidP="00F75D4C">
            <w:pPr>
              <w:jc w:val="center"/>
              <w:rPr>
                <w:sz w:val="24"/>
              </w:rPr>
            </w:pPr>
            <w:r w:rsidRPr="00CF3738">
              <w:rPr>
                <w:sz w:val="24"/>
              </w:rPr>
              <w:t>TERM 6</w:t>
            </w:r>
          </w:p>
        </w:tc>
      </w:tr>
      <w:tr w:rsidR="004C318D" w:rsidTr="00F75D4C">
        <w:tc>
          <w:tcPr>
            <w:tcW w:w="1129" w:type="dxa"/>
          </w:tcPr>
          <w:p w:rsidR="004C318D" w:rsidRPr="00CF3738" w:rsidRDefault="004C318D" w:rsidP="00F75D4C">
            <w:pPr>
              <w:jc w:val="center"/>
              <w:rPr>
                <w:sz w:val="24"/>
              </w:rPr>
            </w:pPr>
            <w:r w:rsidRPr="00CF3738">
              <w:rPr>
                <w:sz w:val="24"/>
              </w:rPr>
              <w:t>R</w:t>
            </w:r>
          </w:p>
        </w:tc>
        <w:tc>
          <w:tcPr>
            <w:tcW w:w="2220" w:type="dxa"/>
          </w:tcPr>
          <w:p w:rsidR="004C318D" w:rsidRPr="00CF3738" w:rsidRDefault="004C318D" w:rsidP="00F75D4C">
            <w:pPr>
              <w:jc w:val="center"/>
              <w:rPr>
                <w:sz w:val="24"/>
              </w:rPr>
            </w:pPr>
            <w:r w:rsidRPr="00CF3738">
              <w:rPr>
                <w:sz w:val="24"/>
              </w:rPr>
              <w:t>THURSDAY AM</w:t>
            </w:r>
          </w:p>
          <w:p w:rsidR="004C318D" w:rsidRPr="00CF3738" w:rsidRDefault="004C318D" w:rsidP="00F75D4C">
            <w:pPr>
              <w:jc w:val="center"/>
              <w:rPr>
                <w:sz w:val="24"/>
              </w:rPr>
            </w:pPr>
            <w:r w:rsidRPr="00CF3738">
              <w:rPr>
                <w:sz w:val="24"/>
              </w:rPr>
              <w:t>HP / FS</w:t>
            </w:r>
          </w:p>
        </w:tc>
        <w:tc>
          <w:tcPr>
            <w:tcW w:w="2221" w:type="dxa"/>
          </w:tcPr>
          <w:p w:rsidR="004C318D" w:rsidRPr="00CF3738" w:rsidRDefault="004C318D" w:rsidP="00F75D4C">
            <w:pPr>
              <w:jc w:val="center"/>
              <w:rPr>
                <w:sz w:val="24"/>
              </w:rPr>
            </w:pPr>
            <w:r w:rsidRPr="00CF3738">
              <w:rPr>
                <w:sz w:val="24"/>
              </w:rPr>
              <w:t>THURSDAY AM</w:t>
            </w:r>
          </w:p>
          <w:p w:rsidR="004C318D" w:rsidRPr="00CF3738" w:rsidRDefault="004C318D" w:rsidP="00F75D4C">
            <w:pPr>
              <w:jc w:val="center"/>
              <w:rPr>
                <w:sz w:val="24"/>
              </w:rPr>
            </w:pPr>
            <w:r w:rsidRPr="00CF3738">
              <w:rPr>
                <w:sz w:val="24"/>
              </w:rPr>
              <w:t>HP / FS</w:t>
            </w:r>
          </w:p>
        </w:tc>
        <w:tc>
          <w:tcPr>
            <w:tcW w:w="2221" w:type="dxa"/>
          </w:tcPr>
          <w:p w:rsidR="004C318D" w:rsidRPr="00CF3738" w:rsidRDefault="004C318D" w:rsidP="00F75D4C">
            <w:pPr>
              <w:jc w:val="center"/>
              <w:rPr>
                <w:sz w:val="24"/>
              </w:rPr>
            </w:pPr>
            <w:r w:rsidRPr="00CF3738">
              <w:rPr>
                <w:sz w:val="24"/>
              </w:rPr>
              <w:t>THURSDAY AM</w:t>
            </w:r>
          </w:p>
          <w:p w:rsidR="004C318D" w:rsidRPr="00CF3738" w:rsidRDefault="004C318D" w:rsidP="00F75D4C">
            <w:pPr>
              <w:jc w:val="center"/>
              <w:rPr>
                <w:sz w:val="24"/>
              </w:rPr>
            </w:pPr>
            <w:r w:rsidRPr="00CF3738">
              <w:rPr>
                <w:sz w:val="24"/>
              </w:rPr>
              <w:t>HP / FS</w:t>
            </w:r>
          </w:p>
        </w:tc>
        <w:tc>
          <w:tcPr>
            <w:tcW w:w="2221" w:type="dxa"/>
          </w:tcPr>
          <w:p w:rsidR="004C318D" w:rsidRPr="00CF3738" w:rsidRDefault="004C318D" w:rsidP="00F75D4C">
            <w:pPr>
              <w:jc w:val="center"/>
              <w:rPr>
                <w:sz w:val="24"/>
              </w:rPr>
            </w:pPr>
            <w:r w:rsidRPr="00CF3738">
              <w:rPr>
                <w:sz w:val="24"/>
              </w:rPr>
              <w:t>THURSDAY AM</w:t>
            </w:r>
          </w:p>
          <w:p w:rsidR="004C318D" w:rsidRPr="00CF3738" w:rsidRDefault="004C318D" w:rsidP="00F75D4C">
            <w:pPr>
              <w:jc w:val="center"/>
              <w:rPr>
                <w:sz w:val="24"/>
              </w:rPr>
            </w:pPr>
            <w:r w:rsidRPr="00CF3738">
              <w:rPr>
                <w:sz w:val="24"/>
              </w:rPr>
              <w:t>HP / FS</w:t>
            </w:r>
          </w:p>
        </w:tc>
        <w:tc>
          <w:tcPr>
            <w:tcW w:w="2221" w:type="dxa"/>
          </w:tcPr>
          <w:p w:rsidR="004C318D" w:rsidRPr="00CF3738" w:rsidRDefault="004C318D" w:rsidP="00F75D4C">
            <w:pPr>
              <w:jc w:val="center"/>
              <w:rPr>
                <w:sz w:val="24"/>
              </w:rPr>
            </w:pPr>
            <w:r w:rsidRPr="00CF3738">
              <w:rPr>
                <w:sz w:val="24"/>
              </w:rPr>
              <w:t>THURSDAY AM</w:t>
            </w:r>
          </w:p>
          <w:p w:rsidR="004C318D" w:rsidRPr="00CF3738" w:rsidRDefault="004C318D" w:rsidP="00F75D4C">
            <w:pPr>
              <w:jc w:val="center"/>
              <w:rPr>
                <w:sz w:val="24"/>
              </w:rPr>
            </w:pPr>
            <w:r w:rsidRPr="00CF3738">
              <w:rPr>
                <w:sz w:val="24"/>
              </w:rPr>
              <w:t>HP / FS</w:t>
            </w:r>
          </w:p>
        </w:tc>
        <w:tc>
          <w:tcPr>
            <w:tcW w:w="2221" w:type="dxa"/>
          </w:tcPr>
          <w:p w:rsidR="004C318D" w:rsidRPr="00CF3738" w:rsidRDefault="004C318D" w:rsidP="00F75D4C">
            <w:pPr>
              <w:jc w:val="center"/>
              <w:rPr>
                <w:sz w:val="24"/>
              </w:rPr>
            </w:pPr>
            <w:r w:rsidRPr="00CF3738">
              <w:rPr>
                <w:sz w:val="24"/>
              </w:rPr>
              <w:t>THURSDAY AM</w:t>
            </w:r>
          </w:p>
          <w:p w:rsidR="004C318D" w:rsidRPr="00CF3738" w:rsidRDefault="004C318D" w:rsidP="00F75D4C">
            <w:pPr>
              <w:jc w:val="center"/>
              <w:rPr>
                <w:sz w:val="24"/>
              </w:rPr>
            </w:pPr>
            <w:r w:rsidRPr="00CF3738">
              <w:rPr>
                <w:sz w:val="24"/>
              </w:rPr>
              <w:t>HP / FS</w:t>
            </w:r>
          </w:p>
        </w:tc>
      </w:tr>
      <w:tr w:rsidR="004C318D" w:rsidTr="00F75D4C">
        <w:tc>
          <w:tcPr>
            <w:tcW w:w="1129" w:type="dxa"/>
          </w:tcPr>
          <w:p w:rsidR="004C318D" w:rsidRPr="00CF3738" w:rsidRDefault="004C318D" w:rsidP="00F75D4C">
            <w:pPr>
              <w:jc w:val="center"/>
              <w:rPr>
                <w:sz w:val="24"/>
              </w:rPr>
            </w:pPr>
            <w:r w:rsidRPr="00CF3738">
              <w:rPr>
                <w:sz w:val="24"/>
              </w:rPr>
              <w:t>1</w:t>
            </w:r>
          </w:p>
        </w:tc>
        <w:tc>
          <w:tcPr>
            <w:tcW w:w="2220" w:type="dxa"/>
          </w:tcPr>
          <w:p w:rsidR="004C318D" w:rsidRPr="00CF3738" w:rsidRDefault="004C318D" w:rsidP="00F75D4C">
            <w:pPr>
              <w:jc w:val="center"/>
              <w:rPr>
                <w:sz w:val="24"/>
              </w:rPr>
            </w:pPr>
            <w:r w:rsidRPr="00CF3738">
              <w:rPr>
                <w:sz w:val="24"/>
              </w:rPr>
              <w:t>THURSDAY PM</w:t>
            </w:r>
          </w:p>
          <w:p w:rsidR="004C318D" w:rsidRPr="00CF3738" w:rsidRDefault="004C318D" w:rsidP="00F75D4C">
            <w:pPr>
              <w:jc w:val="center"/>
              <w:rPr>
                <w:sz w:val="24"/>
              </w:rPr>
            </w:pPr>
            <w:r w:rsidRPr="00CF3738">
              <w:rPr>
                <w:sz w:val="24"/>
              </w:rPr>
              <w:t>FS / JM</w:t>
            </w:r>
          </w:p>
        </w:tc>
        <w:tc>
          <w:tcPr>
            <w:tcW w:w="2221" w:type="dxa"/>
          </w:tcPr>
          <w:p w:rsidR="004C318D" w:rsidRPr="00CF3738" w:rsidRDefault="004C318D" w:rsidP="00F75D4C">
            <w:pPr>
              <w:jc w:val="center"/>
              <w:rPr>
                <w:sz w:val="24"/>
              </w:rPr>
            </w:pPr>
            <w:r w:rsidRPr="00CF3738">
              <w:rPr>
                <w:sz w:val="24"/>
              </w:rPr>
              <w:t>THURSDAY PM</w:t>
            </w:r>
          </w:p>
          <w:p w:rsidR="004C318D" w:rsidRPr="00CF3738" w:rsidRDefault="004C318D" w:rsidP="00F75D4C">
            <w:pPr>
              <w:jc w:val="center"/>
              <w:rPr>
                <w:sz w:val="24"/>
              </w:rPr>
            </w:pPr>
            <w:r w:rsidRPr="00CF3738">
              <w:rPr>
                <w:sz w:val="24"/>
              </w:rPr>
              <w:t>FS / JM</w:t>
            </w:r>
          </w:p>
        </w:tc>
        <w:tc>
          <w:tcPr>
            <w:tcW w:w="2221" w:type="dxa"/>
          </w:tcPr>
          <w:p w:rsidR="004C318D" w:rsidRPr="00CF3738" w:rsidRDefault="004C318D" w:rsidP="00F75D4C">
            <w:pPr>
              <w:jc w:val="center"/>
              <w:rPr>
                <w:sz w:val="24"/>
              </w:rPr>
            </w:pPr>
            <w:r w:rsidRPr="00CF3738">
              <w:rPr>
                <w:sz w:val="24"/>
              </w:rPr>
              <w:t>TUESDAY PM</w:t>
            </w:r>
          </w:p>
          <w:p w:rsidR="004C318D" w:rsidRPr="00CF3738" w:rsidRDefault="004C318D" w:rsidP="00F75D4C">
            <w:pPr>
              <w:jc w:val="center"/>
              <w:rPr>
                <w:sz w:val="24"/>
              </w:rPr>
            </w:pPr>
            <w:r w:rsidRPr="00CF3738">
              <w:rPr>
                <w:sz w:val="24"/>
              </w:rPr>
              <w:t>JM / JC</w:t>
            </w:r>
          </w:p>
        </w:tc>
        <w:tc>
          <w:tcPr>
            <w:tcW w:w="2221" w:type="dxa"/>
          </w:tcPr>
          <w:p w:rsidR="004C318D" w:rsidRPr="00CF3738" w:rsidRDefault="004C318D" w:rsidP="00F75D4C">
            <w:pPr>
              <w:jc w:val="center"/>
              <w:rPr>
                <w:sz w:val="24"/>
              </w:rPr>
            </w:pPr>
            <w:r w:rsidRPr="00CF3738">
              <w:rPr>
                <w:sz w:val="24"/>
              </w:rPr>
              <w:t>TUESDAY PM</w:t>
            </w:r>
          </w:p>
          <w:p w:rsidR="004C318D" w:rsidRPr="00CF3738" w:rsidRDefault="004C318D" w:rsidP="00F75D4C">
            <w:pPr>
              <w:jc w:val="center"/>
              <w:rPr>
                <w:sz w:val="24"/>
              </w:rPr>
            </w:pPr>
            <w:r w:rsidRPr="00CF3738">
              <w:rPr>
                <w:sz w:val="24"/>
              </w:rPr>
              <w:t>JM / JC</w:t>
            </w:r>
          </w:p>
        </w:tc>
        <w:tc>
          <w:tcPr>
            <w:tcW w:w="2221" w:type="dxa"/>
          </w:tcPr>
          <w:p w:rsidR="004C318D" w:rsidRPr="00CF3738" w:rsidRDefault="004C318D" w:rsidP="00F75D4C">
            <w:pPr>
              <w:jc w:val="center"/>
              <w:rPr>
                <w:sz w:val="24"/>
              </w:rPr>
            </w:pPr>
            <w:r w:rsidRPr="00CF3738">
              <w:rPr>
                <w:sz w:val="24"/>
              </w:rPr>
              <w:t>TUESDAY PM</w:t>
            </w:r>
          </w:p>
          <w:p w:rsidR="004C318D" w:rsidRPr="00CF3738" w:rsidRDefault="004C318D" w:rsidP="00F75D4C">
            <w:pPr>
              <w:jc w:val="center"/>
              <w:rPr>
                <w:sz w:val="24"/>
              </w:rPr>
            </w:pPr>
            <w:r w:rsidRPr="00CF3738">
              <w:rPr>
                <w:sz w:val="24"/>
              </w:rPr>
              <w:t>JM / JC</w:t>
            </w:r>
          </w:p>
        </w:tc>
        <w:tc>
          <w:tcPr>
            <w:tcW w:w="2221" w:type="dxa"/>
          </w:tcPr>
          <w:p w:rsidR="004C318D" w:rsidRPr="00CF3738" w:rsidRDefault="004C318D" w:rsidP="00F75D4C">
            <w:pPr>
              <w:jc w:val="center"/>
              <w:rPr>
                <w:sz w:val="24"/>
              </w:rPr>
            </w:pPr>
            <w:r w:rsidRPr="00CF3738">
              <w:rPr>
                <w:sz w:val="24"/>
              </w:rPr>
              <w:t>TUESDAY PM</w:t>
            </w:r>
          </w:p>
          <w:p w:rsidR="004C318D" w:rsidRPr="00CF3738" w:rsidRDefault="004C318D" w:rsidP="00F75D4C">
            <w:pPr>
              <w:jc w:val="center"/>
              <w:rPr>
                <w:sz w:val="24"/>
              </w:rPr>
            </w:pPr>
            <w:r w:rsidRPr="00CF3738">
              <w:rPr>
                <w:sz w:val="24"/>
              </w:rPr>
              <w:t>JM / JC</w:t>
            </w:r>
          </w:p>
        </w:tc>
      </w:tr>
      <w:tr w:rsidR="004C318D" w:rsidTr="00F75D4C">
        <w:tc>
          <w:tcPr>
            <w:tcW w:w="1129" w:type="dxa"/>
          </w:tcPr>
          <w:p w:rsidR="004C318D" w:rsidRPr="00CF3738" w:rsidRDefault="004C318D" w:rsidP="00F75D4C">
            <w:pPr>
              <w:jc w:val="center"/>
              <w:rPr>
                <w:sz w:val="24"/>
              </w:rPr>
            </w:pPr>
            <w:r w:rsidRPr="00CF3738">
              <w:rPr>
                <w:sz w:val="24"/>
              </w:rPr>
              <w:t>2</w:t>
            </w:r>
          </w:p>
        </w:tc>
        <w:tc>
          <w:tcPr>
            <w:tcW w:w="2220" w:type="dxa"/>
          </w:tcPr>
          <w:p w:rsidR="004C318D" w:rsidRPr="00CF3738" w:rsidRDefault="004C318D" w:rsidP="00F75D4C">
            <w:pPr>
              <w:jc w:val="center"/>
              <w:rPr>
                <w:sz w:val="24"/>
              </w:rPr>
            </w:pPr>
            <w:r w:rsidRPr="00CF3738">
              <w:rPr>
                <w:sz w:val="24"/>
              </w:rPr>
              <w:t>TUESDAY PM</w:t>
            </w:r>
          </w:p>
          <w:p w:rsidR="004C318D" w:rsidRPr="00CF3738" w:rsidRDefault="004C318D" w:rsidP="00F75D4C">
            <w:pPr>
              <w:jc w:val="center"/>
              <w:rPr>
                <w:sz w:val="24"/>
              </w:rPr>
            </w:pPr>
            <w:r w:rsidRPr="00CF3738">
              <w:rPr>
                <w:sz w:val="24"/>
              </w:rPr>
              <w:t>CF / JC</w:t>
            </w:r>
          </w:p>
        </w:tc>
        <w:tc>
          <w:tcPr>
            <w:tcW w:w="2221" w:type="dxa"/>
          </w:tcPr>
          <w:p w:rsidR="004C318D" w:rsidRPr="00CF3738" w:rsidRDefault="004C318D" w:rsidP="00F75D4C">
            <w:pPr>
              <w:jc w:val="center"/>
              <w:rPr>
                <w:sz w:val="24"/>
              </w:rPr>
            </w:pPr>
            <w:r w:rsidRPr="00CF3738">
              <w:rPr>
                <w:sz w:val="24"/>
              </w:rPr>
              <w:t>TUESDAY PM</w:t>
            </w:r>
          </w:p>
          <w:p w:rsidR="004C318D" w:rsidRPr="00CF3738" w:rsidRDefault="004C318D" w:rsidP="00F75D4C">
            <w:pPr>
              <w:jc w:val="center"/>
              <w:rPr>
                <w:sz w:val="24"/>
              </w:rPr>
            </w:pPr>
            <w:r w:rsidRPr="00CF3738">
              <w:rPr>
                <w:sz w:val="24"/>
              </w:rPr>
              <w:t>CF / JC</w:t>
            </w:r>
          </w:p>
        </w:tc>
        <w:tc>
          <w:tcPr>
            <w:tcW w:w="2221" w:type="dxa"/>
          </w:tcPr>
          <w:p w:rsidR="004C318D" w:rsidRPr="00CF3738" w:rsidRDefault="004C318D" w:rsidP="00F75D4C">
            <w:pPr>
              <w:jc w:val="center"/>
              <w:rPr>
                <w:sz w:val="24"/>
              </w:rPr>
            </w:pPr>
            <w:r w:rsidRPr="00CF3738">
              <w:rPr>
                <w:sz w:val="24"/>
              </w:rPr>
              <w:t>THURSDAY PM</w:t>
            </w:r>
          </w:p>
          <w:p w:rsidR="004C318D" w:rsidRPr="00CF3738" w:rsidRDefault="004C318D" w:rsidP="00F75D4C">
            <w:pPr>
              <w:jc w:val="center"/>
              <w:rPr>
                <w:sz w:val="24"/>
              </w:rPr>
            </w:pPr>
            <w:r w:rsidRPr="00CF3738">
              <w:rPr>
                <w:sz w:val="24"/>
              </w:rPr>
              <w:t>FS / CF</w:t>
            </w:r>
          </w:p>
        </w:tc>
        <w:tc>
          <w:tcPr>
            <w:tcW w:w="2221" w:type="dxa"/>
          </w:tcPr>
          <w:p w:rsidR="004C318D" w:rsidRPr="00CF3738" w:rsidRDefault="004C318D" w:rsidP="00F75D4C">
            <w:pPr>
              <w:jc w:val="center"/>
              <w:rPr>
                <w:sz w:val="24"/>
              </w:rPr>
            </w:pPr>
            <w:r w:rsidRPr="00CF3738">
              <w:rPr>
                <w:sz w:val="24"/>
              </w:rPr>
              <w:t>THURSDAY PM</w:t>
            </w:r>
          </w:p>
          <w:p w:rsidR="004C318D" w:rsidRPr="00CF3738" w:rsidRDefault="004C318D" w:rsidP="00F75D4C">
            <w:pPr>
              <w:jc w:val="center"/>
              <w:rPr>
                <w:sz w:val="24"/>
              </w:rPr>
            </w:pPr>
            <w:r w:rsidRPr="00CF3738">
              <w:rPr>
                <w:sz w:val="24"/>
              </w:rPr>
              <w:t>FS / CF</w:t>
            </w:r>
          </w:p>
        </w:tc>
        <w:tc>
          <w:tcPr>
            <w:tcW w:w="2221" w:type="dxa"/>
          </w:tcPr>
          <w:p w:rsidR="004C318D" w:rsidRPr="00CF3738" w:rsidRDefault="004C318D" w:rsidP="00F75D4C">
            <w:pPr>
              <w:jc w:val="center"/>
              <w:rPr>
                <w:sz w:val="24"/>
              </w:rPr>
            </w:pPr>
            <w:r w:rsidRPr="00CF3738">
              <w:rPr>
                <w:sz w:val="24"/>
              </w:rPr>
              <w:t>THURSDAY PM</w:t>
            </w:r>
          </w:p>
          <w:p w:rsidR="004C318D" w:rsidRPr="00CF3738" w:rsidRDefault="004C318D" w:rsidP="00F75D4C">
            <w:pPr>
              <w:jc w:val="center"/>
              <w:rPr>
                <w:sz w:val="24"/>
              </w:rPr>
            </w:pPr>
            <w:r w:rsidRPr="00CF3738">
              <w:rPr>
                <w:sz w:val="24"/>
              </w:rPr>
              <w:t>FS / JC</w:t>
            </w:r>
          </w:p>
        </w:tc>
        <w:tc>
          <w:tcPr>
            <w:tcW w:w="2221" w:type="dxa"/>
          </w:tcPr>
          <w:p w:rsidR="004C318D" w:rsidRPr="00CF3738" w:rsidRDefault="004C318D" w:rsidP="00F75D4C">
            <w:pPr>
              <w:jc w:val="center"/>
              <w:rPr>
                <w:sz w:val="24"/>
              </w:rPr>
            </w:pPr>
            <w:r w:rsidRPr="00CF3738">
              <w:rPr>
                <w:sz w:val="24"/>
              </w:rPr>
              <w:t>THURSDAY PM</w:t>
            </w:r>
          </w:p>
          <w:p w:rsidR="004C318D" w:rsidRPr="00CF3738" w:rsidRDefault="004C318D" w:rsidP="00F75D4C">
            <w:pPr>
              <w:jc w:val="center"/>
              <w:rPr>
                <w:sz w:val="24"/>
              </w:rPr>
            </w:pPr>
            <w:r w:rsidRPr="00CF3738">
              <w:rPr>
                <w:sz w:val="24"/>
              </w:rPr>
              <w:t>FS / JC</w:t>
            </w:r>
          </w:p>
        </w:tc>
      </w:tr>
      <w:tr w:rsidR="004C318D" w:rsidTr="00F75D4C">
        <w:tc>
          <w:tcPr>
            <w:tcW w:w="1129" w:type="dxa"/>
          </w:tcPr>
          <w:p w:rsidR="004C318D" w:rsidRPr="00CF3738" w:rsidRDefault="004C318D" w:rsidP="00F75D4C">
            <w:pPr>
              <w:jc w:val="center"/>
              <w:rPr>
                <w:sz w:val="24"/>
              </w:rPr>
            </w:pPr>
            <w:r w:rsidRPr="00CF3738">
              <w:rPr>
                <w:sz w:val="24"/>
              </w:rPr>
              <w:t>3</w:t>
            </w:r>
          </w:p>
        </w:tc>
        <w:tc>
          <w:tcPr>
            <w:tcW w:w="2220" w:type="dxa"/>
          </w:tcPr>
          <w:p w:rsidR="004C318D" w:rsidRPr="00CF3738" w:rsidRDefault="004C318D" w:rsidP="00F75D4C">
            <w:pPr>
              <w:jc w:val="center"/>
              <w:rPr>
                <w:sz w:val="24"/>
              </w:rPr>
            </w:pPr>
            <w:r w:rsidRPr="00CF3738">
              <w:rPr>
                <w:sz w:val="24"/>
              </w:rPr>
              <w:t>FRIDAY PM</w:t>
            </w:r>
          </w:p>
          <w:p w:rsidR="004C318D" w:rsidRPr="00CF3738" w:rsidRDefault="004C318D" w:rsidP="00F75D4C">
            <w:pPr>
              <w:jc w:val="center"/>
              <w:rPr>
                <w:sz w:val="24"/>
              </w:rPr>
            </w:pPr>
            <w:r w:rsidRPr="00CF3738">
              <w:rPr>
                <w:sz w:val="24"/>
              </w:rPr>
              <w:t>MJ / JC</w:t>
            </w:r>
          </w:p>
        </w:tc>
        <w:tc>
          <w:tcPr>
            <w:tcW w:w="2221" w:type="dxa"/>
          </w:tcPr>
          <w:p w:rsidR="004C318D" w:rsidRPr="00CF3738" w:rsidRDefault="004C318D" w:rsidP="00F75D4C">
            <w:pPr>
              <w:jc w:val="center"/>
              <w:rPr>
                <w:sz w:val="24"/>
              </w:rPr>
            </w:pPr>
            <w:r w:rsidRPr="00CF3738">
              <w:rPr>
                <w:sz w:val="24"/>
              </w:rPr>
              <w:t>FRIDAY PM</w:t>
            </w:r>
          </w:p>
          <w:p w:rsidR="004C318D" w:rsidRPr="00CF3738" w:rsidRDefault="004C318D" w:rsidP="00F75D4C">
            <w:pPr>
              <w:jc w:val="center"/>
              <w:rPr>
                <w:sz w:val="24"/>
              </w:rPr>
            </w:pPr>
            <w:r w:rsidRPr="00CF3738">
              <w:rPr>
                <w:sz w:val="24"/>
              </w:rPr>
              <w:t>MJ / JC</w:t>
            </w:r>
          </w:p>
        </w:tc>
        <w:tc>
          <w:tcPr>
            <w:tcW w:w="2221" w:type="dxa"/>
          </w:tcPr>
          <w:p w:rsidR="004C318D" w:rsidRPr="00CF3738" w:rsidRDefault="004C318D" w:rsidP="00F75D4C">
            <w:pPr>
              <w:jc w:val="center"/>
              <w:rPr>
                <w:sz w:val="24"/>
              </w:rPr>
            </w:pPr>
            <w:r w:rsidRPr="00CF3738">
              <w:rPr>
                <w:sz w:val="24"/>
              </w:rPr>
              <w:t>FRIDAY PM</w:t>
            </w:r>
          </w:p>
          <w:p w:rsidR="004C318D" w:rsidRPr="00CF3738" w:rsidRDefault="004C318D" w:rsidP="00F75D4C">
            <w:pPr>
              <w:jc w:val="center"/>
              <w:rPr>
                <w:sz w:val="24"/>
              </w:rPr>
            </w:pPr>
            <w:r w:rsidRPr="00CF3738">
              <w:rPr>
                <w:sz w:val="24"/>
              </w:rPr>
              <w:t>MJ / JC</w:t>
            </w:r>
          </w:p>
        </w:tc>
        <w:tc>
          <w:tcPr>
            <w:tcW w:w="2221" w:type="dxa"/>
          </w:tcPr>
          <w:p w:rsidR="004C318D" w:rsidRPr="00CF3738" w:rsidRDefault="004C318D" w:rsidP="00F75D4C">
            <w:pPr>
              <w:jc w:val="center"/>
              <w:rPr>
                <w:sz w:val="24"/>
              </w:rPr>
            </w:pPr>
            <w:r w:rsidRPr="00CF3738">
              <w:rPr>
                <w:sz w:val="24"/>
              </w:rPr>
              <w:t>FRIDAY PM</w:t>
            </w:r>
          </w:p>
          <w:p w:rsidR="004C318D" w:rsidRPr="00CF3738" w:rsidRDefault="004C318D" w:rsidP="00F75D4C">
            <w:pPr>
              <w:jc w:val="center"/>
              <w:rPr>
                <w:sz w:val="24"/>
              </w:rPr>
            </w:pPr>
            <w:r w:rsidRPr="00CF3738">
              <w:rPr>
                <w:sz w:val="24"/>
              </w:rPr>
              <w:t>MJ / JC</w:t>
            </w:r>
          </w:p>
        </w:tc>
        <w:tc>
          <w:tcPr>
            <w:tcW w:w="2221" w:type="dxa"/>
          </w:tcPr>
          <w:p w:rsidR="004C318D" w:rsidRPr="00CF3738" w:rsidRDefault="004C318D" w:rsidP="00F75D4C">
            <w:pPr>
              <w:jc w:val="center"/>
              <w:rPr>
                <w:sz w:val="24"/>
              </w:rPr>
            </w:pPr>
            <w:r w:rsidRPr="00CF3738">
              <w:rPr>
                <w:sz w:val="24"/>
              </w:rPr>
              <w:t>FRIDAY PM</w:t>
            </w:r>
          </w:p>
          <w:p w:rsidR="004C318D" w:rsidRPr="00CF3738" w:rsidRDefault="004C318D" w:rsidP="00F75D4C">
            <w:pPr>
              <w:jc w:val="center"/>
              <w:rPr>
                <w:sz w:val="24"/>
              </w:rPr>
            </w:pPr>
            <w:r w:rsidRPr="00CF3738">
              <w:rPr>
                <w:sz w:val="24"/>
              </w:rPr>
              <w:t>MJ / JC</w:t>
            </w:r>
          </w:p>
        </w:tc>
        <w:tc>
          <w:tcPr>
            <w:tcW w:w="2221" w:type="dxa"/>
          </w:tcPr>
          <w:p w:rsidR="004C318D" w:rsidRPr="00CF3738" w:rsidRDefault="004C318D" w:rsidP="00F75D4C">
            <w:pPr>
              <w:jc w:val="center"/>
              <w:rPr>
                <w:sz w:val="24"/>
              </w:rPr>
            </w:pPr>
            <w:r w:rsidRPr="00CF3738">
              <w:rPr>
                <w:sz w:val="24"/>
              </w:rPr>
              <w:t>FRIDAY PM</w:t>
            </w:r>
          </w:p>
          <w:p w:rsidR="004C318D" w:rsidRPr="00CF3738" w:rsidRDefault="004C318D" w:rsidP="00F75D4C">
            <w:pPr>
              <w:jc w:val="center"/>
              <w:rPr>
                <w:sz w:val="24"/>
              </w:rPr>
            </w:pPr>
            <w:r w:rsidRPr="00CF3738">
              <w:rPr>
                <w:sz w:val="24"/>
              </w:rPr>
              <w:t>MJ / SG</w:t>
            </w:r>
          </w:p>
        </w:tc>
      </w:tr>
      <w:tr w:rsidR="004C318D" w:rsidTr="00F75D4C">
        <w:tc>
          <w:tcPr>
            <w:tcW w:w="1129" w:type="dxa"/>
          </w:tcPr>
          <w:p w:rsidR="004C318D" w:rsidRPr="00CF3738" w:rsidRDefault="004C318D" w:rsidP="00F75D4C">
            <w:pPr>
              <w:jc w:val="center"/>
              <w:rPr>
                <w:sz w:val="24"/>
              </w:rPr>
            </w:pPr>
            <w:r w:rsidRPr="00CF3738">
              <w:rPr>
                <w:sz w:val="24"/>
              </w:rPr>
              <w:t>4</w:t>
            </w:r>
          </w:p>
        </w:tc>
        <w:tc>
          <w:tcPr>
            <w:tcW w:w="2220" w:type="dxa"/>
          </w:tcPr>
          <w:p w:rsidR="004C318D" w:rsidRPr="00CF3738" w:rsidRDefault="004C318D" w:rsidP="00F75D4C">
            <w:pPr>
              <w:jc w:val="center"/>
              <w:rPr>
                <w:sz w:val="24"/>
              </w:rPr>
            </w:pPr>
            <w:r w:rsidRPr="00CF3738">
              <w:rPr>
                <w:sz w:val="24"/>
              </w:rPr>
              <w:t>WEDNESDAY PM</w:t>
            </w:r>
          </w:p>
          <w:p w:rsidR="004C318D" w:rsidRPr="00CF3738" w:rsidRDefault="004C318D" w:rsidP="00F75D4C">
            <w:pPr>
              <w:jc w:val="center"/>
              <w:rPr>
                <w:sz w:val="24"/>
              </w:rPr>
            </w:pPr>
            <w:r w:rsidRPr="00CF3738">
              <w:rPr>
                <w:sz w:val="24"/>
              </w:rPr>
              <w:t>JH / SG</w:t>
            </w:r>
          </w:p>
        </w:tc>
        <w:tc>
          <w:tcPr>
            <w:tcW w:w="2221" w:type="dxa"/>
          </w:tcPr>
          <w:p w:rsidR="004C318D" w:rsidRPr="00CF3738" w:rsidRDefault="004C318D" w:rsidP="00F75D4C">
            <w:pPr>
              <w:jc w:val="center"/>
              <w:rPr>
                <w:sz w:val="24"/>
              </w:rPr>
            </w:pPr>
            <w:r w:rsidRPr="00CF3738">
              <w:rPr>
                <w:sz w:val="24"/>
              </w:rPr>
              <w:t>WEDNESDAY PM</w:t>
            </w:r>
          </w:p>
          <w:p w:rsidR="004C318D" w:rsidRPr="00CF3738" w:rsidRDefault="004C318D" w:rsidP="00F75D4C">
            <w:pPr>
              <w:jc w:val="center"/>
              <w:rPr>
                <w:sz w:val="24"/>
              </w:rPr>
            </w:pPr>
            <w:r w:rsidRPr="00CF3738">
              <w:rPr>
                <w:sz w:val="24"/>
              </w:rPr>
              <w:t>JH / SG</w:t>
            </w:r>
          </w:p>
        </w:tc>
        <w:tc>
          <w:tcPr>
            <w:tcW w:w="2221" w:type="dxa"/>
          </w:tcPr>
          <w:p w:rsidR="004C318D" w:rsidRPr="00CF3738" w:rsidRDefault="004C318D" w:rsidP="00F75D4C">
            <w:pPr>
              <w:jc w:val="center"/>
              <w:rPr>
                <w:sz w:val="24"/>
              </w:rPr>
            </w:pPr>
            <w:r w:rsidRPr="00CF3738">
              <w:rPr>
                <w:sz w:val="24"/>
              </w:rPr>
              <w:t>THURSDAY PM</w:t>
            </w:r>
          </w:p>
          <w:p w:rsidR="004C318D" w:rsidRPr="00CF3738" w:rsidRDefault="004C318D" w:rsidP="00F75D4C">
            <w:pPr>
              <w:jc w:val="center"/>
              <w:rPr>
                <w:sz w:val="24"/>
              </w:rPr>
            </w:pPr>
            <w:r w:rsidRPr="00CF3738">
              <w:rPr>
                <w:sz w:val="24"/>
              </w:rPr>
              <w:t>JH / JC</w:t>
            </w:r>
          </w:p>
        </w:tc>
        <w:tc>
          <w:tcPr>
            <w:tcW w:w="2221" w:type="dxa"/>
          </w:tcPr>
          <w:p w:rsidR="004C318D" w:rsidRPr="00CF3738" w:rsidRDefault="004C318D" w:rsidP="00F75D4C">
            <w:pPr>
              <w:jc w:val="center"/>
              <w:rPr>
                <w:sz w:val="24"/>
              </w:rPr>
            </w:pPr>
            <w:r w:rsidRPr="00CF3738">
              <w:rPr>
                <w:sz w:val="24"/>
              </w:rPr>
              <w:t>THURSDAY PM</w:t>
            </w:r>
          </w:p>
          <w:p w:rsidR="004C318D" w:rsidRPr="00CF3738" w:rsidRDefault="004C318D" w:rsidP="00F75D4C">
            <w:pPr>
              <w:jc w:val="center"/>
              <w:rPr>
                <w:sz w:val="24"/>
              </w:rPr>
            </w:pPr>
            <w:r w:rsidRPr="00CF3738">
              <w:rPr>
                <w:sz w:val="24"/>
              </w:rPr>
              <w:t>JH / JC</w:t>
            </w:r>
          </w:p>
        </w:tc>
        <w:tc>
          <w:tcPr>
            <w:tcW w:w="2221" w:type="dxa"/>
          </w:tcPr>
          <w:p w:rsidR="004C318D" w:rsidRPr="00CF3738" w:rsidRDefault="004C318D" w:rsidP="00F75D4C">
            <w:pPr>
              <w:jc w:val="center"/>
              <w:rPr>
                <w:sz w:val="24"/>
              </w:rPr>
            </w:pPr>
            <w:r w:rsidRPr="00CF3738">
              <w:rPr>
                <w:sz w:val="24"/>
              </w:rPr>
              <w:t>WEDNESDAY PM</w:t>
            </w:r>
          </w:p>
          <w:p w:rsidR="004C318D" w:rsidRPr="00CF3738" w:rsidRDefault="004C318D" w:rsidP="00F75D4C">
            <w:pPr>
              <w:jc w:val="center"/>
              <w:rPr>
                <w:sz w:val="24"/>
              </w:rPr>
            </w:pPr>
            <w:r w:rsidRPr="00CF3738">
              <w:rPr>
                <w:sz w:val="24"/>
              </w:rPr>
              <w:t>JH / JC</w:t>
            </w:r>
          </w:p>
        </w:tc>
        <w:tc>
          <w:tcPr>
            <w:tcW w:w="2221" w:type="dxa"/>
          </w:tcPr>
          <w:p w:rsidR="004C318D" w:rsidRPr="00CF3738" w:rsidRDefault="004C318D" w:rsidP="00F75D4C">
            <w:pPr>
              <w:jc w:val="center"/>
              <w:rPr>
                <w:sz w:val="24"/>
              </w:rPr>
            </w:pPr>
            <w:r w:rsidRPr="00CF3738">
              <w:rPr>
                <w:sz w:val="24"/>
              </w:rPr>
              <w:t>FRIDAY PM</w:t>
            </w:r>
          </w:p>
          <w:p w:rsidR="004C318D" w:rsidRPr="00CF3738" w:rsidRDefault="004C318D" w:rsidP="00F75D4C">
            <w:pPr>
              <w:jc w:val="center"/>
              <w:rPr>
                <w:sz w:val="24"/>
              </w:rPr>
            </w:pPr>
            <w:r w:rsidRPr="00CF3738">
              <w:rPr>
                <w:sz w:val="24"/>
              </w:rPr>
              <w:t>JH / JC</w:t>
            </w:r>
          </w:p>
        </w:tc>
      </w:tr>
      <w:tr w:rsidR="004C318D" w:rsidTr="00F75D4C">
        <w:tc>
          <w:tcPr>
            <w:tcW w:w="1129" w:type="dxa"/>
          </w:tcPr>
          <w:p w:rsidR="004C318D" w:rsidRPr="00CF3738" w:rsidRDefault="004C318D" w:rsidP="00F75D4C">
            <w:pPr>
              <w:jc w:val="center"/>
              <w:rPr>
                <w:sz w:val="24"/>
              </w:rPr>
            </w:pPr>
            <w:r w:rsidRPr="00CF3738">
              <w:rPr>
                <w:sz w:val="24"/>
              </w:rPr>
              <w:t>5</w:t>
            </w:r>
          </w:p>
        </w:tc>
        <w:tc>
          <w:tcPr>
            <w:tcW w:w="2220" w:type="dxa"/>
          </w:tcPr>
          <w:p w:rsidR="004C318D" w:rsidRPr="00CF3738" w:rsidRDefault="004C318D" w:rsidP="00F75D4C">
            <w:pPr>
              <w:jc w:val="center"/>
              <w:rPr>
                <w:sz w:val="24"/>
              </w:rPr>
            </w:pPr>
            <w:r w:rsidRPr="00CF3738">
              <w:rPr>
                <w:sz w:val="24"/>
              </w:rPr>
              <w:t>WEDNESDAY PM</w:t>
            </w:r>
          </w:p>
          <w:p w:rsidR="004C318D" w:rsidRPr="00CF3738" w:rsidRDefault="004C318D" w:rsidP="00F75D4C">
            <w:pPr>
              <w:jc w:val="center"/>
              <w:rPr>
                <w:sz w:val="24"/>
              </w:rPr>
            </w:pPr>
            <w:r w:rsidRPr="00CF3738">
              <w:rPr>
                <w:sz w:val="24"/>
              </w:rPr>
              <w:t>CJ / JC</w:t>
            </w:r>
          </w:p>
        </w:tc>
        <w:tc>
          <w:tcPr>
            <w:tcW w:w="2221" w:type="dxa"/>
          </w:tcPr>
          <w:p w:rsidR="004C318D" w:rsidRPr="00CF3738" w:rsidRDefault="004C318D" w:rsidP="00F75D4C">
            <w:pPr>
              <w:jc w:val="center"/>
              <w:rPr>
                <w:sz w:val="24"/>
              </w:rPr>
            </w:pPr>
            <w:r w:rsidRPr="00CF3738">
              <w:rPr>
                <w:sz w:val="24"/>
              </w:rPr>
              <w:t>WEDNESDAY PM</w:t>
            </w:r>
          </w:p>
          <w:p w:rsidR="004C318D" w:rsidRPr="00CF3738" w:rsidRDefault="004C318D" w:rsidP="00F75D4C">
            <w:pPr>
              <w:jc w:val="center"/>
              <w:rPr>
                <w:sz w:val="24"/>
              </w:rPr>
            </w:pPr>
            <w:r w:rsidRPr="00CF3738">
              <w:rPr>
                <w:sz w:val="24"/>
              </w:rPr>
              <w:t>CJ / JC</w:t>
            </w:r>
          </w:p>
        </w:tc>
        <w:tc>
          <w:tcPr>
            <w:tcW w:w="2221" w:type="dxa"/>
          </w:tcPr>
          <w:p w:rsidR="004C318D" w:rsidRPr="00CF3738" w:rsidRDefault="004C318D" w:rsidP="00F75D4C">
            <w:pPr>
              <w:jc w:val="center"/>
              <w:rPr>
                <w:sz w:val="24"/>
              </w:rPr>
            </w:pPr>
            <w:r w:rsidRPr="00CF3738">
              <w:rPr>
                <w:sz w:val="24"/>
              </w:rPr>
              <w:t>WEDNESDAY PM</w:t>
            </w:r>
          </w:p>
          <w:p w:rsidR="004C318D" w:rsidRPr="00CF3738" w:rsidRDefault="004C318D" w:rsidP="00F75D4C">
            <w:pPr>
              <w:jc w:val="center"/>
              <w:rPr>
                <w:sz w:val="24"/>
              </w:rPr>
            </w:pPr>
            <w:r w:rsidRPr="00CF3738">
              <w:rPr>
                <w:sz w:val="24"/>
              </w:rPr>
              <w:t>CJ / SG</w:t>
            </w:r>
          </w:p>
        </w:tc>
        <w:tc>
          <w:tcPr>
            <w:tcW w:w="2221" w:type="dxa"/>
          </w:tcPr>
          <w:p w:rsidR="004C318D" w:rsidRPr="00CF3738" w:rsidRDefault="004C318D" w:rsidP="00F75D4C">
            <w:pPr>
              <w:jc w:val="center"/>
              <w:rPr>
                <w:sz w:val="24"/>
              </w:rPr>
            </w:pPr>
            <w:r w:rsidRPr="00CF3738">
              <w:rPr>
                <w:sz w:val="24"/>
              </w:rPr>
              <w:t>WEDNESDAY PM</w:t>
            </w:r>
          </w:p>
          <w:p w:rsidR="004C318D" w:rsidRPr="00CF3738" w:rsidRDefault="004C318D" w:rsidP="00F75D4C">
            <w:pPr>
              <w:jc w:val="center"/>
              <w:rPr>
                <w:sz w:val="24"/>
              </w:rPr>
            </w:pPr>
            <w:r w:rsidRPr="00CF3738">
              <w:rPr>
                <w:sz w:val="24"/>
              </w:rPr>
              <w:t>CJ / SG</w:t>
            </w:r>
          </w:p>
        </w:tc>
        <w:tc>
          <w:tcPr>
            <w:tcW w:w="2221" w:type="dxa"/>
          </w:tcPr>
          <w:p w:rsidR="004C318D" w:rsidRPr="00CF3738" w:rsidRDefault="004C318D" w:rsidP="00F75D4C">
            <w:pPr>
              <w:jc w:val="center"/>
              <w:rPr>
                <w:sz w:val="24"/>
              </w:rPr>
            </w:pPr>
            <w:r w:rsidRPr="00CF3738">
              <w:rPr>
                <w:sz w:val="24"/>
              </w:rPr>
              <w:t>WEDNESDAY</w:t>
            </w:r>
          </w:p>
          <w:p w:rsidR="004C318D" w:rsidRPr="00CF3738" w:rsidRDefault="004C318D" w:rsidP="00F75D4C">
            <w:pPr>
              <w:jc w:val="center"/>
              <w:rPr>
                <w:sz w:val="24"/>
              </w:rPr>
            </w:pPr>
            <w:r w:rsidRPr="00CF3738">
              <w:rPr>
                <w:sz w:val="24"/>
              </w:rPr>
              <w:t>CJ / SG</w:t>
            </w:r>
          </w:p>
        </w:tc>
        <w:tc>
          <w:tcPr>
            <w:tcW w:w="2221" w:type="dxa"/>
          </w:tcPr>
          <w:p w:rsidR="004C318D" w:rsidRPr="00CF3738" w:rsidRDefault="004C318D" w:rsidP="00F75D4C">
            <w:pPr>
              <w:jc w:val="center"/>
              <w:rPr>
                <w:sz w:val="24"/>
              </w:rPr>
            </w:pPr>
            <w:r w:rsidRPr="00CF3738">
              <w:rPr>
                <w:sz w:val="24"/>
              </w:rPr>
              <w:t>WEDNESDAY</w:t>
            </w:r>
          </w:p>
          <w:p w:rsidR="004C318D" w:rsidRPr="00CF3738" w:rsidRDefault="004C318D" w:rsidP="00F75D4C">
            <w:pPr>
              <w:jc w:val="center"/>
              <w:rPr>
                <w:sz w:val="24"/>
              </w:rPr>
            </w:pPr>
            <w:r w:rsidRPr="00CF3738">
              <w:rPr>
                <w:sz w:val="24"/>
              </w:rPr>
              <w:t>CJ / SG</w:t>
            </w:r>
          </w:p>
        </w:tc>
      </w:tr>
      <w:tr w:rsidR="004C318D" w:rsidTr="00F75D4C">
        <w:tc>
          <w:tcPr>
            <w:tcW w:w="1129" w:type="dxa"/>
          </w:tcPr>
          <w:p w:rsidR="004C318D" w:rsidRPr="00CF3738" w:rsidRDefault="004C318D" w:rsidP="00F75D4C">
            <w:pPr>
              <w:jc w:val="center"/>
              <w:rPr>
                <w:sz w:val="24"/>
              </w:rPr>
            </w:pPr>
            <w:r w:rsidRPr="00CF3738">
              <w:rPr>
                <w:sz w:val="24"/>
              </w:rPr>
              <w:t>6</w:t>
            </w:r>
          </w:p>
        </w:tc>
        <w:tc>
          <w:tcPr>
            <w:tcW w:w="2220" w:type="dxa"/>
          </w:tcPr>
          <w:p w:rsidR="004C318D" w:rsidRPr="00CF3738" w:rsidRDefault="004C318D" w:rsidP="00F75D4C">
            <w:pPr>
              <w:jc w:val="center"/>
              <w:rPr>
                <w:sz w:val="24"/>
              </w:rPr>
            </w:pPr>
            <w:r w:rsidRPr="00CF3738">
              <w:rPr>
                <w:sz w:val="24"/>
              </w:rPr>
              <w:t>THURSDAY PM</w:t>
            </w:r>
          </w:p>
          <w:p w:rsidR="004C318D" w:rsidRPr="00CF3738" w:rsidRDefault="004C318D" w:rsidP="00F75D4C">
            <w:pPr>
              <w:jc w:val="center"/>
              <w:rPr>
                <w:sz w:val="24"/>
              </w:rPr>
            </w:pPr>
            <w:r w:rsidRPr="00CF3738">
              <w:rPr>
                <w:sz w:val="24"/>
              </w:rPr>
              <w:t>NW / JC</w:t>
            </w:r>
          </w:p>
        </w:tc>
        <w:tc>
          <w:tcPr>
            <w:tcW w:w="2221" w:type="dxa"/>
          </w:tcPr>
          <w:p w:rsidR="004C318D" w:rsidRPr="00CF3738" w:rsidRDefault="004C318D" w:rsidP="00F75D4C">
            <w:pPr>
              <w:jc w:val="center"/>
              <w:rPr>
                <w:sz w:val="24"/>
              </w:rPr>
            </w:pPr>
            <w:r w:rsidRPr="00CF3738">
              <w:rPr>
                <w:sz w:val="24"/>
              </w:rPr>
              <w:t>THURSDAY PM</w:t>
            </w:r>
          </w:p>
          <w:p w:rsidR="004C318D" w:rsidRPr="00CF3738" w:rsidRDefault="004C318D" w:rsidP="00F75D4C">
            <w:pPr>
              <w:jc w:val="center"/>
              <w:rPr>
                <w:sz w:val="24"/>
              </w:rPr>
            </w:pPr>
            <w:r w:rsidRPr="00CF3738">
              <w:rPr>
                <w:sz w:val="24"/>
              </w:rPr>
              <w:t>NW / JC</w:t>
            </w:r>
          </w:p>
        </w:tc>
        <w:tc>
          <w:tcPr>
            <w:tcW w:w="2221" w:type="dxa"/>
          </w:tcPr>
          <w:p w:rsidR="004C318D" w:rsidRPr="00CF3738" w:rsidRDefault="004C318D" w:rsidP="00F75D4C">
            <w:pPr>
              <w:jc w:val="center"/>
              <w:rPr>
                <w:sz w:val="24"/>
              </w:rPr>
            </w:pPr>
            <w:r w:rsidRPr="00CF3738">
              <w:rPr>
                <w:sz w:val="24"/>
              </w:rPr>
              <w:t>WEDNESDAY PM</w:t>
            </w:r>
          </w:p>
          <w:p w:rsidR="004C318D" w:rsidRPr="00CF3738" w:rsidRDefault="004C318D" w:rsidP="00F75D4C">
            <w:pPr>
              <w:jc w:val="center"/>
              <w:rPr>
                <w:sz w:val="24"/>
              </w:rPr>
            </w:pPr>
            <w:r w:rsidRPr="00CF3738">
              <w:rPr>
                <w:sz w:val="24"/>
              </w:rPr>
              <w:t>NW / JC</w:t>
            </w:r>
          </w:p>
        </w:tc>
        <w:tc>
          <w:tcPr>
            <w:tcW w:w="2221" w:type="dxa"/>
          </w:tcPr>
          <w:p w:rsidR="004C318D" w:rsidRPr="00CF3738" w:rsidRDefault="004C318D" w:rsidP="00F75D4C">
            <w:pPr>
              <w:jc w:val="center"/>
              <w:rPr>
                <w:sz w:val="24"/>
              </w:rPr>
            </w:pPr>
            <w:r w:rsidRPr="00CF3738">
              <w:rPr>
                <w:sz w:val="24"/>
              </w:rPr>
              <w:t>WEDNESDAY PM</w:t>
            </w:r>
          </w:p>
          <w:p w:rsidR="004C318D" w:rsidRPr="00CF3738" w:rsidRDefault="004C318D" w:rsidP="00F75D4C">
            <w:pPr>
              <w:jc w:val="center"/>
              <w:rPr>
                <w:sz w:val="24"/>
              </w:rPr>
            </w:pPr>
            <w:r w:rsidRPr="00CF3738">
              <w:rPr>
                <w:sz w:val="24"/>
              </w:rPr>
              <w:t>NW / JC</w:t>
            </w:r>
          </w:p>
        </w:tc>
        <w:tc>
          <w:tcPr>
            <w:tcW w:w="2221" w:type="dxa"/>
          </w:tcPr>
          <w:p w:rsidR="004C318D" w:rsidRPr="00CF3738" w:rsidRDefault="004C318D" w:rsidP="00F75D4C">
            <w:pPr>
              <w:jc w:val="center"/>
              <w:rPr>
                <w:sz w:val="24"/>
              </w:rPr>
            </w:pPr>
            <w:r w:rsidRPr="00CF3738">
              <w:rPr>
                <w:sz w:val="24"/>
              </w:rPr>
              <w:t>TUESDAY PM</w:t>
            </w:r>
          </w:p>
          <w:p w:rsidR="004C318D" w:rsidRPr="00CF3738" w:rsidRDefault="004C318D" w:rsidP="00F75D4C">
            <w:pPr>
              <w:jc w:val="center"/>
              <w:rPr>
                <w:sz w:val="24"/>
              </w:rPr>
            </w:pPr>
            <w:r w:rsidRPr="00CF3738">
              <w:rPr>
                <w:sz w:val="24"/>
              </w:rPr>
              <w:t>NW / SG</w:t>
            </w:r>
          </w:p>
        </w:tc>
        <w:tc>
          <w:tcPr>
            <w:tcW w:w="2221" w:type="dxa"/>
          </w:tcPr>
          <w:p w:rsidR="004C318D" w:rsidRPr="00CF3738" w:rsidRDefault="004C318D" w:rsidP="00F75D4C">
            <w:pPr>
              <w:jc w:val="center"/>
              <w:rPr>
                <w:sz w:val="24"/>
              </w:rPr>
            </w:pPr>
            <w:r w:rsidRPr="00CF3738">
              <w:rPr>
                <w:sz w:val="24"/>
              </w:rPr>
              <w:t>WEDNESDAY PM</w:t>
            </w:r>
          </w:p>
          <w:p w:rsidR="004C318D" w:rsidRPr="00CF3738" w:rsidRDefault="004C318D" w:rsidP="00F75D4C">
            <w:pPr>
              <w:jc w:val="center"/>
              <w:rPr>
                <w:sz w:val="24"/>
              </w:rPr>
            </w:pPr>
            <w:r w:rsidRPr="00CF3738">
              <w:rPr>
                <w:sz w:val="24"/>
              </w:rPr>
              <w:t>NW / JC</w:t>
            </w:r>
          </w:p>
        </w:tc>
      </w:tr>
    </w:tbl>
    <w:p w:rsidR="00CF3738" w:rsidRDefault="00CF3738" w:rsidP="004C318D">
      <w:pPr>
        <w:rPr>
          <w:b/>
          <w:color w:val="FF0000"/>
          <w:sz w:val="32"/>
        </w:rPr>
      </w:pPr>
    </w:p>
    <w:p w:rsidR="004C318D" w:rsidRDefault="004C318D" w:rsidP="004C318D">
      <w:pPr>
        <w:rPr>
          <w:sz w:val="28"/>
        </w:rPr>
      </w:pPr>
      <w:r w:rsidRPr="004C318D">
        <w:rPr>
          <w:b/>
          <w:color w:val="FF0000"/>
          <w:sz w:val="32"/>
        </w:rPr>
        <w:t xml:space="preserve">Appendix </w:t>
      </w:r>
      <w:r>
        <w:rPr>
          <w:b/>
          <w:color w:val="FF0000"/>
          <w:sz w:val="32"/>
        </w:rPr>
        <w:t>2</w:t>
      </w:r>
      <w:r w:rsidRPr="004C318D">
        <w:rPr>
          <w:b/>
          <w:color w:val="FF0000"/>
          <w:sz w:val="32"/>
        </w:rPr>
        <w:t xml:space="preserve"> – </w:t>
      </w:r>
      <w:r w:rsidRPr="004C318D">
        <w:rPr>
          <w:sz w:val="28"/>
        </w:rPr>
        <w:t xml:space="preserve">Management time </w:t>
      </w:r>
    </w:p>
    <w:tbl>
      <w:tblPr>
        <w:tblStyle w:val="TableGrid"/>
        <w:tblW w:w="0" w:type="auto"/>
        <w:tblLook w:val="04A0" w:firstRow="1" w:lastRow="0" w:firstColumn="1" w:lastColumn="0" w:noHBand="0" w:noVBand="1"/>
      </w:tblPr>
      <w:tblGrid>
        <w:gridCol w:w="4649"/>
        <w:gridCol w:w="4649"/>
        <w:gridCol w:w="4650"/>
      </w:tblGrid>
      <w:tr w:rsidR="00663300" w:rsidTr="00663300">
        <w:tc>
          <w:tcPr>
            <w:tcW w:w="4649" w:type="dxa"/>
          </w:tcPr>
          <w:p w:rsidR="00663300" w:rsidRPr="00663300" w:rsidRDefault="00663300" w:rsidP="00663300">
            <w:pPr>
              <w:jc w:val="center"/>
              <w:rPr>
                <w:b/>
                <w:sz w:val="28"/>
              </w:rPr>
            </w:pPr>
            <w:r w:rsidRPr="00663300">
              <w:rPr>
                <w:b/>
                <w:sz w:val="28"/>
              </w:rPr>
              <w:t>Member of SLT</w:t>
            </w:r>
          </w:p>
        </w:tc>
        <w:tc>
          <w:tcPr>
            <w:tcW w:w="4649" w:type="dxa"/>
          </w:tcPr>
          <w:p w:rsidR="00663300" w:rsidRPr="00663300" w:rsidRDefault="00663300" w:rsidP="00663300">
            <w:pPr>
              <w:jc w:val="center"/>
              <w:rPr>
                <w:b/>
                <w:sz w:val="28"/>
              </w:rPr>
            </w:pPr>
            <w:r w:rsidRPr="00663300">
              <w:rPr>
                <w:b/>
                <w:sz w:val="28"/>
              </w:rPr>
              <w:t>When</w:t>
            </w:r>
          </w:p>
        </w:tc>
        <w:tc>
          <w:tcPr>
            <w:tcW w:w="4650" w:type="dxa"/>
          </w:tcPr>
          <w:p w:rsidR="00663300" w:rsidRPr="00663300" w:rsidRDefault="00663300" w:rsidP="00663300">
            <w:pPr>
              <w:jc w:val="center"/>
              <w:rPr>
                <w:b/>
                <w:sz w:val="28"/>
              </w:rPr>
            </w:pPr>
            <w:r w:rsidRPr="00663300">
              <w:rPr>
                <w:b/>
                <w:sz w:val="28"/>
              </w:rPr>
              <w:t>Cover</w:t>
            </w:r>
          </w:p>
        </w:tc>
      </w:tr>
      <w:tr w:rsidR="00663300" w:rsidTr="00663300">
        <w:tc>
          <w:tcPr>
            <w:tcW w:w="4649" w:type="dxa"/>
          </w:tcPr>
          <w:p w:rsidR="00663300" w:rsidRDefault="00663300" w:rsidP="004C318D">
            <w:pPr>
              <w:rPr>
                <w:sz w:val="28"/>
              </w:rPr>
            </w:pPr>
            <w:r>
              <w:rPr>
                <w:sz w:val="28"/>
              </w:rPr>
              <w:t>Sarah Hills</w:t>
            </w:r>
          </w:p>
        </w:tc>
        <w:tc>
          <w:tcPr>
            <w:tcW w:w="4649" w:type="dxa"/>
          </w:tcPr>
          <w:p w:rsidR="00663300" w:rsidRDefault="00663300" w:rsidP="004C318D">
            <w:pPr>
              <w:rPr>
                <w:sz w:val="28"/>
              </w:rPr>
            </w:pPr>
            <w:r>
              <w:rPr>
                <w:sz w:val="28"/>
              </w:rPr>
              <w:t>Tuesday PM</w:t>
            </w:r>
          </w:p>
        </w:tc>
        <w:tc>
          <w:tcPr>
            <w:tcW w:w="4650" w:type="dxa"/>
          </w:tcPr>
          <w:p w:rsidR="00663300" w:rsidRDefault="00663300" w:rsidP="004C318D">
            <w:pPr>
              <w:rPr>
                <w:sz w:val="28"/>
              </w:rPr>
            </w:pPr>
            <w:r>
              <w:rPr>
                <w:sz w:val="28"/>
              </w:rPr>
              <w:t>Carol Firmin</w:t>
            </w:r>
          </w:p>
        </w:tc>
      </w:tr>
      <w:tr w:rsidR="00663300" w:rsidTr="00663300">
        <w:tc>
          <w:tcPr>
            <w:tcW w:w="4649" w:type="dxa"/>
          </w:tcPr>
          <w:p w:rsidR="00663300" w:rsidRDefault="00663300" w:rsidP="004C318D">
            <w:pPr>
              <w:rPr>
                <w:sz w:val="28"/>
              </w:rPr>
            </w:pPr>
            <w:r>
              <w:rPr>
                <w:sz w:val="28"/>
              </w:rPr>
              <w:t>Cara Watson</w:t>
            </w:r>
          </w:p>
        </w:tc>
        <w:tc>
          <w:tcPr>
            <w:tcW w:w="4649" w:type="dxa"/>
          </w:tcPr>
          <w:p w:rsidR="00663300" w:rsidRDefault="00663300" w:rsidP="004C318D">
            <w:pPr>
              <w:rPr>
                <w:sz w:val="28"/>
              </w:rPr>
            </w:pPr>
            <w:r>
              <w:rPr>
                <w:sz w:val="28"/>
              </w:rPr>
              <w:t>Monday PM</w:t>
            </w:r>
          </w:p>
        </w:tc>
        <w:tc>
          <w:tcPr>
            <w:tcW w:w="4650" w:type="dxa"/>
          </w:tcPr>
          <w:p w:rsidR="00663300" w:rsidRDefault="00663300" w:rsidP="004C318D">
            <w:pPr>
              <w:rPr>
                <w:sz w:val="28"/>
              </w:rPr>
            </w:pPr>
            <w:r>
              <w:rPr>
                <w:sz w:val="28"/>
              </w:rPr>
              <w:t>Carol Firmin</w:t>
            </w:r>
          </w:p>
        </w:tc>
      </w:tr>
      <w:tr w:rsidR="00663300" w:rsidTr="00663300">
        <w:tc>
          <w:tcPr>
            <w:tcW w:w="4649" w:type="dxa"/>
          </w:tcPr>
          <w:p w:rsidR="00663300" w:rsidRDefault="00663300" w:rsidP="004C318D">
            <w:pPr>
              <w:rPr>
                <w:sz w:val="28"/>
              </w:rPr>
            </w:pPr>
            <w:r>
              <w:rPr>
                <w:sz w:val="28"/>
              </w:rPr>
              <w:t>Matt Bishop</w:t>
            </w:r>
          </w:p>
        </w:tc>
        <w:tc>
          <w:tcPr>
            <w:tcW w:w="4649" w:type="dxa"/>
          </w:tcPr>
          <w:p w:rsidR="00663300" w:rsidRDefault="00663300" w:rsidP="00663300">
            <w:pPr>
              <w:tabs>
                <w:tab w:val="left" w:pos="1140"/>
              </w:tabs>
              <w:rPr>
                <w:sz w:val="28"/>
              </w:rPr>
            </w:pPr>
            <w:r>
              <w:rPr>
                <w:sz w:val="28"/>
              </w:rPr>
              <w:t>Monday PM</w:t>
            </w:r>
          </w:p>
        </w:tc>
        <w:tc>
          <w:tcPr>
            <w:tcW w:w="4650" w:type="dxa"/>
          </w:tcPr>
          <w:p w:rsidR="00663300" w:rsidRDefault="00663300" w:rsidP="004C318D">
            <w:pPr>
              <w:rPr>
                <w:sz w:val="28"/>
              </w:rPr>
            </w:pPr>
            <w:r>
              <w:rPr>
                <w:sz w:val="28"/>
              </w:rPr>
              <w:t>Jo Hughes</w:t>
            </w:r>
          </w:p>
        </w:tc>
      </w:tr>
      <w:tr w:rsidR="00663300" w:rsidTr="00663300">
        <w:tc>
          <w:tcPr>
            <w:tcW w:w="4649" w:type="dxa"/>
          </w:tcPr>
          <w:p w:rsidR="00663300" w:rsidRDefault="00663300" w:rsidP="004C318D">
            <w:pPr>
              <w:rPr>
                <w:sz w:val="28"/>
              </w:rPr>
            </w:pPr>
            <w:r>
              <w:rPr>
                <w:sz w:val="28"/>
              </w:rPr>
              <w:t>Caroline Wooder</w:t>
            </w:r>
          </w:p>
        </w:tc>
        <w:tc>
          <w:tcPr>
            <w:tcW w:w="4649" w:type="dxa"/>
          </w:tcPr>
          <w:p w:rsidR="00663300" w:rsidRDefault="00663300" w:rsidP="004C318D">
            <w:pPr>
              <w:rPr>
                <w:sz w:val="28"/>
              </w:rPr>
            </w:pPr>
            <w:r>
              <w:rPr>
                <w:sz w:val="28"/>
              </w:rPr>
              <w:t>Monday PM</w:t>
            </w:r>
          </w:p>
        </w:tc>
        <w:tc>
          <w:tcPr>
            <w:tcW w:w="4650" w:type="dxa"/>
          </w:tcPr>
          <w:p w:rsidR="00663300" w:rsidRDefault="00663300" w:rsidP="004C318D">
            <w:pPr>
              <w:rPr>
                <w:sz w:val="28"/>
              </w:rPr>
            </w:pPr>
            <w:r>
              <w:rPr>
                <w:sz w:val="28"/>
              </w:rPr>
              <w:t>Nicola Woodward</w:t>
            </w:r>
          </w:p>
        </w:tc>
      </w:tr>
    </w:tbl>
    <w:p w:rsidR="00017B15" w:rsidRDefault="00017B15" w:rsidP="004C318D">
      <w:pPr>
        <w:rPr>
          <w:b/>
          <w:color w:val="FF0000"/>
          <w:sz w:val="32"/>
        </w:rPr>
      </w:pPr>
    </w:p>
    <w:p w:rsidR="004C318D" w:rsidRDefault="004C318D" w:rsidP="004C318D">
      <w:pPr>
        <w:rPr>
          <w:sz w:val="28"/>
        </w:rPr>
      </w:pPr>
      <w:r w:rsidRPr="004C318D">
        <w:rPr>
          <w:b/>
          <w:color w:val="FF0000"/>
          <w:sz w:val="32"/>
        </w:rPr>
        <w:lastRenderedPageBreak/>
        <w:t xml:space="preserve">Appendix </w:t>
      </w:r>
      <w:r>
        <w:rPr>
          <w:b/>
          <w:color w:val="FF0000"/>
          <w:sz w:val="32"/>
        </w:rPr>
        <w:t>3</w:t>
      </w:r>
      <w:r w:rsidRPr="004C318D">
        <w:rPr>
          <w:b/>
          <w:color w:val="FF0000"/>
          <w:sz w:val="32"/>
        </w:rPr>
        <w:t xml:space="preserve"> – </w:t>
      </w:r>
      <w:r>
        <w:rPr>
          <w:sz w:val="28"/>
        </w:rPr>
        <w:t>Staff Meeting timetables</w:t>
      </w:r>
      <w:r w:rsidR="005A5E2F">
        <w:rPr>
          <w:sz w:val="28"/>
        </w:rPr>
        <w:t xml:space="preserve"> – Highlighted are opportunities for Staff Wellbeing </w:t>
      </w:r>
    </w:p>
    <w:p w:rsidR="004C318D" w:rsidRDefault="004C318D" w:rsidP="004C318D">
      <w:pPr>
        <w:jc w:val="center"/>
        <w:rPr>
          <w:sz w:val="28"/>
          <w:szCs w:val="28"/>
        </w:rPr>
        <w:sectPr w:rsidR="004C318D" w:rsidSect="00DF7A9C">
          <w:footerReference w:type="default" r:id="rId8"/>
          <w:pgSz w:w="16838" w:h="11906" w:orient="landscape"/>
          <w:pgMar w:top="1440" w:right="1440" w:bottom="1440" w:left="1440" w:header="708" w:footer="708" w:gutter="0"/>
          <w:pgBorders w:offsetFrom="page">
            <w:top w:val="single" w:sz="18" w:space="24" w:color="538135" w:themeColor="accent6" w:themeShade="BF" w:shadow="1"/>
            <w:left w:val="single" w:sz="18" w:space="24" w:color="538135" w:themeColor="accent6" w:themeShade="BF" w:shadow="1"/>
            <w:bottom w:val="single" w:sz="18" w:space="24" w:color="538135" w:themeColor="accent6" w:themeShade="BF" w:shadow="1"/>
            <w:right w:val="single" w:sz="18" w:space="24" w:color="538135" w:themeColor="accent6" w:themeShade="BF" w:shadow="1"/>
          </w:pgBorders>
          <w:cols w:space="708"/>
          <w:docGrid w:linePitch="360"/>
        </w:sectPr>
      </w:pPr>
    </w:p>
    <w:p w:rsidR="004C318D" w:rsidRPr="00CF3738" w:rsidRDefault="004C318D" w:rsidP="004C318D">
      <w:pPr>
        <w:pStyle w:val="NoSpacing"/>
        <w:rPr>
          <w:b/>
          <w:sz w:val="28"/>
        </w:rPr>
      </w:pPr>
      <w:r w:rsidRPr="00CF3738">
        <w:rPr>
          <w:b/>
          <w:sz w:val="28"/>
        </w:rPr>
        <w:t>Term 1</w:t>
      </w:r>
    </w:p>
    <w:p w:rsidR="004C318D" w:rsidRPr="00CF3738" w:rsidRDefault="004C318D" w:rsidP="004C318D">
      <w:pPr>
        <w:pStyle w:val="NoSpacing"/>
        <w:rPr>
          <w:sz w:val="28"/>
        </w:rPr>
      </w:pPr>
      <w:r w:rsidRPr="00CF3738">
        <w:rPr>
          <w:sz w:val="28"/>
        </w:rPr>
        <w:t>12</w:t>
      </w:r>
      <w:r w:rsidRPr="00CF3738">
        <w:rPr>
          <w:sz w:val="28"/>
          <w:vertAlign w:val="superscript"/>
        </w:rPr>
        <w:t>th</w:t>
      </w:r>
      <w:r w:rsidRPr="00CF3738">
        <w:rPr>
          <w:sz w:val="28"/>
        </w:rPr>
        <w:t xml:space="preserve"> September</w:t>
      </w:r>
      <w:r w:rsidRPr="00CF3738">
        <w:rPr>
          <w:sz w:val="28"/>
        </w:rPr>
        <w:tab/>
      </w:r>
      <w:r w:rsidRPr="00CF3738">
        <w:rPr>
          <w:sz w:val="28"/>
        </w:rPr>
        <w:tab/>
      </w:r>
      <w:proofErr w:type="spellStart"/>
      <w:r w:rsidRPr="00CF3738">
        <w:rPr>
          <w:sz w:val="28"/>
        </w:rPr>
        <w:t>Lessonbox</w:t>
      </w:r>
      <w:proofErr w:type="spellEnd"/>
    </w:p>
    <w:p w:rsidR="004C318D" w:rsidRPr="00CF3738" w:rsidRDefault="004C318D" w:rsidP="004C318D">
      <w:pPr>
        <w:pStyle w:val="NoSpacing"/>
        <w:rPr>
          <w:sz w:val="28"/>
        </w:rPr>
      </w:pPr>
      <w:r w:rsidRPr="00CF3738">
        <w:rPr>
          <w:sz w:val="28"/>
        </w:rPr>
        <w:t>19</w:t>
      </w:r>
      <w:r w:rsidRPr="00CF3738">
        <w:rPr>
          <w:sz w:val="28"/>
          <w:vertAlign w:val="superscript"/>
        </w:rPr>
        <w:t>th</w:t>
      </w:r>
      <w:r w:rsidRPr="00CF3738">
        <w:rPr>
          <w:sz w:val="28"/>
        </w:rPr>
        <w:t xml:space="preserve"> September</w:t>
      </w:r>
      <w:r w:rsidRPr="00CF3738">
        <w:rPr>
          <w:sz w:val="28"/>
        </w:rPr>
        <w:tab/>
      </w:r>
      <w:r w:rsidRPr="00CF3738">
        <w:rPr>
          <w:sz w:val="28"/>
        </w:rPr>
        <w:tab/>
        <w:t>Maths + SIP + Spinal board</w:t>
      </w:r>
    </w:p>
    <w:p w:rsidR="004C318D" w:rsidRPr="00CF3738" w:rsidRDefault="004C318D" w:rsidP="004C318D">
      <w:pPr>
        <w:pStyle w:val="NoSpacing"/>
        <w:rPr>
          <w:sz w:val="28"/>
        </w:rPr>
      </w:pPr>
      <w:r w:rsidRPr="00E44C83">
        <w:rPr>
          <w:sz w:val="28"/>
          <w:highlight w:val="yellow"/>
        </w:rPr>
        <w:t>26</w:t>
      </w:r>
      <w:r w:rsidRPr="00E44C83">
        <w:rPr>
          <w:sz w:val="28"/>
          <w:highlight w:val="yellow"/>
          <w:vertAlign w:val="superscript"/>
        </w:rPr>
        <w:t>th</w:t>
      </w:r>
      <w:r w:rsidRPr="00E44C83">
        <w:rPr>
          <w:sz w:val="28"/>
          <w:highlight w:val="yellow"/>
        </w:rPr>
        <w:t xml:space="preserve"> September</w:t>
      </w:r>
      <w:r w:rsidRPr="00E44C83">
        <w:rPr>
          <w:sz w:val="28"/>
          <w:highlight w:val="yellow"/>
        </w:rPr>
        <w:tab/>
      </w:r>
      <w:r w:rsidRPr="00E44C83">
        <w:rPr>
          <w:sz w:val="28"/>
          <w:highlight w:val="yellow"/>
        </w:rPr>
        <w:tab/>
        <w:t>Coaching</w:t>
      </w:r>
    </w:p>
    <w:p w:rsidR="004C318D" w:rsidRPr="00E44C83" w:rsidRDefault="004C318D" w:rsidP="004C318D">
      <w:pPr>
        <w:pStyle w:val="NoSpacing"/>
        <w:rPr>
          <w:sz w:val="28"/>
          <w:highlight w:val="yellow"/>
        </w:rPr>
      </w:pPr>
      <w:r w:rsidRPr="00E44C83">
        <w:rPr>
          <w:sz w:val="28"/>
          <w:highlight w:val="yellow"/>
        </w:rPr>
        <w:t>3</w:t>
      </w:r>
      <w:r w:rsidRPr="00E44C83">
        <w:rPr>
          <w:sz w:val="28"/>
          <w:highlight w:val="yellow"/>
          <w:vertAlign w:val="superscript"/>
        </w:rPr>
        <w:t>rd</w:t>
      </w:r>
      <w:r w:rsidRPr="00E44C83">
        <w:rPr>
          <w:sz w:val="28"/>
          <w:highlight w:val="yellow"/>
        </w:rPr>
        <w:t xml:space="preserve"> October</w:t>
      </w:r>
      <w:r w:rsidRPr="00E44C83">
        <w:rPr>
          <w:sz w:val="28"/>
          <w:highlight w:val="yellow"/>
        </w:rPr>
        <w:tab/>
      </w:r>
      <w:r w:rsidRPr="00E44C83">
        <w:rPr>
          <w:sz w:val="28"/>
          <w:highlight w:val="yellow"/>
        </w:rPr>
        <w:tab/>
      </w:r>
      <w:r w:rsidRPr="00E44C83">
        <w:rPr>
          <w:sz w:val="28"/>
          <w:highlight w:val="yellow"/>
        </w:rPr>
        <w:tab/>
        <w:t>No meeting – Coaching time</w:t>
      </w:r>
    </w:p>
    <w:p w:rsidR="004C318D" w:rsidRPr="00E44C83" w:rsidRDefault="004C318D" w:rsidP="004C318D">
      <w:pPr>
        <w:pStyle w:val="NoSpacing"/>
        <w:rPr>
          <w:sz w:val="28"/>
          <w:highlight w:val="yellow"/>
        </w:rPr>
      </w:pPr>
      <w:r w:rsidRPr="00E44C83">
        <w:rPr>
          <w:sz w:val="28"/>
          <w:highlight w:val="yellow"/>
        </w:rPr>
        <w:t>10</w:t>
      </w:r>
      <w:r w:rsidRPr="00E44C83">
        <w:rPr>
          <w:sz w:val="28"/>
          <w:highlight w:val="yellow"/>
          <w:vertAlign w:val="superscript"/>
        </w:rPr>
        <w:t>th</w:t>
      </w:r>
      <w:r w:rsidRPr="00E44C83">
        <w:rPr>
          <w:sz w:val="28"/>
          <w:highlight w:val="yellow"/>
        </w:rPr>
        <w:t xml:space="preserve"> October</w:t>
      </w:r>
      <w:r w:rsidRPr="00E44C83">
        <w:rPr>
          <w:sz w:val="28"/>
          <w:highlight w:val="yellow"/>
        </w:rPr>
        <w:tab/>
      </w:r>
      <w:r w:rsidRPr="00E44C83">
        <w:rPr>
          <w:sz w:val="28"/>
          <w:highlight w:val="yellow"/>
        </w:rPr>
        <w:tab/>
      </w:r>
      <w:r w:rsidRPr="00E44C83">
        <w:rPr>
          <w:sz w:val="28"/>
          <w:highlight w:val="yellow"/>
        </w:rPr>
        <w:tab/>
        <w:t>Parents’ Evening</w:t>
      </w:r>
    </w:p>
    <w:p w:rsidR="004C318D" w:rsidRPr="00CF3738" w:rsidRDefault="004C318D" w:rsidP="004C318D">
      <w:pPr>
        <w:pStyle w:val="NoSpacing"/>
        <w:rPr>
          <w:sz w:val="28"/>
        </w:rPr>
      </w:pPr>
      <w:r w:rsidRPr="00E44C83">
        <w:rPr>
          <w:sz w:val="28"/>
          <w:highlight w:val="yellow"/>
        </w:rPr>
        <w:t>17</w:t>
      </w:r>
      <w:r w:rsidRPr="00E44C83">
        <w:rPr>
          <w:sz w:val="28"/>
          <w:highlight w:val="yellow"/>
          <w:vertAlign w:val="superscript"/>
        </w:rPr>
        <w:t>th</w:t>
      </w:r>
      <w:r w:rsidRPr="00E44C83">
        <w:rPr>
          <w:sz w:val="28"/>
          <w:highlight w:val="yellow"/>
        </w:rPr>
        <w:t xml:space="preserve"> October</w:t>
      </w:r>
      <w:r w:rsidRPr="00E44C83">
        <w:rPr>
          <w:sz w:val="28"/>
          <w:highlight w:val="yellow"/>
        </w:rPr>
        <w:tab/>
      </w:r>
      <w:r w:rsidRPr="00E44C83">
        <w:rPr>
          <w:sz w:val="28"/>
          <w:highlight w:val="yellow"/>
        </w:rPr>
        <w:tab/>
      </w:r>
      <w:r w:rsidRPr="00E44C83">
        <w:rPr>
          <w:sz w:val="28"/>
          <w:highlight w:val="yellow"/>
        </w:rPr>
        <w:tab/>
        <w:t>Coaching</w:t>
      </w:r>
    </w:p>
    <w:p w:rsidR="004C318D" w:rsidRPr="00CF3738" w:rsidRDefault="004C318D" w:rsidP="004C318D">
      <w:pPr>
        <w:pStyle w:val="NoSpacing"/>
        <w:rPr>
          <w:sz w:val="28"/>
        </w:rPr>
      </w:pPr>
    </w:p>
    <w:p w:rsidR="004C318D" w:rsidRPr="00CF3738" w:rsidRDefault="004C318D" w:rsidP="004C318D">
      <w:pPr>
        <w:pStyle w:val="NoSpacing"/>
        <w:rPr>
          <w:b/>
          <w:sz w:val="28"/>
        </w:rPr>
      </w:pPr>
      <w:r w:rsidRPr="00CF3738">
        <w:rPr>
          <w:b/>
          <w:sz w:val="28"/>
        </w:rPr>
        <w:t>Term 2</w:t>
      </w:r>
    </w:p>
    <w:p w:rsidR="004C318D" w:rsidRPr="00CF3738" w:rsidRDefault="004C318D" w:rsidP="004C318D">
      <w:pPr>
        <w:pStyle w:val="NoSpacing"/>
        <w:rPr>
          <w:sz w:val="28"/>
        </w:rPr>
      </w:pPr>
      <w:r w:rsidRPr="00E44C83">
        <w:rPr>
          <w:sz w:val="28"/>
          <w:highlight w:val="yellow"/>
        </w:rPr>
        <w:t>31</w:t>
      </w:r>
      <w:r w:rsidRPr="00E44C83">
        <w:rPr>
          <w:sz w:val="28"/>
          <w:highlight w:val="yellow"/>
          <w:vertAlign w:val="superscript"/>
        </w:rPr>
        <w:t>st</w:t>
      </w:r>
      <w:r w:rsidR="00E44C83">
        <w:rPr>
          <w:sz w:val="28"/>
          <w:highlight w:val="yellow"/>
        </w:rPr>
        <w:t xml:space="preserve"> October</w:t>
      </w:r>
      <w:r w:rsidR="00E44C83">
        <w:rPr>
          <w:sz w:val="28"/>
          <w:highlight w:val="yellow"/>
        </w:rPr>
        <w:tab/>
      </w:r>
      <w:r w:rsidR="00E44C83">
        <w:rPr>
          <w:sz w:val="28"/>
          <w:highlight w:val="yellow"/>
        </w:rPr>
        <w:tab/>
      </w:r>
      <w:r w:rsidR="00E44C83">
        <w:rPr>
          <w:sz w:val="28"/>
          <w:highlight w:val="yellow"/>
        </w:rPr>
        <w:tab/>
        <w:t xml:space="preserve">No </w:t>
      </w:r>
      <w:r w:rsidRPr="00E44C83">
        <w:rPr>
          <w:sz w:val="28"/>
          <w:highlight w:val="yellow"/>
        </w:rPr>
        <w:t>Meeting – Coaching time</w:t>
      </w:r>
    </w:p>
    <w:p w:rsidR="004C318D" w:rsidRPr="00CF3738" w:rsidRDefault="004C318D" w:rsidP="004C318D">
      <w:pPr>
        <w:pStyle w:val="NoSpacing"/>
        <w:rPr>
          <w:sz w:val="28"/>
        </w:rPr>
      </w:pPr>
      <w:r w:rsidRPr="00CF3738">
        <w:rPr>
          <w:sz w:val="28"/>
        </w:rPr>
        <w:t>7</w:t>
      </w:r>
      <w:r w:rsidRPr="00CF3738">
        <w:rPr>
          <w:sz w:val="28"/>
          <w:vertAlign w:val="superscript"/>
        </w:rPr>
        <w:t>th</w:t>
      </w:r>
      <w:r w:rsidRPr="00CF3738">
        <w:rPr>
          <w:sz w:val="28"/>
        </w:rPr>
        <w:t xml:space="preserve"> November</w:t>
      </w:r>
      <w:r w:rsidRPr="00CF3738">
        <w:rPr>
          <w:sz w:val="28"/>
        </w:rPr>
        <w:tab/>
      </w:r>
      <w:r w:rsidRPr="00CF3738">
        <w:rPr>
          <w:sz w:val="28"/>
        </w:rPr>
        <w:tab/>
        <w:t>Geography</w:t>
      </w:r>
    </w:p>
    <w:p w:rsidR="004C318D" w:rsidRPr="00CF3738" w:rsidRDefault="004C318D" w:rsidP="004C318D">
      <w:pPr>
        <w:pStyle w:val="NoSpacing"/>
        <w:rPr>
          <w:sz w:val="28"/>
        </w:rPr>
      </w:pPr>
      <w:r w:rsidRPr="00E44C83">
        <w:rPr>
          <w:sz w:val="28"/>
          <w:highlight w:val="yellow"/>
        </w:rPr>
        <w:t>14</w:t>
      </w:r>
      <w:r w:rsidRPr="00E44C83">
        <w:rPr>
          <w:sz w:val="28"/>
          <w:highlight w:val="yellow"/>
          <w:vertAlign w:val="superscript"/>
        </w:rPr>
        <w:t>th</w:t>
      </w:r>
      <w:r w:rsidRPr="00E44C83">
        <w:rPr>
          <w:sz w:val="28"/>
          <w:highlight w:val="yellow"/>
        </w:rPr>
        <w:t xml:space="preserve"> November</w:t>
      </w:r>
      <w:r w:rsidRPr="00E44C83">
        <w:rPr>
          <w:sz w:val="28"/>
          <w:highlight w:val="yellow"/>
        </w:rPr>
        <w:tab/>
      </w:r>
      <w:r w:rsidRPr="00E44C83">
        <w:rPr>
          <w:sz w:val="28"/>
          <w:highlight w:val="yellow"/>
        </w:rPr>
        <w:tab/>
        <w:t>Mental Toughness</w:t>
      </w:r>
    </w:p>
    <w:p w:rsidR="004C318D" w:rsidRPr="00CF3738" w:rsidRDefault="004C318D" w:rsidP="004C318D">
      <w:pPr>
        <w:pStyle w:val="NoSpacing"/>
        <w:rPr>
          <w:sz w:val="28"/>
        </w:rPr>
      </w:pPr>
      <w:r w:rsidRPr="00E44C83">
        <w:rPr>
          <w:sz w:val="28"/>
          <w:highlight w:val="yellow"/>
        </w:rPr>
        <w:t>21</w:t>
      </w:r>
      <w:r w:rsidRPr="00E44C83">
        <w:rPr>
          <w:sz w:val="28"/>
          <w:highlight w:val="yellow"/>
          <w:vertAlign w:val="superscript"/>
        </w:rPr>
        <w:t>st</w:t>
      </w:r>
      <w:r w:rsidRPr="00E44C83">
        <w:rPr>
          <w:sz w:val="28"/>
          <w:highlight w:val="yellow"/>
        </w:rPr>
        <w:t xml:space="preserve"> November</w:t>
      </w:r>
      <w:r w:rsidRPr="00E44C83">
        <w:rPr>
          <w:sz w:val="28"/>
          <w:highlight w:val="yellow"/>
        </w:rPr>
        <w:tab/>
      </w:r>
      <w:r w:rsidRPr="00E44C83">
        <w:rPr>
          <w:sz w:val="28"/>
          <w:highlight w:val="yellow"/>
        </w:rPr>
        <w:tab/>
        <w:t>Coaching</w:t>
      </w:r>
    </w:p>
    <w:p w:rsidR="004C318D" w:rsidRPr="00CF3738" w:rsidRDefault="004C318D" w:rsidP="004C318D">
      <w:pPr>
        <w:pStyle w:val="NoSpacing"/>
        <w:rPr>
          <w:sz w:val="28"/>
        </w:rPr>
      </w:pPr>
      <w:r w:rsidRPr="00CF3738">
        <w:rPr>
          <w:sz w:val="28"/>
        </w:rPr>
        <w:t>28</w:t>
      </w:r>
      <w:r w:rsidRPr="00CF3738">
        <w:rPr>
          <w:sz w:val="28"/>
          <w:vertAlign w:val="superscript"/>
        </w:rPr>
        <w:t>th</w:t>
      </w:r>
      <w:r w:rsidRPr="00CF3738">
        <w:rPr>
          <w:sz w:val="28"/>
        </w:rPr>
        <w:t xml:space="preserve"> November</w:t>
      </w:r>
      <w:r w:rsidRPr="00CF3738">
        <w:rPr>
          <w:sz w:val="28"/>
        </w:rPr>
        <w:tab/>
      </w:r>
      <w:r w:rsidRPr="00CF3738">
        <w:rPr>
          <w:sz w:val="28"/>
        </w:rPr>
        <w:tab/>
        <w:t>Reading</w:t>
      </w:r>
    </w:p>
    <w:p w:rsidR="004C318D" w:rsidRPr="00CF3738" w:rsidRDefault="004C318D" w:rsidP="004C318D">
      <w:pPr>
        <w:pStyle w:val="NoSpacing"/>
        <w:rPr>
          <w:sz w:val="28"/>
        </w:rPr>
      </w:pPr>
      <w:r w:rsidRPr="00CF3738">
        <w:rPr>
          <w:sz w:val="28"/>
        </w:rPr>
        <w:t>5</w:t>
      </w:r>
      <w:r w:rsidRPr="00CF3738">
        <w:rPr>
          <w:sz w:val="28"/>
          <w:vertAlign w:val="superscript"/>
        </w:rPr>
        <w:t>th</w:t>
      </w:r>
      <w:r w:rsidRPr="00CF3738">
        <w:rPr>
          <w:sz w:val="28"/>
        </w:rPr>
        <w:t xml:space="preserve"> December</w:t>
      </w:r>
      <w:r w:rsidRPr="00CF3738">
        <w:rPr>
          <w:sz w:val="28"/>
        </w:rPr>
        <w:tab/>
      </w:r>
      <w:r w:rsidRPr="00CF3738">
        <w:rPr>
          <w:sz w:val="28"/>
        </w:rPr>
        <w:tab/>
        <w:t>Writing moderation</w:t>
      </w:r>
    </w:p>
    <w:p w:rsidR="004C318D" w:rsidRPr="00CF3738" w:rsidRDefault="004C318D" w:rsidP="004C318D">
      <w:pPr>
        <w:pStyle w:val="NoSpacing"/>
        <w:rPr>
          <w:sz w:val="28"/>
        </w:rPr>
      </w:pPr>
      <w:r w:rsidRPr="00CF3738">
        <w:rPr>
          <w:sz w:val="28"/>
        </w:rPr>
        <w:t>12</w:t>
      </w:r>
      <w:r w:rsidRPr="00CF3738">
        <w:rPr>
          <w:sz w:val="28"/>
          <w:vertAlign w:val="superscript"/>
        </w:rPr>
        <w:t>th</w:t>
      </w:r>
      <w:r w:rsidRPr="00CF3738">
        <w:rPr>
          <w:sz w:val="28"/>
        </w:rPr>
        <w:t xml:space="preserve"> December</w:t>
      </w:r>
      <w:r w:rsidRPr="00CF3738">
        <w:rPr>
          <w:sz w:val="28"/>
        </w:rPr>
        <w:tab/>
      </w:r>
      <w:r w:rsidRPr="00CF3738">
        <w:rPr>
          <w:sz w:val="28"/>
        </w:rPr>
        <w:tab/>
        <w:t>PUMA / PIRA Input</w:t>
      </w:r>
    </w:p>
    <w:p w:rsidR="005805C6" w:rsidRPr="00CF3738" w:rsidRDefault="004C318D" w:rsidP="004C318D">
      <w:pPr>
        <w:pStyle w:val="NoSpacing"/>
        <w:rPr>
          <w:sz w:val="28"/>
        </w:rPr>
      </w:pPr>
      <w:r w:rsidRPr="00E44C83">
        <w:rPr>
          <w:sz w:val="28"/>
          <w:highlight w:val="yellow"/>
        </w:rPr>
        <w:t>19</w:t>
      </w:r>
      <w:r w:rsidRPr="00E44C83">
        <w:rPr>
          <w:sz w:val="28"/>
          <w:highlight w:val="yellow"/>
          <w:vertAlign w:val="superscript"/>
        </w:rPr>
        <w:t>th</w:t>
      </w:r>
      <w:r w:rsidRPr="00E44C83">
        <w:rPr>
          <w:sz w:val="28"/>
          <w:highlight w:val="yellow"/>
        </w:rPr>
        <w:t xml:space="preserve"> December</w:t>
      </w:r>
      <w:r w:rsidRPr="00E44C83">
        <w:rPr>
          <w:sz w:val="28"/>
          <w:highlight w:val="yellow"/>
        </w:rPr>
        <w:tab/>
      </w:r>
      <w:r w:rsidRPr="00E44C83">
        <w:rPr>
          <w:sz w:val="28"/>
          <w:highlight w:val="yellow"/>
        </w:rPr>
        <w:tab/>
        <w:t>No Staff meeting – mince pie eating!</w:t>
      </w:r>
    </w:p>
    <w:p w:rsidR="004C318D" w:rsidRPr="00CF3738" w:rsidRDefault="004C318D" w:rsidP="004C318D">
      <w:pPr>
        <w:pStyle w:val="NoSpacing"/>
        <w:rPr>
          <w:sz w:val="28"/>
        </w:rPr>
      </w:pPr>
    </w:p>
    <w:p w:rsidR="004C318D" w:rsidRPr="00CF3738" w:rsidRDefault="004C318D" w:rsidP="004C318D">
      <w:pPr>
        <w:pStyle w:val="NoSpacing"/>
        <w:rPr>
          <w:b/>
          <w:sz w:val="28"/>
        </w:rPr>
      </w:pPr>
      <w:r w:rsidRPr="00CF3738">
        <w:rPr>
          <w:b/>
          <w:sz w:val="28"/>
        </w:rPr>
        <w:t>Term 3</w:t>
      </w:r>
    </w:p>
    <w:p w:rsidR="004C318D" w:rsidRPr="00CF3738" w:rsidRDefault="004C318D" w:rsidP="004C318D">
      <w:pPr>
        <w:pStyle w:val="NoSpacing"/>
        <w:rPr>
          <w:sz w:val="28"/>
        </w:rPr>
      </w:pPr>
      <w:r w:rsidRPr="00CF3738">
        <w:rPr>
          <w:sz w:val="28"/>
        </w:rPr>
        <w:t>9</w:t>
      </w:r>
      <w:r w:rsidRPr="00CF3738">
        <w:rPr>
          <w:sz w:val="28"/>
          <w:vertAlign w:val="superscript"/>
        </w:rPr>
        <w:t>th</w:t>
      </w:r>
      <w:r w:rsidRPr="00CF3738">
        <w:rPr>
          <w:sz w:val="28"/>
        </w:rPr>
        <w:t xml:space="preserve"> January</w:t>
      </w:r>
      <w:r w:rsidRPr="00CF3738">
        <w:rPr>
          <w:sz w:val="28"/>
        </w:rPr>
        <w:tab/>
      </w:r>
      <w:r w:rsidRPr="00CF3738">
        <w:rPr>
          <w:sz w:val="28"/>
        </w:rPr>
        <w:tab/>
      </w:r>
      <w:r w:rsidRPr="00CF3738">
        <w:rPr>
          <w:sz w:val="28"/>
        </w:rPr>
        <w:tab/>
        <w:t>Update (</w:t>
      </w:r>
      <w:proofErr w:type="spellStart"/>
      <w:r w:rsidRPr="00CF3738">
        <w:rPr>
          <w:sz w:val="28"/>
        </w:rPr>
        <w:t>Lessonbox</w:t>
      </w:r>
      <w:proofErr w:type="spellEnd"/>
      <w:r w:rsidRPr="00CF3738">
        <w:rPr>
          <w:sz w:val="28"/>
        </w:rPr>
        <w:t xml:space="preserve">, coaching, </w:t>
      </w:r>
    </w:p>
    <w:p w:rsidR="004C318D" w:rsidRPr="00CF3738" w:rsidRDefault="004C318D" w:rsidP="004C318D">
      <w:pPr>
        <w:pStyle w:val="NoSpacing"/>
        <w:rPr>
          <w:sz w:val="28"/>
        </w:rPr>
      </w:pPr>
      <w:r w:rsidRPr="00CF3738">
        <w:rPr>
          <w:sz w:val="28"/>
        </w:rPr>
        <w:t>Academy Status)</w:t>
      </w:r>
    </w:p>
    <w:p w:rsidR="004C318D" w:rsidRPr="00CF3738" w:rsidRDefault="004C318D" w:rsidP="004C318D">
      <w:pPr>
        <w:pStyle w:val="NoSpacing"/>
        <w:rPr>
          <w:sz w:val="28"/>
        </w:rPr>
      </w:pPr>
      <w:r w:rsidRPr="00CF3738">
        <w:rPr>
          <w:sz w:val="28"/>
        </w:rPr>
        <w:t>16</w:t>
      </w:r>
      <w:r w:rsidRPr="00CF3738">
        <w:rPr>
          <w:sz w:val="28"/>
          <w:vertAlign w:val="superscript"/>
        </w:rPr>
        <w:t>th</w:t>
      </w:r>
      <w:r w:rsidRPr="00CF3738">
        <w:rPr>
          <w:sz w:val="28"/>
        </w:rPr>
        <w:t xml:space="preserve"> January</w:t>
      </w:r>
      <w:r w:rsidRPr="00CF3738">
        <w:rPr>
          <w:sz w:val="28"/>
        </w:rPr>
        <w:tab/>
      </w:r>
      <w:r w:rsidRPr="00CF3738">
        <w:rPr>
          <w:sz w:val="28"/>
        </w:rPr>
        <w:tab/>
      </w:r>
      <w:r w:rsidRPr="00CF3738">
        <w:rPr>
          <w:sz w:val="28"/>
        </w:rPr>
        <w:tab/>
        <w:t>Computing</w:t>
      </w:r>
    </w:p>
    <w:p w:rsidR="004C318D" w:rsidRPr="00CF3738" w:rsidRDefault="004C318D" w:rsidP="004C318D">
      <w:pPr>
        <w:pStyle w:val="NoSpacing"/>
        <w:rPr>
          <w:sz w:val="28"/>
        </w:rPr>
      </w:pPr>
      <w:r w:rsidRPr="00CF3738">
        <w:rPr>
          <w:sz w:val="28"/>
        </w:rPr>
        <w:t>23</w:t>
      </w:r>
      <w:r w:rsidRPr="00CF3738">
        <w:rPr>
          <w:sz w:val="28"/>
          <w:vertAlign w:val="superscript"/>
        </w:rPr>
        <w:t>rd</w:t>
      </w:r>
      <w:r w:rsidRPr="00CF3738">
        <w:rPr>
          <w:sz w:val="28"/>
        </w:rPr>
        <w:t xml:space="preserve"> January</w:t>
      </w:r>
      <w:r w:rsidRPr="00CF3738">
        <w:rPr>
          <w:sz w:val="28"/>
        </w:rPr>
        <w:tab/>
      </w:r>
      <w:r w:rsidRPr="00CF3738">
        <w:rPr>
          <w:sz w:val="28"/>
        </w:rPr>
        <w:tab/>
      </w:r>
      <w:r w:rsidRPr="00CF3738">
        <w:rPr>
          <w:sz w:val="28"/>
        </w:rPr>
        <w:tab/>
        <w:t>No School Staff meeting – Consortia meetings for EYFS, Literacy, SEND and Maths</w:t>
      </w:r>
    </w:p>
    <w:p w:rsidR="004C318D" w:rsidRPr="00CF3738" w:rsidRDefault="004C318D" w:rsidP="004C318D">
      <w:pPr>
        <w:pStyle w:val="NoSpacing"/>
        <w:rPr>
          <w:sz w:val="28"/>
        </w:rPr>
      </w:pPr>
      <w:r w:rsidRPr="00CF3738">
        <w:rPr>
          <w:sz w:val="28"/>
        </w:rPr>
        <w:t>30</w:t>
      </w:r>
      <w:r w:rsidRPr="00CF3738">
        <w:rPr>
          <w:sz w:val="28"/>
          <w:vertAlign w:val="superscript"/>
        </w:rPr>
        <w:t>th</w:t>
      </w:r>
      <w:r w:rsidRPr="00CF3738">
        <w:rPr>
          <w:sz w:val="28"/>
        </w:rPr>
        <w:t xml:space="preserve"> January</w:t>
      </w:r>
      <w:r w:rsidRPr="00CF3738">
        <w:rPr>
          <w:sz w:val="28"/>
        </w:rPr>
        <w:tab/>
      </w:r>
      <w:r w:rsidRPr="00CF3738">
        <w:rPr>
          <w:sz w:val="28"/>
        </w:rPr>
        <w:tab/>
      </w:r>
      <w:r w:rsidRPr="00CF3738">
        <w:rPr>
          <w:sz w:val="28"/>
        </w:rPr>
        <w:tab/>
        <w:t>Working memory with EP</w:t>
      </w:r>
    </w:p>
    <w:p w:rsidR="004C318D" w:rsidRPr="00CF3738" w:rsidRDefault="004C318D" w:rsidP="004C318D">
      <w:pPr>
        <w:pStyle w:val="NoSpacing"/>
        <w:rPr>
          <w:sz w:val="28"/>
        </w:rPr>
      </w:pPr>
      <w:r w:rsidRPr="005805C6">
        <w:rPr>
          <w:sz w:val="28"/>
          <w:highlight w:val="yellow"/>
        </w:rPr>
        <w:t>6</w:t>
      </w:r>
      <w:r w:rsidRPr="005805C6">
        <w:rPr>
          <w:sz w:val="28"/>
          <w:highlight w:val="yellow"/>
          <w:vertAlign w:val="superscript"/>
        </w:rPr>
        <w:t>th</w:t>
      </w:r>
      <w:r w:rsidRPr="005805C6">
        <w:rPr>
          <w:sz w:val="28"/>
          <w:highlight w:val="yellow"/>
        </w:rPr>
        <w:t xml:space="preserve"> February</w:t>
      </w:r>
      <w:r w:rsidRPr="005805C6">
        <w:rPr>
          <w:sz w:val="28"/>
          <w:highlight w:val="yellow"/>
        </w:rPr>
        <w:tab/>
      </w:r>
      <w:r w:rsidRPr="005805C6">
        <w:rPr>
          <w:sz w:val="28"/>
          <w:highlight w:val="yellow"/>
        </w:rPr>
        <w:tab/>
      </w:r>
      <w:r w:rsidRPr="005805C6">
        <w:rPr>
          <w:sz w:val="28"/>
          <w:highlight w:val="yellow"/>
        </w:rPr>
        <w:tab/>
        <w:t>Parents’ Evening</w:t>
      </w:r>
    </w:p>
    <w:p w:rsidR="004C318D" w:rsidRPr="00CF3738" w:rsidRDefault="004C318D" w:rsidP="004C318D">
      <w:pPr>
        <w:pStyle w:val="NoSpacing"/>
        <w:rPr>
          <w:sz w:val="28"/>
        </w:rPr>
      </w:pPr>
    </w:p>
    <w:p w:rsidR="004C318D" w:rsidRPr="00CF3738" w:rsidRDefault="004C318D" w:rsidP="004C318D">
      <w:pPr>
        <w:pStyle w:val="NoSpacing"/>
        <w:rPr>
          <w:b/>
          <w:sz w:val="28"/>
        </w:rPr>
      </w:pPr>
      <w:r w:rsidRPr="00CF3738">
        <w:rPr>
          <w:b/>
          <w:sz w:val="28"/>
        </w:rPr>
        <w:t>Term 4</w:t>
      </w:r>
    </w:p>
    <w:p w:rsidR="004C318D" w:rsidRPr="00CF3738" w:rsidRDefault="004C318D" w:rsidP="004C318D">
      <w:pPr>
        <w:pStyle w:val="NoSpacing"/>
        <w:rPr>
          <w:sz w:val="28"/>
        </w:rPr>
      </w:pPr>
      <w:r w:rsidRPr="00CF3738">
        <w:rPr>
          <w:sz w:val="28"/>
        </w:rPr>
        <w:t>20</w:t>
      </w:r>
      <w:r w:rsidRPr="00CF3738">
        <w:rPr>
          <w:sz w:val="28"/>
          <w:vertAlign w:val="superscript"/>
        </w:rPr>
        <w:t>th</w:t>
      </w:r>
      <w:r w:rsidRPr="00CF3738">
        <w:rPr>
          <w:sz w:val="28"/>
        </w:rPr>
        <w:t xml:space="preserve"> February</w:t>
      </w:r>
      <w:r w:rsidRPr="00CF3738">
        <w:rPr>
          <w:sz w:val="28"/>
        </w:rPr>
        <w:tab/>
      </w:r>
      <w:r w:rsidRPr="00CF3738">
        <w:rPr>
          <w:sz w:val="28"/>
        </w:rPr>
        <w:tab/>
        <w:t xml:space="preserve">Attachment – Bradfields </w:t>
      </w:r>
    </w:p>
    <w:p w:rsidR="004C318D" w:rsidRPr="00CF3738" w:rsidRDefault="004C318D" w:rsidP="004C318D">
      <w:pPr>
        <w:pStyle w:val="NoSpacing"/>
        <w:rPr>
          <w:sz w:val="28"/>
        </w:rPr>
      </w:pPr>
      <w:r w:rsidRPr="00CF3738">
        <w:rPr>
          <w:sz w:val="28"/>
        </w:rPr>
        <w:t>27</w:t>
      </w:r>
      <w:r w:rsidRPr="00CF3738">
        <w:rPr>
          <w:sz w:val="28"/>
          <w:vertAlign w:val="superscript"/>
        </w:rPr>
        <w:t>th</w:t>
      </w:r>
      <w:r w:rsidRPr="00CF3738">
        <w:rPr>
          <w:sz w:val="28"/>
        </w:rPr>
        <w:t xml:space="preserve"> February</w:t>
      </w:r>
      <w:r w:rsidRPr="00CF3738">
        <w:rPr>
          <w:sz w:val="28"/>
        </w:rPr>
        <w:tab/>
      </w:r>
      <w:r w:rsidRPr="00CF3738">
        <w:rPr>
          <w:sz w:val="28"/>
        </w:rPr>
        <w:tab/>
        <w:t>Attachment – Bradfields</w:t>
      </w:r>
    </w:p>
    <w:p w:rsidR="004C318D" w:rsidRPr="005805C6" w:rsidRDefault="004C318D" w:rsidP="004C318D">
      <w:pPr>
        <w:pStyle w:val="NoSpacing"/>
        <w:rPr>
          <w:sz w:val="28"/>
          <w:highlight w:val="yellow"/>
        </w:rPr>
      </w:pPr>
      <w:r w:rsidRPr="005805C6">
        <w:rPr>
          <w:sz w:val="28"/>
          <w:highlight w:val="yellow"/>
        </w:rPr>
        <w:t>6</w:t>
      </w:r>
      <w:r w:rsidRPr="005805C6">
        <w:rPr>
          <w:sz w:val="28"/>
          <w:highlight w:val="yellow"/>
          <w:vertAlign w:val="superscript"/>
        </w:rPr>
        <w:t>th</w:t>
      </w:r>
      <w:r w:rsidRPr="005805C6">
        <w:rPr>
          <w:sz w:val="28"/>
          <w:highlight w:val="yellow"/>
        </w:rPr>
        <w:t xml:space="preserve"> March</w:t>
      </w:r>
      <w:r w:rsidRPr="005805C6">
        <w:rPr>
          <w:sz w:val="28"/>
          <w:highlight w:val="yellow"/>
        </w:rPr>
        <w:tab/>
      </w:r>
      <w:r w:rsidRPr="005805C6">
        <w:rPr>
          <w:sz w:val="28"/>
          <w:highlight w:val="yellow"/>
        </w:rPr>
        <w:tab/>
      </w:r>
      <w:r w:rsidRPr="005805C6">
        <w:rPr>
          <w:sz w:val="28"/>
          <w:highlight w:val="yellow"/>
        </w:rPr>
        <w:tab/>
        <w:t>Coaching</w:t>
      </w:r>
    </w:p>
    <w:p w:rsidR="004C318D" w:rsidRPr="00CF3738" w:rsidRDefault="004C318D" w:rsidP="004C318D">
      <w:pPr>
        <w:pStyle w:val="NoSpacing"/>
        <w:rPr>
          <w:sz w:val="28"/>
        </w:rPr>
      </w:pPr>
      <w:r w:rsidRPr="005805C6">
        <w:rPr>
          <w:sz w:val="28"/>
          <w:highlight w:val="yellow"/>
        </w:rPr>
        <w:t>13</w:t>
      </w:r>
      <w:r w:rsidRPr="005805C6">
        <w:rPr>
          <w:sz w:val="28"/>
          <w:highlight w:val="yellow"/>
          <w:vertAlign w:val="superscript"/>
        </w:rPr>
        <w:t>th</w:t>
      </w:r>
      <w:r w:rsidRPr="005805C6">
        <w:rPr>
          <w:sz w:val="28"/>
          <w:highlight w:val="yellow"/>
        </w:rPr>
        <w:t xml:space="preserve"> March</w:t>
      </w:r>
      <w:r w:rsidRPr="005805C6">
        <w:rPr>
          <w:sz w:val="28"/>
          <w:highlight w:val="yellow"/>
        </w:rPr>
        <w:tab/>
      </w:r>
      <w:r w:rsidRPr="005805C6">
        <w:rPr>
          <w:sz w:val="28"/>
          <w:highlight w:val="yellow"/>
        </w:rPr>
        <w:tab/>
      </w:r>
      <w:r w:rsidRPr="005805C6">
        <w:rPr>
          <w:sz w:val="28"/>
          <w:highlight w:val="yellow"/>
        </w:rPr>
        <w:tab/>
      </w:r>
      <w:r w:rsidR="005805C6" w:rsidRPr="005805C6">
        <w:rPr>
          <w:sz w:val="28"/>
          <w:highlight w:val="yellow"/>
        </w:rPr>
        <w:t>No Meeting</w:t>
      </w:r>
    </w:p>
    <w:p w:rsidR="004C318D" w:rsidRPr="00CF3738" w:rsidRDefault="004C318D" w:rsidP="004C318D">
      <w:pPr>
        <w:pStyle w:val="NoSpacing"/>
        <w:rPr>
          <w:sz w:val="28"/>
        </w:rPr>
      </w:pPr>
      <w:r w:rsidRPr="00CF3738">
        <w:rPr>
          <w:sz w:val="28"/>
        </w:rPr>
        <w:t>20</w:t>
      </w:r>
      <w:r w:rsidRPr="00CF3738">
        <w:rPr>
          <w:sz w:val="28"/>
          <w:vertAlign w:val="superscript"/>
        </w:rPr>
        <w:t>th</w:t>
      </w:r>
      <w:r w:rsidRPr="00CF3738">
        <w:rPr>
          <w:sz w:val="28"/>
        </w:rPr>
        <w:t xml:space="preserve"> March</w:t>
      </w:r>
      <w:r w:rsidRPr="00CF3738">
        <w:rPr>
          <w:sz w:val="28"/>
        </w:rPr>
        <w:tab/>
      </w:r>
      <w:r w:rsidRPr="00CF3738">
        <w:rPr>
          <w:sz w:val="28"/>
        </w:rPr>
        <w:tab/>
      </w:r>
      <w:r w:rsidRPr="00CF3738">
        <w:rPr>
          <w:sz w:val="28"/>
        </w:rPr>
        <w:tab/>
        <w:t>Moderation</w:t>
      </w:r>
    </w:p>
    <w:p w:rsidR="004C318D" w:rsidRDefault="004C318D" w:rsidP="004C318D">
      <w:pPr>
        <w:pStyle w:val="NoSpacing"/>
        <w:rPr>
          <w:sz w:val="28"/>
        </w:rPr>
      </w:pPr>
      <w:r w:rsidRPr="00CF3738">
        <w:rPr>
          <w:sz w:val="28"/>
        </w:rPr>
        <w:t>27</w:t>
      </w:r>
      <w:r w:rsidRPr="00CF3738">
        <w:rPr>
          <w:sz w:val="28"/>
          <w:vertAlign w:val="superscript"/>
        </w:rPr>
        <w:t>th</w:t>
      </w:r>
      <w:r w:rsidRPr="00CF3738">
        <w:rPr>
          <w:sz w:val="28"/>
        </w:rPr>
        <w:t xml:space="preserve"> March</w:t>
      </w:r>
      <w:r w:rsidRPr="00CF3738">
        <w:rPr>
          <w:sz w:val="28"/>
        </w:rPr>
        <w:tab/>
      </w:r>
      <w:r w:rsidRPr="00CF3738">
        <w:rPr>
          <w:sz w:val="28"/>
        </w:rPr>
        <w:tab/>
      </w:r>
      <w:r w:rsidRPr="00CF3738">
        <w:rPr>
          <w:sz w:val="28"/>
        </w:rPr>
        <w:tab/>
        <w:t>Data inputting</w:t>
      </w:r>
    </w:p>
    <w:p w:rsidR="005805C6" w:rsidRDefault="005805C6" w:rsidP="004C318D">
      <w:pPr>
        <w:pStyle w:val="NoSpacing"/>
        <w:rPr>
          <w:sz w:val="28"/>
        </w:rPr>
      </w:pPr>
    </w:p>
    <w:p w:rsidR="005805C6" w:rsidRPr="005805C6" w:rsidRDefault="005805C6" w:rsidP="004C318D">
      <w:pPr>
        <w:pStyle w:val="NoSpacing"/>
        <w:rPr>
          <w:b/>
          <w:sz w:val="28"/>
        </w:rPr>
      </w:pPr>
      <w:r w:rsidRPr="005805C6">
        <w:rPr>
          <w:b/>
          <w:sz w:val="28"/>
        </w:rPr>
        <w:t>Term 5</w:t>
      </w:r>
    </w:p>
    <w:p w:rsidR="005805C6" w:rsidRPr="00CF3738" w:rsidRDefault="005805C6" w:rsidP="004C318D">
      <w:pPr>
        <w:pStyle w:val="NoSpacing"/>
        <w:rPr>
          <w:sz w:val="28"/>
        </w:rPr>
      </w:pPr>
      <w:r w:rsidRPr="005805C6">
        <w:rPr>
          <w:sz w:val="28"/>
          <w:highlight w:val="yellow"/>
        </w:rPr>
        <w:t>Staff meetings are dedicated to report writing.</w:t>
      </w:r>
      <w:r>
        <w:rPr>
          <w:sz w:val="28"/>
        </w:rPr>
        <w:t xml:space="preserve"> </w:t>
      </w:r>
    </w:p>
    <w:p w:rsidR="004C318D" w:rsidRPr="00CF3738" w:rsidRDefault="004C318D" w:rsidP="004C318D">
      <w:pPr>
        <w:rPr>
          <w:sz w:val="32"/>
        </w:rPr>
        <w:sectPr w:rsidR="004C318D" w:rsidRPr="00CF3738" w:rsidSect="004C318D">
          <w:type w:val="continuous"/>
          <w:pgSz w:w="16838" w:h="11906" w:orient="landscape"/>
          <w:pgMar w:top="1440" w:right="1440" w:bottom="1440" w:left="1440" w:header="708" w:footer="708" w:gutter="0"/>
          <w:pgBorders w:offsetFrom="page">
            <w:top w:val="single" w:sz="18" w:space="24" w:color="538135" w:themeColor="accent6" w:themeShade="BF" w:shadow="1"/>
            <w:left w:val="single" w:sz="18" w:space="24" w:color="538135" w:themeColor="accent6" w:themeShade="BF" w:shadow="1"/>
            <w:bottom w:val="single" w:sz="18" w:space="24" w:color="538135" w:themeColor="accent6" w:themeShade="BF" w:shadow="1"/>
            <w:right w:val="single" w:sz="18" w:space="24" w:color="538135" w:themeColor="accent6" w:themeShade="BF" w:shadow="1"/>
          </w:pgBorders>
          <w:cols w:num="2" w:space="708"/>
          <w:docGrid w:linePitch="360"/>
        </w:sectPr>
      </w:pPr>
    </w:p>
    <w:p w:rsidR="004C318D" w:rsidRPr="004C318D" w:rsidRDefault="004C318D" w:rsidP="004C318D">
      <w:pPr>
        <w:rPr>
          <w:sz w:val="28"/>
        </w:rPr>
      </w:pPr>
    </w:p>
    <w:p w:rsidR="00CF3738" w:rsidRDefault="00CF3738" w:rsidP="009C77A4">
      <w:pPr>
        <w:rPr>
          <w:b/>
          <w:color w:val="FF0000"/>
          <w:sz w:val="32"/>
        </w:rPr>
      </w:pPr>
    </w:p>
    <w:p w:rsidR="00CF3738" w:rsidRDefault="00CF3738" w:rsidP="009C77A4">
      <w:pPr>
        <w:rPr>
          <w:b/>
          <w:color w:val="FF0000"/>
          <w:sz w:val="32"/>
        </w:rPr>
      </w:pPr>
    </w:p>
    <w:p w:rsidR="009C77A4" w:rsidRPr="009C77A4" w:rsidRDefault="009C77A4" w:rsidP="009C77A4">
      <w:pPr>
        <w:rPr>
          <w:sz w:val="28"/>
        </w:rPr>
      </w:pPr>
      <w:r w:rsidRPr="004C318D">
        <w:rPr>
          <w:b/>
          <w:color w:val="FF0000"/>
          <w:sz w:val="32"/>
        </w:rPr>
        <w:lastRenderedPageBreak/>
        <w:t xml:space="preserve">Appendix </w:t>
      </w:r>
      <w:r>
        <w:rPr>
          <w:b/>
          <w:color w:val="FF0000"/>
          <w:sz w:val="32"/>
        </w:rPr>
        <w:t>4</w:t>
      </w:r>
      <w:r w:rsidRPr="004C318D">
        <w:rPr>
          <w:b/>
          <w:color w:val="FF0000"/>
          <w:sz w:val="32"/>
        </w:rPr>
        <w:t xml:space="preserve"> –</w:t>
      </w:r>
      <w:r w:rsidR="00CF3738">
        <w:rPr>
          <w:b/>
          <w:color w:val="FF0000"/>
          <w:sz w:val="32"/>
        </w:rPr>
        <w:t xml:space="preserve"> </w:t>
      </w:r>
      <w:r>
        <w:rPr>
          <w:sz w:val="28"/>
        </w:rPr>
        <w:t>Newly decorated Staffroom</w:t>
      </w:r>
    </w:p>
    <w:p w:rsidR="00017B15" w:rsidRDefault="00C02BF3" w:rsidP="00D874A5">
      <w:pPr>
        <w:rPr>
          <w:b/>
          <w:color w:val="FF0000"/>
          <w:sz w:val="32"/>
        </w:rPr>
      </w:pPr>
      <w:r>
        <w:rPr>
          <w:b/>
          <w:noProof/>
          <w:color w:val="FF0000"/>
          <w:sz w:val="32"/>
          <w:lang w:eastAsia="en-GB"/>
        </w:rPr>
        <w:drawing>
          <wp:anchor distT="0" distB="0" distL="114300" distR="114300" simplePos="0" relativeHeight="251662336" behindDoc="1" locked="0" layoutInCell="1" allowOverlap="1" wp14:anchorId="297CF696" wp14:editId="356E5A89">
            <wp:simplePos x="0" y="0"/>
            <wp:positionH relativeFrom="column">
              <wp:posOffset>2354580</wp:posOffset>
            </wp:positionH>
            <wp:positionV relativeFrom="paragraph">
              <wp:posOffset>796290</wp:posOffset>
            </wp:positionV>
            <wp:extent cx="4238625" cy="3178810"/>
            <wp:effectExtent l="0" t="3492" r="6032" b="6033"/>
            <wp:wrapTight wrapText="bothSides">
              <wp:wrapPolygon edited="0">
                <wp:start x="-18" y="21576"/>
                <wp:lineTo x="21534" y="21576"/>
                <wp:lineTo x="21534" y="88"/>
                <wp:lineTo x="-18" y="88"/>
                <wp:lineTo x="-18" y="2157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619.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4238625" cy="3178810"/>
                    </a:xfrm>
                    <a:prstGeom prst="rect">
                      <a:avLst/>
                    </a:prstGeom>
                  </pic:spPr>
                </pic:pic>
              </a:graphicData>
            </a:graphic>
            <wp14:sizeRelH relativeFrom="page">
              <wp14:pctWidth>0</wp14:pctWidth>
            </wp14:sizeRelH>
            <wp14:sizeRelV relativeFrom="page">
              <wp14:pctHeight>0</wp14:pctHeight>
            </wp14:sizeRelV>
          </wp:anchor>
        </w:drawing>
      </w:r>
    </w:p>
    <w:p w:rsidR="00017B15" w:rsidRDefault="00C02BF3" w:rsidP="00D874A5">
      <w:pPr>
        <w:rPr>
          <w:b/>
          <w:color w:val="FF0000"/>
          <w:sz w:val="32"/>
        </w:rPr>
      </w:pPr>
      <w:r>
        <w:rPr>
          <w:b/>
          <w:noProof/>
          <w:color w:val="FF0000"/>
          <w:sz w:val="32"/>
          <w:lang w:eastAsia="en-GB"/>
        </w:rPr>
        <w:drawing>
          <wp:anchor distT="0" distB="0" distL="114300" distR="114300" simplePos="0" relativeHeight="251660288" behindDoc="1" locked="0" layoutInCell="1" allowOverlap="1" wp14:anchorId="73993FB3" wp14:editId="300AECEC">
            <wp:simplePos x="0" y="0"/>
            <wp:positionH relativeFrom="margin">
              <wp:posOffset>-803275</wp:posOffset>
            </wp:positionH>
            <wp:positionV relativeFrom="paragraph">
              <wp:posOffset>608330</wp:posOffset>
            </wp:positionV>
            <wp:extent cx="4170680" cy="3128010"/>
            <wp:effectExtent l="6985" t="0" r="8255" b="8255"/>
            <wp:wrapTight wrapText="bothSides">
              <wp:wrapPolygon edited="0">
                <wp:start x="36" y="21648"/>
                <wp:lineTo x="21544" y="21648"/>
                <wp:lineTo x="21544" y="75"/>
                <wp:lineTo x="36" y="75"/>
                <wp:lineTo x="36" y="2164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618.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4170680" cy="3128010"/>
                    </a:xfrm>
                    <a:prstGeom prst="rect">
                      <a:avLst/>
                    </a:prstGeom>
                  </pic:spPr>
                </pic:pic>
              </a:graphicData>
            </a:graphic>
            <wp14:sizeRelH relativeFrom="page">
              <wp14:pctWidth>0</wp14:pctWidth>
            </wp14:sizeRelH>
            <wp14:sizeRelV relativeFrom="page">
              <wp14:pctHeight>0</wp14:pctHeight>
            </wp14:sizeRelV>
          </wp:anchor>
        </w:drawing>
      </w:r>
      <w:r>
        <w:rPr>
          <w:b/>
          <w:noProof/>
          <w:color w:val="FF0000"/>
          <w:sz w:val="32"/>
          <w:lang w:eastAsia="en-GB"/>
        </w:rPr>
        <w:drawing>
          <wp:anchor distT="0" distB="0" distL="114300" distR="114300" simplePos="0" relativeHeight="251664384" behindDoc="1" locked="0" layoutInCell="1" allowOverlap="1" wp14:anchorId="36686937" wp14:editId="268A3250">
            <wp:simplePos x="0" y="0"/>
            <wp:positionH relativeFrom="column">
              <wp:posOffset>5583555</wp:posOffset>
            </wp:positionH>
            <wp:positionV relativeFrom="paragraph">
              <wp:posOffset>655955</wp:posOffset>
            </wp:positionV>
            <wp:extent cx="4122420" cy="3091815"/>
            <wp:effectExtent l="952" t="0" r="0" b="0"/>
            <wp:wrapTight wrapText="bothSides">
              <wp:wrapPolygon edited="0">
                <wp:start x="5" y="21607"/>
                <wp:lineTo x="21465" y="21607"/>
                <wp:lineTo x="21465" y="180"/>
                <wp:lineTo x="5" y="180"/>
                <wp:lineTo x="5" y="2160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620.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4122420" cy="3091815"/>
                    </a:xfrm>
                    <a:prstGeom prst="rect">
                      <a:avLst/>
                    </a:prstGeom>
                  </pic:spPr>
                </pic:pic>
              </a:graphicData>
            </a:graphic>
            <wp14:sizeRelH relativeFrom="page">
              <wp14:pctWidth>0</wp14:pctWidth>
            </wp14:sizeRelH>
            <wp14:sizeRelV relativeFrom="page">
              <wp14:pctHeight>0</wp14:pctHeight>
            </wp14:sizeRelV>
          </wp:anchor>
        </w:drawing>
      </w:r>
    </w:p>
    <w:p w:rsidR="00CF3738" w:rsidRDefault="00CF3738" w:rsidP="00D874A5">
      <w:pPr>
        <w:rPr>
          <w:b/>
          <w:color w:val="FF0000"/>
          <w:sz w:val="32"/>
        </w:rPr>
      </w:pPr>
    </w:p>
    <w:p w:rsidR="004C318D" w:rsidRDefault="00D874A5" w:rsidP="00D874A5">
      <w:pPr>
        <w:rPr>
          <w:sz w:val="28"/>
        </w:rPr>
      </w:pPr>
      <w:r w:rsidRPr="004C318D">
        <w:rPr>
          <w:b/>
          <w:color w:val="FF0000"/>
          <w:sz w:val="32"/>
        </w:rPr>
        <w:lastRenderedPageBreak/>
        <w:t xml:space="preserve">Appendix </w:t>
      </w:r>
      <w:r>
        <w:rPr>
          <w:b/>
          <w:color w:val="FF0000"/>
          <w:sz w:val="32"/>
        </w:rPr>
        <w:t>5</w:t>
      </w:r>
      <w:r w:rsidRPr="004C318D">
        <w:rPr>
          <w:b/>
          <w:color w:val="FF0000"/>
          <w:sz w:val="32"/>
        </w:rPr>
        <w:t xml:space="preserve"> – </w:t>
      </w:r>
      <w:r>
        <w:rPr>
          <w:sz w:val="28"/>
        </w:rPr>
        <w:t xml:space="preserve">Job description of Katie Wharton – leader of child wellbeing </w:t>
      </w:r>
    </w:p>
    <w:p w:rsidR="00B10381" w:rsidRPr="00C02BF3" w:rsidRDefault="00B10381" w:rsidP="00B10381">
      <w:pPr>
        <w:autoSpaceDE w:val="0"/>
        <w:autoSpaceDN w:val="0"/>
        <w:adjustRightInd w:val="0"/>
        <w:rPr>
          <w:rFonts w:ascii="Calibri" w:eastAsia="ComicSansMS-Identity-H" w:hAnsi="Calibri" w:cs="ComicSansMS-Identity-H"/>
          <w:sz w:val="24"/>
        </w:rPr>
      </w:pPr>
      <w:r w:rsidRPr="00C02BF3">
        <w:rPr>
          <w:rFonts w:ascii="Calibri" w:eastAsia="ComicSansMS-Identity-H" w:hAnsi="Calibri" w:cs="ComicSansMS-Identity-H"/>
          <w:sz w:val="24"/>
        </w:rPr>
        <w:t>Additional responsibility for the Wellbeing of pupils</w:t>
      </w:r>
    </w:p>
    <w:p w:rsidR="00B10381" w:rsidRPr="00C02BF3" w:rsidRDefault="00B10381" w:rsidP="00B10381">
      <w:pPr>
        <w:numPr>
          <w:ilvl w:val="0"/>
          <w:numId w:val="3"/>
        </w:numPr>
        <w:autoSpaceDE w:val="0"/>
        <w:autoSpaceDN w:val="0"/>
        <w:adjustRightInd w:val="0"/>
        <w:spacing w:after="0" w:line="240" w:lineRule="auto"/>
        <w:rPr>
          <w:rFonts w:ascii="Calibri" w:eastAsia="ComicSansMS-Identity-H" w:hAnsi="Calibri" w:cs="ComicSansMS-Identity-H"/>
          <w:sz w:val="24"/>
        </w:rPr>
      </w:pPr>
      <w:r w:rsidRPr="00C02BF3">
        <w:rPr>
          <w:rFonts w:ascii="Calibri" w:eastAsia="ComicSansMS-Identity-H" w:hAnsi="Calibri" w:cs="ComicSansMS-Identity-H"/>
          <w:sz w:val="24"/>
        </w:rPr>
        <w:t>Take the lead role in championing the wellbeing of pupils, ensuring your knowledge is up to date and relevant</w:t>
      </w:r>
    </w:p>
    <w:p w:rsidR="00B10381" w:rsidRPr="00C02BF3" w:rsidRDefault="00B10381" w:rsidP="00B10381">
      <w:pPr>
        <w:numPr>
          <w:ilvl w:val="0"/>
          <w:numId w:val="3"/>
        </w:numPr>
        <w:autoSpaceDE w:val="0"/>
        <w:autoSpaceDN w:val="0"/>
        <w:adjustRightInd w:val="0"/>
        <w:spacing w:after="0" w:line="240" w:lineRule="auto"/>
        <w:rPr>
          <w:rFonts w:ascii="Calibri" w:eastAsia="ComicSansMS-Identity-H" w:hAnsi="Calibri" w:cs="ComicSansMS-Identity-H"/>
          <w:sz w:val="24"/>
        </w:rPr>
      </w:pPr>
      <w:r w:rsidRPr="00C02BF3">
        <w:rPr>
          <w:rFonts w:ascii="Calibri" w:eastAsia="ComicSansMS-Identity-H" w:hAnsi="Calibri" w:cs="ComicSansMS-Identity-H"/>
          <w:sz w:val="24"/>
        </w:rPr>
        <w:t>Act as the advocate for pupil wellbeing, maintaining a positive dialogue with other staff</w:t>
      </w:r>
    </w:p>
    <w:p w:rsidR="00B10381" w:rsidRPr="00C02BF3" w:rsidRDefault="00B10381" w:rsidP="00B10381">
      <w:pPr>
        <w:numPr>
          <w:ilvl w:val="0"/>
          <w:numId w:val="3"/>
        </w:numPr>
        <w:autoSpaceDE w:val="0"/>
        <w:autoSpaceDN w:val="0"/>
        <w:adjustRightInd w:val="0"/>
        <w:spacing w:after="0" w:line="240" w:lineRule="auto"/>
        <w:rPr>
          <w:rFonts w:ascii="Calibri" w:eastAsia="ComicSansMS-Identity-H" w:hAnsi="Calibri" w:cs="ComicSansMS-Identity-H"/>
          <w:sz w:val="24"/>
        </w:rPr>
      </w:pPr>
      <w:r w:rsidRPr="00C02BF3">
        <w:rPr>
          <w:rFonts w:ascii="Calibri" w:eastAsia="ComicSansMS-Identity-H" w:hAnsi="Calibri" w:cs="ComicSansMS-Identity-H"/>
          <w:sz w:val="24"/>
        </w:rPr>
        <w:t>To support colleagues through offering professional advice around the wellbeing of pupils</w:t>
      </w:r>
    </w:p>
    <w:p w:rsidR="00B10381" w:rsidRPr="00C02BF3" w:rsidRDefault="00B10381" w:rsidP="00B10381">
      <w:pPr>
        <w:numPr>
          <w:ilvl w:val="0"/>
          <w:numId w:val="3"/>
        </w:numPr>
        <w:autoSpaceDE w:val="0"/>
        <w:autoSpaceDN w:val="0"/>
        <w:adjustRightInd w:val="0"/>
        <w:spacing w:after="0" w:line="240" w:lineRule="auto"/>
        <w:rPr>
          <w:rFonts w:ascii="Calibri" w:eastAsia="ComicSansMS-Identity-H" w:hAnsi="Calibri" w:cs="ComicSansMS-Identity-H"/>
          <w:sz w:val="24"/>
        </w:rPr>
      </w:pPr>
      <w:r w:rsidRPr="00C02BF3">
        <w:rPr>
          <w:rFonts w:ascii="Calibri" w:eastAsia="ComicSansMS-Identity-H" w:hAnsi="Calibri" w:cs="ComicSansMS-Identity-H"/>
          <w:sz w:val="24"/>
        </w:rPr>
        <w:t xml:space="preserve">To provide support and challenge to the </w:t>
      </w:r>
      <w:proofErr w:type="spellStart"/>
      <w:r w:rsidRPr="00C02BF3">
        <w:rPr>
          <w:rFonts w:ascii="Calibri" w:eastAsia="ComicSansMS-Identity-H" w:hAnsi="Calibri" w:cs="ComicSansMS-Identity-H"/>
          <w:sz w:val="24"/>
        </w:rPr>
        <w:t>SENCo</w:t>
      </w:r>
      <w:proofErr w:type="spellEnd"/>
      <w:r w:rsidRPr="00C02BF3">
        <w:rPr>
          <w:rFonts w:ascii="Calibri" w:eastAsia="ComicSansMS-Identity-H" w:hAnsi="Calibri" w:cs="ComicSansMS-Identity-H"/>
          <w:sz w:val="24"/>
        </w:rPr>
        <w:t xml:space="preserve"> where necessary, initially through overseeing pupil support plans</w:t>
      </w:r>
    </w:p>
    <w:p w:rsidR="00B10381" w:rsidRPr="00C02BF3" w:rsidRDefault="00B10381" w:rsidP="00B10381">
      <w:pPr>
        <w:numPr>
          <w:ilvl w:val="0"/>
          <w:numId w:val="3"/>
        </w:numPr>
        <w:autoSpaceDE w:val="0"/>
        <w:autoSpaceDN w:val="0"/>
        <w:adjustRightInd w:val="0"/>
        <w:spacing w:after="0" w:line="240" w:lineRule="auto"/>
        <w:rPr>
          <w:rFonts w:ascii="Calibri" w:eastAsia="ComicSansMS-Identity-H" w:hAnsi="Calibri" w:cs="ComicSansMS-Identity-H"/>
          <w:sz w:val="24"/>
        </w:rPr>
      </w:pPr>
      <w:r w:rsidRPr="00C02BF3">
        <w:rPr>
          <w:rFonts w:ascii="Calibri" w:eastAsia="ComicSansMS-Identity-H" w:hAnsi="Calibri" w:cs="ComicSansMS-Identity-H"/>
          <w:sz w:val="24"/>
        </w:rPr>
        <w:t>To regularly feed back to SLT and areas of strength and areas for development of the area</w:t>
      </w:r>
    </w:p>
    <w:p w:rsidR="00B10381" w:rsidRPr="00C02BF3" w:rsidRDefault="00B10381" w:rsidP="00B10381">
      <w:pPr>
        <w:numPr>
          <w:ilvl w:val="0"/>
          <w:numId w:val="3"/>
        </w:numPr>
        <w:autoSpaceDE w:val="0"/>
        <w:autoSpaceDN w:val="0"/>
        <w:adjustRightInd w:val="0"/>
        <w:spacing w:after="0" w:line="240" w:lineRule="auto"/>
        <w:rPr>
          <w:rFonts w:ascii="Calibri" w:eastAsia="ComicSansMS-Identity-H" w:hAnsi="Calibri" w:cs="ComicSansMS-Identity-H"/>
          <w:sz w:val="24"/>
        </w:rPr>
      </w:pPr>
      <w:r w:rsidRPr="00C02BF3">
        <w:rPr>
          <w:rFonts w:ascii="Calibri" w:eastAsia="ComicSansMS-Identity-H" w:hAnsi="Calibri" w:cs="ComicSansMS-Identity-H"/>
          <w:sz w:val="24"/>
        </w:rPr>
        <w:t>To attend CPD and then share good practice with other staff through Inset and twilight sessions</w:t>
      </w:r>
    </w:p>
    <w:p w:rsidR="00B10381" w:rsidRPr="00C02BF3" w:rsidRDefault="00B10381" w:rsidP="00B10381">
      <w:pPr>
        <w:numPr>
          <w:ilvl w:val="0"/>
          <w:numId w:val="3"/>
        </w:numPr>
        <w:autoSpaceDE w:val="0"/>
        <w:autoSpaceDN w:val="0"/>
        <w:adjustRightInd w:val="0"/>
        <w:spacing w:after="0" w:line="240" w:lineRule="auto"/>
        <w:rPr>
          <w:rFonts w:ascii="Calibri" w:eastAsia="ComicSansMS-Identity-H" w:hAnsi="Calibri" w:cs="ComicSansMS-Identity-H"/>
          <w:sz w:val="24"/>
        </w:rPr>
      </w:pPr>
      <w:r w:rsidRPr="00C02BF3">
        <w:rPr>
          <w:rFonts w:ascii="Calibri" w:eastAsia="ComicSansMS-Identity-H" w:hAnsi="Calibri" w:cs="ComicSansMS-Identity-H"/>
          <w:sz w:val="24"/>
        </w:rPr>
        <w:t>To ensure appropriate mentors are found for vulnerable pupils and a central record is kept</w:t>
      </w:r>
    </w:p>
    <w:p w:rsidR="00017B15" w:rsidRDefault="00017B15" w:rsidP="00D874A5">
      <w:pPr>
        <w:rPr>
          <w:b/>
          <w:color w:val="FF0000"/>
          <w:sz w:val="32"/>
        </w:rPr>
      </w:pPr>
    </w:p>
    <w:p w:rsidR="00D874A5" w:rsidRPr="00D874A5" w:rsidRDefault="00D874A5" w:rsidP="00D874A5">
      <w:pPr>
        <w:rPr>
          <w:sz w:val="28"/>
        </w:rPr>
      </w:pPr>
      <w:r w:rsidRPr="004C318D">
        <w:rPr>
          <w:b/>
          <w:color w:val="FF0000"/>
          <w:sz w:val="32"/>
        </w:rPr>
        <w:t xml:space="preserve">Appendix </w:t>
      </w:r>
      <w:r>
        <w:rPr>
          <w:b/>
          <w:color w:val="FF0000"/>
          <w:sz w:val="32"/>
        </w:rPr>
        <w:t>6</w:t>
      </w:r>
      <w:r w:rsidRPr="004C318D">
        <w:rPr>
          <w:b/>
          <w:color w:val="FF0000"/>
          <w:sz w:val="32"/>
        </w:rPr>
        <w:t xml:space="preserve"> – </w:t>
      </w:r>
      <w:r>
        <w:rPr>
          <w:sz w:val="28"/>
        </w:rPr>
        <w:t>Opportunities for CPD training</w:t>
      </w:r>
      <w:r w:rsidR="00565B54">
        <w:rPr>
          <w:sz w:val="28"/>
        </w:rPr>
        <w:t xml:space="preserve"> – </w:t>
      </w:r>
      <w:r w:rsidR="00565B54" w:rsidRPr="00565B54">
        <w:rPr>
          <w:sz w:val="28"/>
          <w:highlight w:val="yellow"/>
        </w:rPr>
        <w:t>wellbeing highlighted</w:t>
      </w:r>
      <w:r w:rsidR="00565B54">
        <w:rPr>
          <w:sz w:val="28"/>
        </w:rPr>
        <w:t xml:space="preserve"> </w:t>
      </w:r>
      <w:bookmarkStart w:id="0" w:name="_GoBack"/>
      <w:bookmarkEnd w:id="0"/>
    </w:p>
    <w:tbl>
      <w:tblPr>
        <w:tblStyle w:val="TableGrid"/>
        <w:tblW w:w="12044" w:type="dxa"/>
        <w:tblLook w:val="04A0" w:firstRow="1" w:lastRow="0" w:firstColumn="1" w:lastColumn="0" w:noHBand="0" w:noVBand="1"/>
      </w:tblPr>
      <w:tblGrid>
        <w:gridCol w:w="2405"/>
        <w:gridCol w:w="3969"/>
        <w:gridCol w:w="5670"/>
      </w:tblGrid>
      <w:tr w:rsidR="00D874A5" w:rsidRPr="002B1464" w:rsidTr="00D874A5">
        <w:tc>
          <w:tcPr>
            <w:tcW w:w="2405" w:type="dxa"/>
          </w:tcPr>
          <w:p w:rsidR="00D874A5" w:rsidRPr="00B10381" w:rsidRDefault="00D874A5" w:rsidP="00F75D4C">
            <w:pPr>
              <w:jc w:val="center"/>
              <w:rPr>
                <w:b/>
              </w:rPr>
            </w:pPr>
            <w:r w:rsidRPr="00B10381">
              <w:rPr>
                <w:b/>
              </w:rPr>
              <w:t>Date</w:t>
            </w:r>
          </w:p>
        </w:tc>
        <w:tc>
          <w:tcPr>
            <w:tcW w:w="3969" w:type="dxa"/>
          </w:tcPr>
          <w:p w:rsidR="00D874A5" w:rsidRPr="00B10381" w:rsidRDefault="00D874A5" w:rsidP="00F75D4C">
            <w:pPr>
              <w:jc w:val="center"/>
              <w:rPr>
                <w:b/>
              </w:rPr>
            </w:pPr>
            <w:r w:rsidRPr="00B10381">
              <w:rPr>
                <w:b/>
              </w:rPr>
              <w:t>Member of Staff</w:t>
            </w:r>
          </w:p>
        </w:tc>
        <w:tc>
          <w:tcPr>
            <w:tcW w:w="5670" w:type="dxa"/>
          </w:tcPr>
          <w:p w:rsidR="00D874A5" w:rsidRPr="00B10381" w:rsidRDefault="00D874A5" w:rsidP="00F75D4C">
            <w:pPr>
              <w:jc w:val="center"/>
              <w:rPr>
                <w:b/>
              </w:rPr>
            </w:pPr>
            <w:r w:rsidRPr="00B10381">
              <w:rPr>
                <w:b/>
              </w:rPr>
              <w:t>Focus</w:t>
            </w:r>
          </w:p>
        </w:tc>
      </w:tr>
      <w:tr w:rsidR="00D874A5" w:rsidRPr="002B1464" w:rsidTr="00D874A5">
        <w:tc>
          <w:tcPr>
            <w:tcW w:w="2405" w:type="dxa"/>
          </w:tcPr>
          <w:p w:rsidR="00D874A5" w:rsidRPr="002B1464" w:rsidRDefault="00D874A5" w:rsidP="00F75D4C">
            <w:pPr>
              <w:jc w:val="center"/>
            </w:pPr>
            <w:r>
              <w:t>Ongoing</w:t>
            </w:r>
          </w:p>
        </w:tc>
        <w:tc>
          <w:tcPr>
            <w:tcW w:w="3969" w:type="dxa"/>
          </w:tcPr>
          <w:p w:rsidR="00D874A5" w:rsidRPr="002B1464" w:rsidRDefault="00D874A5" w:rsidP="00F75D4C">
            <w:pPr>
              <w:jc w:val="center"/>
            </w:pPr>
            <w:r>
              <w:t>Teaching Assistants</w:t>
            </w:r>
          </w:p>
        </w:tc>
        <w:tc>
          <w:tcPr>
            <w:tcW w:w="5670" w:type="dxa"/>
          </w:tcPr>
          <w:p w:rsidR="00D874A5" w:rsidRPr="002B1464" w:rsidRDefault="00D874A5" w:rsidP="00F75D4C">
            <w:pPr>
              <w:jc w:val="center"/>
            </w:pPr>
            <w:r>
              <w:t>Fortnightly CPD sessions</w:t>
            </w:r>
          </w:p>
        </w:tc>
      </w:tr>
      <w:tr w:rsidR="00D874A5" w:rsidRPr="002B1464" w:rsidTr="00D874A5">
        <w:tc>
          <w:tcPr>
            <w:tcW w:w="2405" w:type="dxa"/>
          </w:tcPr>
          <w:p w:rsidR="00D874A5" w:rsidRPr="002B1464" w:rsidRDefault="00D874A5" w:rsidP="00F75D4C">
            <w:pPr>
              <w:jc w:val="center"/>
            </w:pPr>
            <w:r>
              <w:t>Ongoing</w:t>
            </w:r>
          </w:p>
        </w:tc>
        <w:tc>
          <w:tcPr>
            <w:tcW w:w="3969" w:type="dxa"/>
          </w:tcPr>
          <w:p w:rsidR="00D874A5" w:rsidRPr="002B1464" w:rsidRDefault="00D874A5" w:rsidP="00F75D4C">
            <w:pPr>
              <w:jc w:val="center"/>
            </w:pPr>
            <w:r>
              <w:t>Mid-Day Supervisors</w:t>
            </w:r>
          </w:p>
        </w:tc>
        <w:tc>
          <w:tcPr>
            <w:tcW w:w="5670" w:type="dxa"/>
          </w:tcPr>
          <w:p w:rsidR="00D874A5" w:rsidRPr="002B1464" w:rsidRDefault="00D874A5" w:rsidP="00F75D4C">
            <w:pPr>
              <w:jc w:val="center"/>
            </w:pPr>
            <w:r>
              <w:t>Fortnightly CPD sessions</w:t>
            </w:r>
          </w:p>
        </w:tc>
      </w:tr>
      <w:tr w:rsidR="00D874A5" w:rsidRPr="002B1464" w:rsidTr="00D874A5">
        <w:tc>
          <w:tcPr>
            <w:tcW w:w="2405" w:type="dxa"/>
          </w:tcPr>
          <w:p w:rsidR="00D874A5" w:rsidRPr="002B1464" w:rsidRDefault="00D874A5" w:rsidP="00F75D4C">
            <w:pPr>
              <w:jc w:val="center"/>
            </w:pPr>
            <w:r>
              <w:t>4</w:t>
            </w:r>
            <w:r w:rsidRPr="003373CD">
              <w:rPr>
                <w:vertAlign w:val="superscript"/>
              </w:rPr>
              <w:t>th</w:t>
            </w:r>
            <w:r>
              <w:t xml:space="preserve"> September</w:t>
            </w:r>
          </w:p>
        </w:tc>
        <w:tc>
          <w:tcPr>
            <w:tcW w:w="3969" w:type="dxa"/>
          </w:tcPr>
          <w:p w:rsidR="00D874A5" w:rsidRPr="002B1464" w:rsidRDefault="00D874A5" w:rsidP="00F75D4C">
            <w:pPr>
              <w:jc w:val="center"/>
            </w:pPr>
            <w:r>
              <w:t>All staff</w:t>
            </w:r>
          </w:p>
        </w:tc>
        <w:tc>
          <w:tcPr>
            <w:tcW w:w="5670" w:type="dxa"/>
          </w:tcPr>
          <w:p w:rsidR="00D874A5" w:rsidRPr="002B1464" w:rsidRDefault="00D874A5" w:rsidP="00F75D4C">
            <w:pPr>
              <w:jc w:val="center"/>
            </w:pPr>
            <w:r>
              <w:t>Safeguarding</w:t>
            </w:r>
          </w:p>
        </w:tc>
      </w:tr>
      <w:tr w:rsidR="00D874A5" w:rsidRPr="002B1464" w:rsidTr="00D874A5">
        <w:tc>
          <w:tcPr>
            <w:tcW w:w="2405" w:type="dxa"/>
          </w:tcPr>
          <w:p w:rsidR="00D874A5" w:rsidRPr="002B1464" w:rsidRDefault="00D874A5" w:rsidP="00F75D4C">
            <w:pPr>
              <w:jc w:val="center"/>
            </w:pPr>
            <w:r>
              <w:t>18</w:t>
            </w:r>
            <w:r w:rsidRPr="003373CD">
              <w:rPr>
                <w:vertAlign w:val="superscript"/>
              </w:rPr>
              <w:t>th</w:t>
            </w:r>
            <w:r>
              <w:t xml:space="preserve"> September</w:t>
            </w:r>
          </w:p>
        </w:tc>
        <w:tc>
          <w:tcPr>
            <w:tcW w:w="3969" w:type="dxa"/>
          </w:tcPr>
          <w:p w:rsidR="00D874A5" w:rsidRPr="002B1464" w:rsidRDefault="00D874A5" w:rsidP="00F75D4C">
            <w:pPr>
              <w:jc w:val="center"/>
            </w:pPr>
            <w:r>
              <w:t>Sam Presneill</w:t>
            </w:r>
          </w:p>
        </w:tc>
        <w:tc>
          <w:tcPr>
            <w:tcW w:w="5670" w:type="dxa"/>
          </w:tcPr>
          <w:p w:rsidR="00D874A5" w:rsidRPr="002B1464" w:rsidRDefault="00D874A5" w:rsidP="00F75D4C">
            <w:pPr>
              <w:jc w:val="center"/>
            </w:pPr>
            <w:r>
              <w:t>Domestic Abuse</w:t>
            </w:r>
          </w:p>
        </w:tc>
      </w:tr>
      <w:tr w:rsidR="00D874A5" w:rsidRPr="002B1464" w:rsidTr="00D874A5">
        <w:tc>
          <w:tcPr>
            <w:tcW w:w="2405" w:type="dxa"/>
          </w:tcPr>
          <w:p w:rsidR="00D874A5" w:rsidRPr="002B1464" w:rsidRDefault="00D874A5" w:rsidP="00F75D4C">
            <w:pPr>
              <w:jc w:val="center"/>
            </w:pPr>
            <w:r>
              <w:t>26</w:t>
            </w:r>
            <w:r w:rsidRPr="003373CD">
              <w:rPr>
                <w:vertAlign w:val="superscript"/>
              </w:rPr>
              <w:t>th</w:t>
            </w:r>
            <w:r>
              <w:t xml:space="preserve"> September</w:t>
            </w:r>
          </w:p>
        </w:tc>
        <w:tc>
          <w:tcPr>
            <w:tcW w:w="3969" w:type="dxa"/>
          </w:tcPr>
          <w:p w:rsidR="00D874A5" w:rsidRPr="002B1464" w:rsidRDefault="00D874A5" w:rsidP="00D874A5">
            <w:pPr>
              <w:jc w:val="center"/>
            </w:pPr>
            <w:r>
              <w:t>Chris Mount &amp; Natalie Cook</w:t>
            </w:r>
          </w:p>
        </w:tc>
        <w:tc>
          <w:tcPr>
            <w:tcW w:w="5670" w:type="dxa"/>
          </w:tcPr>
          <w:p w:rsidR="00D874A5" w:rsidRPr="002B1464" w:rsidRDefault="00D874A5" w:rsidP="00F75D4C">
            <w:pPr>
              <w:jc w:val="center"/>
            </w:pPr>
            <w:r>
              <w:t>Finance</w:t>
            </w:r>
          </w:p>
        </w:tc>
      </w:tr>
      <w:tr w:rsidR="00D874A5" w:rsidRPr="002B1464" w:rsidTr="00D874A5">
        <w:tc>
          <w:tcPr>
            <w:tcW w:w="2405" w:type="dxa"/>
          </w:tcPr>
          <w:p w:rsidR="00D874A5" w:rsidRPr="00565B54" w:rsidRDefault="00D874A5" w:rsidP="00F75D4C">
            <w:pPr>
              <w:jc w:val="center"/>
              <w:rPr>
                <w:highlight w:val="yellow"/>
              </w:rPr>
            </w:pPr>
            <w:r w:rsidRPr="00565B54">
              <w:rPr>
                <w:highlight w:val="yellow"/>
              </w:rPr>
              <w:t>26</w:t>
            </w:r>
            <w:r w:rsidRPr="00565B54">
              <w:rPr>
                <w:highlight w:val="yellow"/>
                <w:vertAlign w:val="superscript"/>
              </w:rPr>
              <w:t>th</w:t>
            </w:r>
            <w:r w:rsidRPr="00565B54">
              <w:rPr>
                <w:highlight w:val="yellow"/>
              </w:rPr>
              <w:t xml:space="preserve"> September</w:t>
            </w:r>
          </w:p>
        </w:tc>
        <w:tc>
          <w:tcPr>
            <w:tcW w:w="3969" w:type="dxa"/>
          </w:tcPr>
          <w:p w:rsidR="00D874A5" w:rsidRPr="00565B54" w:rsidRDefault="00D874A5" w:rsidP="00F75D4C">
            <w:pPr>
              <w:jc w:val="center"/>
              <w:rPr>
                <w:highlight w:val="yellow"/>
              </w:rPr>
            </w:pPr>
            <w:r w:rsidRPr="00565B54">
              <w:rPr>
                <w:highlight w:val="yellow"/>
              </w:rPr>
              <w:t>All Teachers</w:t>
            </w:r>
          </w:p>
        </w:tc>
        <w:tc>
          <w:tcPr>
            <w:tcW w:w="5670" w:type="dxa"/>
          </w:tcPr>
          <w:p w:rsidR="00D874A5" w:rsidRPr="00565B54" w:rsidRDefault="00D874A5" w:rsidP="00F75D4C">
            <w:pPr>
              <w:jc w:val="center"/>
              <w:rPr>
                <w:highlight w:val="yellow"/>
              </w:rPr>
            </w:pPr>
            <w:r w:rsidRPr="00565B54">
              <w:rPr>
                <w:highlight w:val="yellow"/>
              </w:rPr>
              <w:t>Coaching Twilight</w:t>
            </w:r>
          </w:p>
        </w:tc>
      </w:tr>
      <w:tr w:rsidR="00D874A5" w:rsidRPr="002B1464" w:rsidTr="00D874A5">
        <w:tc>
          <w:tcPr>
            <w:tcW w:w="2405" w:type="dxa"/>
          </w:tcPr>
          <w:p w:rsidR="00D874A5" w:rsidRDefault="00D874A5" w:rsidP="00F75D4C">
            <w:pPr>
              <w:jc w:val="center"/>
            </w:pPr>
            <w:r>
              <w:t>29</w:t>
            </w:r>
            <w:r w:rsidRPr="009A7B49">
              <w:rPr>
                <w:vertAlign w:val="superscript"/>
              </w:rPr>
              <w:t>th</w:t>
            </w:r>
            <w:r>
              <w:t xml:space="preserve"> September</w:t>
            </w:r>
          </w:p>
        </w:tc>
        <w:tc>
          <w:tcPr>
            <w:tcW w:w="3969" w:type="dxa"/>
          </w:tcPr>
          <w:p w:rsidR="00D874A5" w:rsidRDefault="00D874A5" w:rsidP="00F75D4C">
            <w:pPr>
              <w:jc w:val="center"/>
            </w:pPr>
            <w:r>
              <w:t>Kirsty Salter</w:t>
            </w:r>
          </w:p>
        </w:tc>
        <w:tc>
          <w:tcPr>
            <w:tcW w:w="5670" w:type="dxa"/>
          </w:tcPr>
          <w:p w:rsidR="00D874A5" w:rsidRDefault="00D874A5" w:rsidP="00F75D4C">
            <w:pPr>
              <w:jc w:val="center"/>
            </w:pPr>
            <w:r>
              <w:t>Science</w:t>
            </w:r>
          </w:p>
        </w:tc>
      </w:tr>
      <w:tr w:rsidR="00D874A5" w:rsidRPr="002B1464" w:rsidTr="00D874A5">
        <w:tc>
          <w:tcPr>
            <w:tcW w:w="2405" w:type="dxa"/>
          </w:tcPr>
          <w:p w:rsidR="00D874A5" w:rsidRDefault="00D874A5" w:rsidP="00F75D4C">
            <w:pPr>
              <w:jc w:val="center"/>
            </w:pPr>
            <w:r>
              <w:t>3</w:t>
            </w:r>
            <w:r w:rsidRPr="005D696D">
              <w:rPr>
                <w:vertAlign w:val="superscript"/>
              </w:rPr>
              <w:t>rd</w:t>
            </w:r>
            <w:r>
              <w:t xml:space="preserve"> October</w:t>
            </w:r>
          </w:p>
        </w:tc>
        <w:tc>
          <w:tcPr>
            <w:tcW w:w="3969" w:type="dxa"/>
          </w:tcPr>
          <w:p w:rsidR="00D874A5" w:rsidRDefault="00D874A5" w:rsidP="00F75D4C">
            <w:pPr>
              <w:jc w:val="center"/>
            </w:pPr>
            <w:r>
              <w:t>Sarah Hills</w:t>
            </w:r>
          </w:p>
        </w:tc>
        <w:tc>
          <w:tcPr>
            <w:tcW w:w="5670" w:type="dxa"/>
          </w:tcPr>
          <w:p w:rsidR="00D874A5" w:rsidRDefault="00D874A5" w:rsidP="00F75D4C">
            <w:pPr>
              <w:jc w:val="center"/>
            </w:pPr>
            <w:r>
              <w:t>Effective Writing</w:t>
            </w:r>
          </w:p>
        </w:tc>
      </w:tr>
      <w:tr w:rsidR="00D874A5" w:rsidRPr="002B1464" w:rsidTr="00D874A5">
        <w:tc>
          <w:tcPr>
            <w:tcW w:w="2405" w:type="dxa"/>
          </w:tcPr>
          <w:p w:rsidR="00D874A5" w:rsidRPr="002B1464" w:rsidRDefault="00D874A5" w:rsidP="00F75D4C">
            <w:pPr>
              <w:jc w:val="center"/>
            </w:pPr>
            <w:r>
              <w:t>5</w:t>
            </w:r>
            <w:r w:rsidRPr="003373CD">
              <w:rPr>
                <w:vertAlign w:val="superscript"/>
              </w:rPr>
              <w:t>th</w:t>
            </w:r>
            <w:r>
              <w:t xml:space="preserve"> October</w:t>
            </w:r>
          </w:p>
        </w:tc>
        <w:tc>
          <w:tcPr>
            <w:tcW w:w="3969" w:type="dxa"/>
          </w:tcPr>
          <w:p w:rsidR="00D874A5" w:rsidRPr="002B1464" w:rsidRDefault="00D874A5" w:rsidP="00F75D4C">
            <w:pPr>
              <w:jc w:val="center"/>
            </w:pPr>
            <w:r>
              <w:t>Emily Huxley</w:t>
            </w:r>
          </w:p>
        </w:tc>
        <w:tc>
          <w:tcPr>
            <w:tcW w:w="5670" w:type="dxa"/>
          </w:tcPr>
          <w:p w:rsidR="00D874A5" w:rsidRPr="002B1464" w:rsidRDefault="00D874A5" w:rsidP="00F75D4C">
            <w:pPr>
              <w:jc w:val="center"/>
            </w:pPr>
            <w:r>
              <w:t>Lead mentor training</w:t>
            </w:r>
          </w:p>
        </w:tc>
      </w:tr>
      <w:tr w:rsidR="00D874A5" w:rsidRPr="002B1464" w:rsidTr="00D874A5">
        <w:tc>
          <w:tcPr>
            <w:tcW w:w="2405" w:type="dxa"/>
          </w:tcPr>
          <w:p w:rsidR="00D874A5" w:rsidRDefault="00D874A5" w:rsidP="00F75D4C">
            <w:pPr>
              <w:jc w:val="center"/>
            </w:pPr>
            <w:r>
              <w:t>17</w:t>
            </w:r>
            <w:r w:rsidRPr="005D696D">
              <w:rPr>
                <w:vertAlign w:val="superscript"/>
              </w:rPr>
              <w:t>th</w:t>
            </w:r>
            <w:r>
              <w:t xml:space="preserve"> October</w:t>
            </w:r>
          </w:p>
        </w:tc>
        <w:tc>
          <w:tcPr>
            <w:tcW w:w="3969" w:type="dxa"/>
          </w:tcPr>
          <w:p w:rsidR="00D874A5" w:rsidRDefault="00D874A5" w:rsidP="00F75D4C">
            <w:pPr>
              <w:jc w:val="center"/>
            </w:pPr>
            <w:r>
              <w:t>Lorraine Salter</w:t>
            </w:r>
          </w:p>
        </w:tc>
        <w:tc>
          <w:tcPr>
            <w:tcW w:w="5670" w:type="dxa"/>
          </w:tcPr>
          <w:p w:rsidR="00D874A5" w:rsidRDefault="00D874A5" w:rsidP="00F75D4C">
            <w:pPr>
              <w:jc w:val="center"/>
            </w:pPr>
            <w:r>
              <w:t>Effective Grammar Teaching</w:t>
            </w:r>
          </w:p>
        </w:tc>
      </w:tr>
      <w:tr w:rsidR="00D874A5" w:rsidRPr="002B1464" w:rsidTr="00D874A5">
        <w:tc>
          <w:tcPr>
            <w:tcW w:w="2405" w:type="dxa"/>
          </w:tcPr>
          <w:p w:rsidR="00D874A5" w:rsidRPr="00565B54" w:rsidRDefault="00D874A5" w:rsidP="00F75D4C">
            <w:pPr>
              <w:jc w:val="center"/>
              <w:rPr>
                <w:highlight w:val="yellow"/>
              </w:rPr>
            </w:pPr>
            <w:r w:rsidRPr="00565B54">
              <w:rPr>
                <w:highlight w:val="yellow"/>
              </w:rPr>
              <w:t>17</w:t>
            </w:r>
            <w:r w:rsidRPr="00565B54">
              <w:rPr>
                <w:highlight w:val="yellow"/>
                <w:vertAlign w:val="superscript"/>
              </w:rPr>
              <w:t>th</w:t>
            </w:r>
            <w:r w:rsidRPr="00565B54">
              <w:rPr>
                <w:highlight w:val="yellow"/>
              </w:rPr>
              <w:t xml:space="preserve"> October</w:t>
            </w:r>
          </w:p>
        </w:tc>
        <w:tc>
          <w:tcPr>
            <w:tcW w:w="3969" w:type="dxa"/>
          </w:tcPr>
          <w:p w:rsidR="00D874A5" w:rsidRPr="00565B54" w:rsidRDefault="00D874A5" w:rsidP="00F75D4C">
            <w:pPr>
              <w:jc w:val="center"/>
              <w:rPr>
                <w:highlight w:val="yellow"/>
              </w:rPr>
            </w:pPr>
            <w:r w:rsidRPr="00565B54">
              <w:rPr>
                <w:highlight w:val="yellow"/>
              </w:rPr>
              <w:t>All Teachers</w:t>
            </w:r>
          </w:p>
        </w:tc>
        <w:tc>
          <w:tcPr>
            <w:tcW w:w="5670" w:type="dxa"/>
          </w:tcPr>
          <w:p w:rsidR="00D874A5" w:rsidRPr="00565B54" w:rsidRDefault="00D874A5" w:rsidP="00F75D4C">
            <w:pPr>
              <w:jc w:val="center"/>
              <w:rPr>
                <w:highlight w:val="yellow"/>
              </w:rPr>
            </w:pPr>
            <w:r w:rsidRPr="00565B54">
              <w:rPr>
                <w:highlight w:val="yellow"/>
              </w:rPr>
              <w:t>Coaching Twilight</w:t>
            </w:r>
          </w:p>
        </w:tc>
      </w:tr>
      <w:tr w:rsidR="00D874A5" w:rsidRPr="002B1464" w:rsidTr="00D874A5">
        <w:tc>
          <w:tcPr>
            <w:tcW w:w="2405" w:type="dxa"/>
          </w:tcPr>
          <w:p w:rsidR="00D874A5" w:rsidRDefault="00D874A5" w:rsidP="00F75D4C">
            <w:pPr>
              <w:jc w:val="center"/>
            </w:pPr>
            <w:r>
              <w:t>18</w:t>
            </w:r>
            <w:r w:rsidRPr="005D696D">
              <w:rPr>
                <w:vertAlign w:val="superscript"/>
              </w:rPr>
              <w:t>th</w:t>
            </w:r>
            <w:r>
              <w:t xml:space="preserve"> October</w:t>
            </w:r>
          </w:p>
        </w:tc>
        <w:tc>
          <w:tcPr>
            <w:tcW w:w="3969" w:type="dxa"/>
          </w:tcPr>
          <w:p w:rsidR="00D874A5" w:rsidRDefault="00D874A5" w:rsidP="00F75D4C">
            <w:pPr>
              <w:jc w:val="center"/>
            </w:pPr>
            <w:r>
              <w:t>Cara Watson</w:t>
            </w:r>
          </w:p>
        </w:tc>
        <w:tc>
          <w:tcPr>
            <w:tcW w:w="5670" w:type="dxa"/>
          </w:tcPr>
          <w:p w:rsidR="00D874A5" w:rsidRDefault="00D874A5" w:rsidP="00F75D4C">
            <w:pPr>
              <w:jc w:val="center"/>
            </w:pPr>
            <w:r>
              <w:t>Effective Reading</w:t>
            </w:r>
          </w:p>
        </w:tc>
      </w:tr>
    </w:tbl>
    <w:tbl>
      <w:tblPr>
        <w:tblStyle w:val="TableGrid"/>
        <w:tblpPr w:leftFromText="180" w:rightFromText="180" w:vertAnchor="text" w:horzAnchor="margin" w:tblpY="210"/>
        <w:tblW w:w="12044" w:type="dxa"/>
        <w:tblLook w:val="04A0" w:firstRow="1" w:lastRow="0" w:firstColumn="1" w:lastColumn="0" w:noHBand="0" w:noVBand="1"/>
      </w:tblPr>
      <w:tblGrid>
        <w:gridCol w:w="2405"/>
        <w:gridCol w:w="3969"/>
        <w:gridCol w:w="5670"/>
      </w:tblGrid>
      <w:tr w:rsidR="00C02BF3" w:rsidRPr="002B1464" w:rsidTr="00C02BF3">
        <w:tc>
          <w:tcPr>
            <w:tcW w:w="2405" w:type="dxa"/>
          </w:tcPr>
          <w:p w:rsidR="00C02BF3" w:rsidRDefault="00C02BF3" w:rsidP="00C02BF3">
            <w:pPr>
              <w:jc w:val="center"/>
            </w:pPr>
            <w:r>
              <w:t>31</w:t>
            </w:r>
            <w:r w:rsidRPr="00494622">
              <w:rPr>
                <w:vertAlign w:val="superscript"/>
              </w:rPr>
              <w:t>st</w:t>
            </w:r>
            <w:r>
              <w:t xml:space="preserve"> October</w:t>
            </w:r>
          </w:p>
        </w:tc>
        <w:tc>
          <w:tcPr>
            <w:tcW w:w="3969" w:type="dxa"/>
          </w:tcPr>
          <w:p w:rsidR="00C02BF3" w:rsidRDefault="00C02BF3" w:rsidP="00C02BF3">
            <w:pPr>
              <w:jc w:val="center"/>
            </w:pPr>
            <w:r>
              <w:t>Elaine Cook</w:t>
            </w:r>
          </w:p>
        </w:tc>
        <w:tc>
          <w:tcPr>
            <w:tcW w:w="5670" w:type="dxa"/>
          </w:tcPr>
          <w:p w:rsidR="00C02BF3" w:rsidRDefault="00C02BF3" w:rsidP="00C02BF3">
            <w:pPr>
              <w:jc w:val="center"/>
            </w:pPr>
            <w:r>
              <w:t>Assessment Conference</w:t>
            </w:r>
          </w:p>
        </w:tc>
      </w:tr>
      <w:tr w:rsidR="00C02BF3" w:rsidRPr="002B1464" w:rsidTr="00C02BF3">
        <w:tc>
          <w:tcPr>
            <w:tcW w:w="2405" w:type="dxa"/>
          </w:tcPr>
          <w:p w:rsidR="00C02BF3" w:rsidRDefault="00C02BF3" w:rsidP="00C02BF3">
            <w:pPr>
              <w:jc w:val="center"/>
            </w:pPr>
            <w:r>
              <w:t>1</w:t>
            </w:r>
            <w:r w:rsidRPr="00494622">
              <w:rPr>
                <w:vertAlign w:val="superscript"/>
              </w:rPr>
              <w:t>st</w:t>
            </w:r>
            <w:r>
              <w:t xml:space="preserve"> November</w:t>
            </w:r>
          </w:p>
        </w:tc>
        <w:tc>
          <w:tcPr>
            <w:tcW w:w="3969" w:type="dxa"/>
          </w:tcPr>
          <w:p w:rsidR="00C02BF3" w:rsidRDefault="00C02BF3" w:rsidP="00C02BF3">
            <w:pPr>
              <w:jc w:val="center"/>
            </w:pPr>
            <w:r>
              <w:t>Karin Tillett</w:t>
            </w:r>
          </w:p>
        </w:tc>
        <w:tc>
          <w:tcPr>
            <w:tcW w:w="5670" w:type="dxa"/>
          </w:tcPr>
          <w:p w:rsidR="00C02BF3" w:rsidRDefault="00C02BF3" w:rsidP="00C02BF3">
            <w:pPr>
              <w:jc w:val="center"/>
            </w:pPr>
            <w:r>
              <w:t xml:space="preserve">Leadership Development at </w:t>
            </w:r>
            <w:proofErr w:type="spellStart"/>
            <w:r>
              <w:t>Maundene</w:t>
            </w:r>
            <w:proofErr w:type="spellEnd"/>
          </w:p>
        </w:tc>
      </w:tr>
      <w:tr w:rsidR="00C02BF3" w:rsidRPr="002B1464" w:rsidTr="00C02BF3">
        <w:tc>
          <w:tcPr>
            <w:tcW w:w="2405" w:type="dxa"/>
          </w:tcPr>
          <w:p w:rsidR="00C02BF3" w:rsidRDefault="00C02BF3" w:rsidP="00C02BF3">
            <w:pPr>
              <w:jc w:val="center"/>
            </w:pPr>
            <w:r>
              <w:t>2</w:t>
            </w:r>
            <w:r w:rsidRPr="00494622">
              <w:rPr>
                <w:vertAlign w:val="superscript"/>
              </w:rPr>
              <w:t>nd</w:t>
            </w:r>
            <w:r>
              <w:t xml:space="preserve"> November</w:t>
            </w:r>
          </w:p>
        </w:tc>
        <w:tc>
          <w:tcPr>
            <w:tcW w:w="3969" w:type="dxa"/>
          </w:tcPr>
          <w:p w:rsidR="00C02BF3" w:rsidRDefault="00C02BF3" w:rsidP="00C02BF3">
            <w:pPr>
              <w:jc w:val="center"/>
            </w:pPr>
            <w:r>
              <w:t>Sarah Hills</w:t>
            </w:r>
          </w:p>
        </w:tc>
        <w:tc>
          <w:tcPr>
            <w:tcW w:w="5670" w:type="dxa"/>
          </w:tcPr>
          <w:p w:rsidR="00C02BF3" w:rsidRDefault="00C02BF3" w:rsidP="00C02BF3">
            <w:pPr>
              <w:jc w:val="center"/>
            </w:pPr>
            <w:r>
              <w:t>Effective Writing</w:t>
            </w:r>
          </w:p>
        </w:tc>
      </w:tr>
      <w:tr w:rsidR="00C02BF3" w:rsidRPr="002B1464" w:rsidTr="00C02BF3">
        <w:tc>
          <w:tcPr>
            <w:tcW w:w="2405" w:type="dxa"/>
          </w:tcPr>
          <w:p w:rsidR="00C02BF3" w:rsidRDefault="00C02BF3" w:rsidP="00C02BF3">
            <w:pPr>
              <w:jc w:val="center"/>
            </w:pPr>
            <w:r>
              <w:lastRenderedPageBreak/>
              <w:t>6</w:t>
            </w:r>
            <w:r w:rsidRPr="00494622">
              <w:rPr>
                <w:vertAlign w:val="superscript"/>
              </w:rPr>
              <w:t>th</w:t>
            </w:r>
            <w:r>
              <w:t xml:space="preserve"> November</w:t>
            </w:r>
          </w:p>
        </w:tc>
        <w:tc>
          <w:tcPr>
            <w:tcW w:w="3969" w:type="dxa"/>
          </w:tcPr>
          <w:p w:rsidR="00C02BF3" w:rsidRDefault="00C02BF3" w:rsidP="00C02BF3">
            <w:pPr>
              <w:jc w:val="center"/>
            </w:pPr>
            <w:r>
              <w:t>TAs</w:t>
            </w:r>
          </w:p>
        </w:tc>
        <w:tc>
          <w:tcPr>
            <w:tcW w:w="5670" w:type="dxa"/>
          </w:tcPr>
          <w:p w:rsidR="00C02BF3" w:rsidRDefault="00C02BF3" w:rsidP="00C02BF3">
            <w:pPr>
              <w:jc w:val="center"/>
            </w:pPr>
            <w:r>
              <w:t>Asthma Training</w:t>
            </w:r>
          </w:p>
        </w:tc>
      </w:tr>
      <w:tr w:rsidR="00C02BF3" w:rsidRPr="002B1464" w:rsidTr="00C02BF3">
        <w:tc>
          <w:tcPr>
            <w:tcW w:w="2405" w:type="dxa"/>
          </w:tcPr>
          <w:p w:rsidR="00C02BF3" w:rsidRDefault="00C02BF3" w:rsidP="00C02BF3">
            <w:pPr>
              <w:jc w:val="center"/>
            </w:pPr>
            <w:r>
              <w:t>16</w:t>
            </w:r>
            <w:r w:rsidRPr="00494622">
              <w:rPr>
                <w:vertAlign w:val="superscript"/>
              </w:rPr>
              <w:t>th</w:t>
            </w:r>
            <w:r>
              <w:t xml:space="preserve"> November</w:t>
            </w:r>
          </w:p>
        </w:tc>
        <w:tc>
          <w:tcPr>
            <w:tcW w:w="3969" w:type="dxa"/>
          </w:tcPr>
          <w:p w:rsidR="00C02BF3" w:rsidRDefault="00C02BF3" w:rsidP="00C02BF3">
            <w:pPr>
              <w:jc w:val="center"/>
            </w:pPr>
            <w:r>
              <w:t>Sam Presneill</w:t>
            </w:r>
          </w:p>
        </w:tc>
        <w:tc>
          <w:tcPr>
            <w:tcW w:w="5670" w:type="dxa"/>
          </w:tcPr>
          <w:p w:rsidR="00C02BF3" w:rsidRDefault="00C02BF3" w:rsidP="00C02BF3">
            <w:pPr>
              <w:jc w:val="center"/>
            </w:pPr>
            <w:r>
              <w:t>Fostering Panel</w:t>
            </w:r>
          </w:p>
        </w:tc>
      </w:tr>
      <w:tr w:rsidR="00C02BF3" w:rsidRPr="002B1464" w:rsidTr="00C02BF3">
        <w:tc>
          <w:tcPr>
            <w:tcW w:w="2405" w:type="dxa"/>
          </w:tcPr>
          <w:p w:rsidR="00C02BF3" w:rsidRDefault="00C02BF3" w:rsidP="00C02BF3">
            <w:pPr>
              <w:jc w:val="center"/>
            </w:pPr>
            <w:r>
              <w:t>17</w:t>
            </w:r>
            <w:r w:rsidRPr="00494622">
              <w:rPr>
                <w:vertAlign w:val="superscript"/>
              </w:rPr>
              <w:t>th</w:t>
            </w:r>
            <w:r>
              <w:t xml:space="preserve"> November</w:t>
            </w:r>
          </w:p>
        </w:tc>
        <w:tc>
          <w:tcPr>
            <w:tcW w:w="3969" w:type="dxa"/>
          </w:tcPr>
          <w:p w:rsidR="00C02BF3" w:rsidRDefault="00C02BF3" w:rsidP="00C02BF3">
            <w:pPr>
              <w:jc w:val="center"/>
            </w:pPr>
            <w:r>
              <w:t>Karin Tillett &amp; Sam Presneill</w:t>
            </w:r>
          </w:p>
        </w:tc>
        <w:tc>
          <w:tcPr>
            <w:tcW w:w="5670" w:type="dxa"/>
          </w:tcPr>
          <w:p w:rsidR="00C02BF3" w:rsidRDefault="00C02BF3" w:rsidP="00C02BF3">
            <w:pPr>
              <w:jc w:val="center"/>
            </w:pPr>
            <w:r>
              <w:t>Safeguarding Update</w:t>
            </w:r>
          </w:p>
        </w:tc>
      </w:tr>
      <w:tr w:rsidR="00C02BF3" w:rsidRPr="002B1464" w:rsidTr="00C02BF3">
        <w:tc>
          <w:tcPr>
            <w:tcW w:w="2405" w:type="dxa"/>
          </w:tcPr>
          <w:p w:rsidR="00C02BF3" w:rsidRDefault="00C02BF3" w:rsidP="00C02BF3">
            <w:pPr>
              <w:jc w:val="center"/>
            </w:pPr>
            <w:r>
              <w:t>22</w:t>
            </w:r>
            <w:r w:rsidRPr="00494622">
              <w:rPr>
                <w:vertAlign w:val="superscript"/>
              </w:rPr>
              <w:t>nd</w:t>
            </w:r>
            <w:r>
              <w:t xml:space="preserve"> November</w:t>
            </w:r>
          </w:p>
        </w:tc>
        <w:tc>
          <w:tcPr>
            <w:tcW w:w="3969" w:type="dxa"/>
          </w:tcPr>
          <w:p w:rsidR="00C02BF3" w:rsidRDefault="00C02BF3" w:rsidP="00C02BF3">
            <w:pPr>
              <w:jc w:val="center"/>
            </w:pPr>
            <w:r>
              <w:t>Karin Tillett</w:t>
            </w:r>
          </w:p>
        </w:tc>
        <w:tc>
          <w:tcPr>
            <w:tcW w:w="5670" w:type="dxa"/>
          </w:tcPr>
          <w:p w:rsidR="00C02BF3" w:rsidRDefault="00C02BF3" w:rsidP="00C02BF3">
            <w:pPr>
              <w:jc w:val="center"/>
            </w:pPr>
            <w:proofErr w:type="spellStart"/>
            <w:r>
              <w:t>SENCo</w:t>
            </w:r>
            <w:proofErr w:type="spellEnd"/>
            <w:r>
              <w:t xml:space="preserve"> Support Group</w:t>
            </w:r>
          </w:p>
        </w:tc>
      </w:tr>
      <w:tr w:rsidR="00C02BF3" w:rsidRPr="002B1464" w:rsidTr="00C02BF3">
        <w:tc>
          <w:tcPr>
            <w:tcW w:w="2405" w:type="dxa"/>
          </w:tcPr>
          <w:p w:rsidR="00C02BF3" w:rsidRDefault="00C02BF3" w:rsidP="00C02BF3">
            <w:pPr>
              <w:jc w:val="center"/>
            </w:pPr>
            <w:r>
              <w:t>30</w:t>
            </w:r>
            <w:r w:rsidRPr="00494622">
              <w:rPr>
                <w:vertAlign w:val="superscript"/>
              </w:rPr>
              <w:t>th</w:t>
            </w:r>
            <w:r>
              <w:t xml:space="preserve"> November</w:t>
            </w:r>
          </w:p>
        </w:tc>
        <w:tc>
          <w:tcPr>
            <w:tcW w:w="3969" w:type="dxa"/>
          </w:tcPr>
          <w:p w:rsidR="00C02BF3" w:rsidRDefault="00C02BF3" w:rsidP="00C02BF3">
            <w:pPr>
              <w:jc w:val="center"/>
            </w:pPr>
            <w:r>
              <w:t>Nicky Woodward</w:t>
            </w:r>
          </w:p>
        </w:tc>
        <w:tc>
          <w:tcPr>
            <w:tcW w:w="5670" w:type="dxa"/>
          </w:tcPr>
          <w:p w:rsidR="00C02BF3" w:rsidRDefault="00C02BF3" w:rsidP="00C02BF3">
            <w:pPr>
              <w:jc w:val="center"/>
            </w:pPr>
            <w:r>
              <w:t>Computing</w:t>
            </w:r>
          </w:p>
        </w:tc>
      </w:tr>
      <w:tr w:rsidR="00C02BF3" w:rsidRPr="002B1464" w:rsidTr="00C02BF3">
        <w:tc>
          <w:tcPr>
            <w:tcW w:w="2405" w:type="dxa"/>
          </w:tcPr>
          <w:p w:rsidR="00C02BF3" w:rsidRDefault="00C02BF3" w:rsidP="00C02BF3">
            <w:pPr>
              <w:jc w:val="center"/>
            </w:pPr>
            <w:r>
              <w:t>4</w:t>
            </w:r>
            <w:r w:rsidRPr="00494622">
              <w:rPr>
                <w:vertAlign w:val="superscript"/>
              </w:rPr>
              <w:t>th</w:t>
            </w:r>
            <w:r>
              <w:t xml:space="preserve"> + 5</w:t>
            </w:r>
            <w:r w:rsidRPr="00494622">
              <w:rPr>
                <w:vertAlign w:val="superscript"/>
              </w:rPr>
              <w:t>th</w:t>
            </w:r>
            <w:r>
              <w:t xml:space="preserve"> December</w:t>
            </w:r>
          </w:p>
        </w:tc>
        <w:tc>
          <w:tcPr>
            <w:tcW w:w="3969" w:type="dxa"/>
          </w:tcPr>
          <w:p w:rsidR="00C02BF3" w:rsidRDefault="00C02BF3" w:rsidP="00C02BF3">
            <w:pPr>
              <w:jc w:val="center"/>
            </w:pPr>
            <w:r>
              <w:t>Katie Wharton</w:t>
            </w:r>
          </w:p>
        </w:tc>
        <w:tc>
          <w:tcPr>
            <w:tcW w:w="5670" w:type="dxa"/>
          </w:tcPr>
          <w:p w:rsidR="00C02BF3" w:rsidRDefault="00C02BF3" w:rsidP="00C02BF3">
            <w:pPr>
              <w:jc w:val="center"/>
            </w:pPr>
            <w:r>
              <w:t>Nurture Training</w:t>
            </w:r>
          </w:p>
        </w:tc>
      </w:tr>
      <w:tr w:rsidR="00C02BF3" w:rsidRPr="002B1464" w:rsidTr="00C02BF3">
        <w:tc>
          <w:tcPr>
            <w:tcW w:w="2405" w:type="dxa"/>
          </w:tcPr>
          <w:p w:rsidR="00C02BF3" w:rsidRDefault="00C02BF3" w:rsidP="00C02BF3">
            <w:pPr>
              <w:jc w:val="center"/>
            </w:pPr>
            <w:r>
              <w:t>13</w:t>
            </w:r>
            <w:r w:rsidRPr="00494622">
              <w:rPr>
                <w:vertAlign w:val="superscript"/>
              </w:rPr>
              <w:t>th</w:t>
            </w:r>
            <w:r>
              <w:t xml:space="preserve"> December</w:t>
            </w:r>
          </w:p>
        </w:tc>
        <w:tc>
          <w:tcPr>
            <w:tcW w:w="3969" w:type="dxa"/>
          </w:tcPr>
          <w:p w:rsidR="00C02BF3" w:rsidRDefault="00C02BF3" w:rsidP="00C02BF3">
            <w:pPr>
              <w:jc w:val="center"/>
            </w:pPr>
            <w:r>
              <w:t>Caroline Wooder</w:t>
            </w:r>
          </w:p>
        </w:tc>
        <w:tc>
          <w:tcPr>
            <w:tcW w:w="5670" w:type="dxa"/>
          </w:tcPr>
          <w:p w:rsidR="00C02BF3" w:rsidRDefault="00C02BF3" w:rsidP="00C02BF3">
            <w:pPr>
              <w:jc w:val="center"/>
            </w:pPr>
            <w:r>
              <w:t>Dealing with difficult people</w:t>
            </w:r>
          </w:p>
        </w:tc>
      </w:tr>
      <w:tr w:rsidR="00C02BF3" w:rsidRPr="002B1464" w:rsidTr="00C02BF3">
        <w:tc>
          <w:tcPr>
            <w:tcW w:w="2405" w:type="dxa"/>
          </w:tcPr>
          <w:p w:rsidR="00C02BF3" w:rsidRDefault="00C02BF3" w:rsidP="00C02BF3">
            <w:pPr>
              <w:jc w:val="center"/>
            </w:pPr>
            <w:r>
              <w:t>9</w:t>
            </w:r>
            <w:r w:rsidRPr="00323EAA">
              <w:rPr>
                <w:vertAlign w:val="superscript"/>
              </w:rPr>
              <w:t>th</w:t>
            </w:r>
            <w:r>
              <w:t xml:space="preserve"> January</w:t>
            </w:r>
          </w:p>
        </w:tc>
        <w:tc>
          <w:tcPr>
            <w:tcW w:w="3969" w:type="dxa"/>
          </w:tcPr>
          <w:p w:rsidR="00C02BF3" w:rsidRDefault="00C02BF3" w:rsidP="00C02BF3">
            <w:pPr>
              <w:jc w:val="center"/>
            </w:pPr>
            <w:r>
              <w:t>Emily Huxley &amp; Leanne Turner</w:t>
            </w:r>
          </w:p>
        </w:tc>
        <w:tc>
          <w:tcPr>
            <w:tcW w:w="5670" w:type="dxa"/>
          </w:tcPr>
          <w:p w:rsidR="00C02BF3" w:rsidRDefault="00C02BF3" w:rsidP="00C02BF3">
            <w:pPr>
              <w:jc w:val="center"/>
            </w:pPr>
            <w:r>
              <w:t>Mentor meeting at Canterbury Christchurch</w:t>
            </w:r>
          </w:p>
        </w:tc>
      </w:tr>
      <w:tr w:rsidR="00C02BF3" w:rsidRPr="002B1464" w:rsidTr="00C02BF3">
        <w:tc>
          <w:tcPr>
            <w:tcW w:w="2405" w:type="dxa"/>
          </w:tcPr>
          <w:p w:rsidR="00C02BF3" w:rsidRDefault="00C02BF3" w:rsidP="00C02BF3">
            <w:pPr>
              <w:jc w:val="center"/>
            </w:pPr>
            <w:r>
              <w:t>9</w:t>
            </w:r>
            <w:r w:rsidRPr="00323EAA">
              <w:rPr>
                <w:vertAlign w:val="superscript"/>
              </w:rPr>
              <w:t>th</w:t>
            </w:r>
            <w:r>
              <w:t xml:space="preserve"> January</w:t>
            </w:r>
          </w:p>
        </w:tc>
        <w:tc>
          <w:tcPr>
            <w:tcW w:w="3969" w:type="dxa"/>
          </w:tcPr>
          <w:p w:rsidR="00C02BF3" w:rsidRDefault="00C02BF3" w:rsidP="00C02BF3">
            <w:pPr>
              <w:jc w:val="center"/>
            </w:pPr>
            <w:r>
              <w:t>Katie Wharton</w:t>
            </w:r>
          </w:p>
        </w:tc>
        <w:tc>
          <w:tcPr>
            <w:tcW w:w="5670" w:type="dxa"/>
          </w:tcPr>
          <w:p w:rsidR="00C02BF3" w:rsidRDefault="00C02BF3" w:rsidP="00C02BF3">
            <w:pPr>
              <w:jc w:val="center"/>
            </w:pPr>
            <w:r>
              <w:t>Nurture Training</w:t>
            </w:r>
          </w:p>
        </w:tc>
      </w:tr>
      <w:tr w:rsidR="00C02BF3" w:rsidRPr="002B1464" w:rsidTr="00C02BF3">
        <w:tc>
          <w:tcPr>
            <w:tcW w:w="2405" w:type="dxa"/>
          </w:tcPr>
          <w:p w:rsidR="00C02BF3" w:rsidRDefault="00C02BF3" w:rsidP="00C02BF3">
            <w:pPr>
              <w:jc w:val="center"/>
            </w:pPr>
            <w:r>
              <w:t>10</w:t>
            </w:r>
            <w:r w:rsidRPr="00323EAA">
              <w:rPr>
                <w:vertAlign w:val="superscript"/>
              </w:rPr>
              <w:t>th</w:t>
            </w:r>
            <w:r>
              <w:t xml:space="preserve"> January</w:t>
            </w:r>
          </w:p>
        </w:tc>
        <w:tc>
          <w:tcPr>
            <w:tcW w:w="3969" w:type="dxa"/>
          </w:tcPr>
          <w:p w:rsidR="00C02BF3" w:rsidRDefault="00C02BF3" w:rsidP="00C02BF3">
            <w:pPr>
              <w:jc w:val="center"/>
            </w:pPr>
            <w:r>
              <w:t>Karin Tillett</w:t>
            </w:r>
          </w:p>
        </w:tc>
        <w:tc>
          <w:tcPr>
            <w:tcW w:w="5670" w:type="dxa"/>
          </w:tcPr>
          <w:p w:rsidR="00C02BF3" w:rsidRDefault="00C02BF3" w:rsidP="00C02BF3">
            <w:pPr>
              <w:jc w:val="center"/>
            </w:pPr>
            <w:proofErr w:type="spellStart"/>
            <w:r>
              <w:t>SENCo</w:t>
            </w:r>
            <w:proofErr w:type="spellEnd"/>
            <w:r>
              <w:t xml:space="preserve"> support Group</w:t>
            </w:r>
          </w:p>
        </w:tc>
      </w:tr>
      <w:tr w:rsidR="00C02BF3" w:rsidRPr="002B1464" w:rsidTr="00C02BF3">
        <w:tc>
          <w:tcPr>
            <w:tcW w:w="2405" w:type="dxa"/>
          </w:tcPr>
          <w:p w:rsidR="00C02BF3" w:rsidRDefault="00C02BF3" w:rsidP="00C02BF3">
            <w:pPr>
              <w:jc w:val="center"/>
            </w:pPr>
            <w:r>
              <w:t>11</w:t>
            </w:r>
            <w:r w:rsidRPr="00323EAA">
              <w:rPr>
                <w:vertAlign w:val="superscript"/>
              </w:rPr>
              <w:t>th</w:t>
            </w:r>
            <w:r>
              <w:t xml:space="preserve"> January</w:t>
            </w:r>
          </w:p>
        </w:tc>
        <w:tc>
          <w:tcPr>
            <w:tcW w:w="3969" w:type="dxa"/>
          </w:tcPr>
          <w:p w:rsidR="00C02BF3" w:rsidRDefault="00C02BF3" w:rsidP="00C02BF3">
            <w:pPr>
              <w:jc w:val="center"/>
            </w:pPr>
            <w:r>
              <w:t>Kirsty Salter</w:t>
            </w:r>
          </w:p>
        </w:tc>
        <w:tc>
          <w:tcPr>
            <w:tcW w:w="5670" w:type="dxa"/>
          </w:tcPr>
          <w:p w:rsidR="00C02BF3" w:rsidRDefault="00C02BF3" w:rsidP="00C02BF3">
            <w:pPr>
              <w:jc w:val="center"/>
            </w:pPr>
            <w:r>
              <w:t>Science</w:t>
            </w:r>
          </w:p>
        </w:tc>
      </w:tr>
    </w:tbl>
    <w:p w:rsidR="00D874A5" w:rsidRPr="00D874A5" w:rsidRDefault="00D874A5" w:rsidP="00D874A5">
      <w:pPr>
        <w:rPr>
          <w:sz w:val="2"/>
        </w:rPr>
      </w:pPr>
    </w:p>
    <w:p w:rsidR="00D874A5" w:rsidRDefault="00D874A5" w:rsidP="00D874A5">
      <w:pPr>
        <w:jc w:val="center"/>
        <w:rPr>
          <w:sz w:val="24"/>
        </w:rPr>
      </w:pPr>
    </w:p>
    <w:p w:rsidR="00D874A5" w:rsidRDefault="00D874A5" w:rsidP="00D874A5">
      <w:pPr>
        <w:rPr>
          <w:sz w:val="24"/>
        </w:rPr>
      </w:pPr>
    </w:p>
    <w:p w:rsidR="00D874A5" w:rsidRDefault="00D874A5" w:rsidP="00D874A5">
      <w:pPr>
        <w:rPr>
          <w:sz w:val="24"/>
        </w:rPr>
      </w:pPr>
    </w:p>
    <w:p w:rsidR="00D874A5" w:rsidRDefault="00D874A5" w:rsidP="00D874A5">
      <w:pPr>
        <w:rPr>
          <w:sz w:val="24"/>
        </w:rPr>
      </w:pPr>
    </w:p>
    <w:p w:rsidR="00D874A5" w:rsidRDefault="00D874A5" w:rsidP="00D874A5">
      <w:pPr>
        <w:rPr>
          <w:sz w:val="24"/>
        </w:rPr>
      </w:pPr>
    </w:p>
    <w:p w:rsidR="00D874A5" w:rsidRDefault="00D874A5" w:rsidP="00D874A5">
      <w:pPr>
        <w:rPr>
          <w:sz w:val="24"/>
        </w:rPr>
      </w:pPr>
    </w:p>
    <w:p w:rsidR="00D874A5" w:rsidRDefault="00D874A5" w:rsidP="00D874A5">
      <w:pPr>
        <w:rPr>
          <w:sz w:val="24"/>
        </w:rPr>
      </w:pPr>
    </w:p>
    <w:p w:rsidR="00D874A5" w:rsidRDefault="00D874A5" w:rsidP="00D874A5">
      <w:pPr>
        <w:rPr>
          <w:sz w:val="24"/>
        </w:rPr>
      </w:pPr>
      <w:r>
        <w:rPr>
          <w:sz w:val="24"/>
        </w:rPr>
        <w:t>As well as ‘normal’ CPD we have supported the development of our partnership with Greenacre through meetings with</w:t>
      </w:r>
    </w:p>
    <w:p w:rsidR="00D874A5" w:rsidRPr="00323EAA" w:rsidRDefault="00D874A5" w:rsidP="00D874A5">
      <w:pPr>
        <w:pStyle w:val="NoSpacing"/>
        <w:rPr>
          <w:sz w:val="24"/>
        </w:rPr>
      </w:pPr>
      <w:r w:rsidRPr="00323EAA">
        <w:rPr>
          <w:sz w:val="24"/>
        </w:rPr>
        <w:t>Mr A Reese – CEO – weekly meetings alongside HTs of GAT schools</w:t>
      </w:r>
    </w:p>
    <w:p w:rsidR="00D874A5" w:rsidRPr="00323EAA" w:rsidRDefault="00D874A5" w:rsidP="00D874A5">
      <w:pPr>
        <w:pStyle w:val="NoSpacing"/>
        <w:rPr>
          <w:sz w:val="24"/>
        </w:rPr>
      </w:pPr>
      <w:r w:rsidRPr="00323EAA">
        <w:rPr>
          <w:sz w:val="24"/>
        </w:rPr>
        <w:t>Mr S Radlett – Finance Manager –</w:t>
      </w:r>
      <w:r>
        <w:rPr>
          <w:sz w:val="24"/>
        </w:rPr>
        <w:t xml:space="preserve"> C</w:t>
      </w:r>
      <w:r w:rsidRPr="00323EAA">
        <w:rPr>
          <w:sz w:val="24"/>
        </w:rPr>
        <w:t>onversion</w:t>
      </w:r>
    </w:p>
    <w:p w:rsidR="00D874A5" w:rsidRPr="00323EAA" w:rsidRDefault="00D874A5" w:rsidP="00D874A5">
      <w:pPr>
        <w:pStyle w:val="NoSpacing"/>
        <w:rPr>
          <w:sz w:val="24"/>
        </w:rPr>
      </w:pPr>
      <w:r w:rsidRPr="00323EAA">
        <w:rPr>
          <w:sz w:val="24"/>
        </w:rPr>
        <w:t xml:space="preserve">Mrs N Hewitt – Admin Manager – </w:t>
      </w:r>
      <w:r>
        <w:rPr>
          <w:sz w:val="24"/>
        </w:rPr>
        <w:t>A</w:t>
      </w:r>
      <w:r w:rsidRPr="00323EAA">
        <w:rPr>
          <w:sz w:val="24"/>
        </w:rPr>
        <w:t>ligning offices and policies</w:t>
      </w:r>
    </w:p>
    <w:p w:rsidR="00D874A5" w:rsidRPr="00323EAA" w:rsidRDefault="00D874A5" w:rsidP="00D874A5">
      <w:pPr>
        <w:pStyle w:val="NoSpacing"/>
        <w:rPr>
          <w:sz w:val="24"/>
        </w:rPr>
      </w:pPr>
      <w:r w:rsidRPr="00565B54">
        <w:rPr>
          <w:sz w:val="24"/>
          <w:highlight w:val="yellow"/>
        </w:rPr>
        <w:t>Mrs S Parry – HR Manager – Wellbeing and HR</w:t>
      </w:r>
    </w:p>
    <w:p w:rsidR="00D874A5" w:rsidRPr="00323EAA" w:rsidRDefault="00D874A5" w:rsidP="00D874A5">
      <w:pPr>
        <w:pStyle w:val="NoSpacing"/>
        <w:rPr>
          <w:sz w:val="24"/>
        </w:rPr>
      </w:pPr>
      <w:r w:rsidRPr="00323EAA">
        <w:rPr>
          <w:sz w:val="24"/>
        </w:rPr>
        <w:t>Mr T Hayes – IT Manager –</w:t>
      </w:r>
      <w:r>
        <w:rPr>
          <w:sz w:val="24"/>
        </w:rPr>
        <w:t xml:space="preserve"> </w:t>
      </w:r>
      <w:r w:rsidRPr="00323EAA">
        <w:rPr>
          <w:sz w:val="24"/>
        </w:rPr>
        <w:t>Data</w:t>
      </w:r>
    </w:p>
    <w:p w:rsidR="00D874A5" w:rsidRPr="00323EAA" w:rsidRDefault="00D874A5" w:rsidP="00D874A5">
      <w:pPr>
        <w:pStyle w:val="NoSpacing"/>
        <w:rPr>
          <w:sz w:val="24"/>
        </w:rPr>
      </w:pPr>
      <w:r w:rsidRPr="00323EAA">
        <w:rPr>
          <w:sz w:val="24"/>
        </w:rPr>
        <w:t>Mrs L Smith – Skills for Life Manager –</w:t>
      </w:r>
      <w:r>
        <w:rPr>
          <w:sz w:val="24"/>
        </w:rPr>
        <w:t xml:space="preserve"> E</w:t>
      </w:r>
      <w:r w:rsidRPr="00323EAA">
        <w:rPr>
          <w:sz w:val="24"/>
        </w:rPr>
        <w:t>thos and Skills for Life</w:t>
      </w:r>
    </w:p>
    <w:p w:rsidR="00D874A5" w:rsidRPr="00323EAA" w:rsidRDefault="00D874A5" w:rsidP="00D874A5">
      <w:pPr>
        <w:pStyle w:val="NoSpacing"/>
        <w:rPr>
          <w:sz w:val="24"/>
        </w:rPr>
      </w:pPr>
      <w:r w:rsidRPr="00323EAA">
        <w:rPr>
          <w:sz w:val="24"/>
        </w:rPr>
        <w:t>Mrs L Ward – HT –</w:t>
      </w:r>
      <w:r>
        <w:rPr>
          <w:sz w:val="24"/>
        </w:rPr>
        <w:t xml:space="preserve"> </w:t>
      </w:r>
      <w:r w:rsidRPr="00323EAA">
        <w:rPr>
          <w:sz w:val="24"/>
        </w:rPr>
        <w:t>Assessment</w:t>
      </w:r>
    </w:p>
    <w:p w:rsidR="00D874A5" w:rsidRPr="00323EAA" w:rsidRDefault="00D874A5" w:rsidP="00D874A5">
      <w:pPr>
        <w:pStyle w:val="NoSpacing"/>
        <w:rPr>
          <w:sz w:val="24"/>
        </w:rPr>
      </w:pPr>
      <w:r w:rsidRPr="00323EAA">
        <w:rPr>
          <w:sz w:val="24"/>
        </w:rPr>
        <w:t>Mrs K Duncan – HT –</w:t>
      </w:r>
      <w:r>
        <w:rPr>
          <w:sz w:val="24"/>
        </w:rPr>
        <w:t xml:space="preserve"> </w:t>
      </w:r>
      <w:r w:rsidRPr="00323EAA">
        <w:rPr>
          <w:sz w:val="24"/>
        </w:rPr>
        <w:t>Assessment</w:t>
      </w:r>
    </w:p>
    <w:p w:rsidR="00D874A5" w:rsidRPr="006B56D2" w:rsidRDefault="00D874A5" w:rsidP="00D874A5">
      <w:pPr>
        <w:pStyle w:val="NoSpacing"/>
        <w:rPr>
          <w:sz w:val="24"/>
        </w:rPr>
      </w:pPr>
      <w:r w:rsidRPr="006B56D2">
        <w:rPr>
          <w:sz w:val="24"/>
        </w:rPr>
        <w:t>Mrs P Mayo – Senior Advisor –</w:t>
      </w:r>
      <w:r>
        <w:rPr>
          <w:sz w:val="24"/>
        </w:rPr>
        <w:t xml:space="preserve"> </w:t>
      </w:r>
      <w:r w:rsidRPr="006B56D2">
        <w:rPr>
          <w:sz w:val="24"/>
        </w:rPr>
        <w:t>SEN and behaviour</w:t>
      </w:r>
    </w:p>
    <w:p w:rsidR="00D874A5" w:rsidRDefault="00D874A5" w:rsidP="00D874A5">
      <w:pPr>
        <w:pStyle w:val="NoSpacing"/>
        <w:rPr>
          <w:sz w:val="24"/>
        </w:rPr>
      </w:pPr>
      <w:r w:rsidRPr="006B56D2">
        <w:rPr>
          <w:sz w:val="24"/>
        </w:rPr>
        <w:t>Mrs S Sodhi</w:t>
      </w:r>
      <w:r>
        <w:rPr>
          <w:sz w:val="24"/>
        </w:rPr>
        <w:t xml:space="preserve"> – DHT – Behaviour</w:t>
      </w:r>
    </w:p>
    <w:p w:rsidR="00D874A5" w:rsidRPr="006B56D2" w:rsidRDefault="00D874A5" w:rsidP="00D874A5">
      <w:pPr>
        <w:pStyle w:val="NoSpacing"/>
        <w:rPr>
          <w:sz w:val="24"/>
        </w:rPr>
      </w:pPr>
      <w:r>
        <w:rPr>
          <w:sz w:val="24"/>
        </w:rPr>
        <w:t>Australian students</w:t>
      </w:r>
    </w:p>
    <w:p w:rsidR="00CF3738" w:rsidRDefault="00CF3738" w:rsidP="00D874A5">
      <w:pPr>
        <w:rPr>
          <w:b/>
          <w:color w:val="FF0000"/>
          <w:sz w:val="32"/>
        </w:rPr>
      </w:pPr>
    </w:p>
    <w:p w:rsidR="00CF3738" w:rsidRDefault="00CF3738" w:rsidP="00D874A5">
      <w:pPr>
        <w:rPr>
          <w:b/>
          <w:color w:val="FF0000"/>
          <w:sz w:val="32"/>
        </w:rPr>
      </w:pPr>
    </w:p>
    <w:p w:rsidR="00CF3738" w:rsidRDefault="00CF3738" w:rsidP="00D874A5">
      <w:pPr>
        <w:rPr>
          <w:b/>
          <w:color w:val="FF0000"/>
          <w:sz w:val="32"/>
        </w:rPr>
      </w:pPr>
    </w:p>
    <w:p w:rsidR="00D874A5" w:rsidRDefault="00D874A5" w:rsidP="00D874A5">
      <w:pPr>
        <w:rPr>
          <w:sz w:val="28"/>
        </w:rPr>
      </w:pPr>
      <w:r w:rsidRPr="004C318D">
        <w:rPr>
          <w:b/>
          <w:color w:val="FF0000"/>
          <w:sz w:val="32"/>
        </w:rPr>
        <w:lastRenderedPageBreak/>
        <w:t xml:space="preserve">Appendix </w:t>
      </w:r>
      <w:r>
        <w:rPr>
          <w:b/>
          <w:color w:val="FF0000"/>
          <w:sz w:val="32"/>
        </w:rPr>
        <w:t>7</w:t>
      </w:r>
      <w:r w:rsidRPr="004C318D">
        <w:rPr>
          <w:b/>
          <w:color w:val="FF0000"/>
          <w:sz w:val="32"/>
        </w:rPr>
        <w:t xml:space="preserve"> – </w:t>
      </w:r>
      <w:r>
        <w:rPr>
          <w:sz w:val="28"/>
        </w:rPr>
        <w:t>Break duty timetables</w:t>
      </w:r>
    </w:p>
    <w:p w:rsidR="00F4172D" w:rsidRDefault="00F4172D" w:rsidP="00D874A5">
      <w:pPr>
        <w:rPr>
          <w:sz w:val="28"/>
        </w:rPr>
        <w:sectPr w:rsidR="00F4172D" w:rsidSect="004C318D">
          <w:type w:val="continuous"/>
          <w:pgSz w:w="16838" w:h="11906" w:orient="landscape"/>
          <w:pgMar w:top="1440" w:right="1440" w:bottom="1440" w:left="1440" w:header="708" w:footer="708" w:gutter="0"/>
          <w:pgBorders w:offsetFrom="page">
            <w:top w:val="single" w:sz="18" w:space="24" w:color="538135" w:themeColor="accent6" w:themeShade="BF" w:shadow="1"/>
            <w:left w:val="single" w:sz="18" w:space="24" w:color="538135" w:themeColor="accent6" w:themeShade="BF" w:shadow="1"/>
            <w:bottom w:val="single" w:sz="18" w:space="24" w:color="538135" w:themeColor="accent6" w:themeShade="BF" w:shadow="1"/>
            <w:right w:val="single" w:sz="18" w:space="24" w:color="538135" w:themeColor="accent6" w:themeShade="BF" w:shadow="1"/>
          </w:pgBorders>
          <w:cols w:space="708"/>
          <w:docGrid w:linePitch="360"/>
        </w:sectPr>
      </w:pPr>
    </w:p>
    <w:p w:rsidR="00F66DE7" w:rsidRDefault="00F66DE7" w:rsidP="00D874A5">
      <w:pPr>
        <w:rPr>
          <w:sz w:val="28"/>
        </w:rPr>
      </w:pPr>
    </w:p>
    <w:p w:rsidR="00F66DE7" w:rsidRDefault="00F66DE7" w:rsidP="00D874A5">
      <w:pPr>
        <w:rPr>
          <w:sz w:val="28"/>
        </w:rPr>
      </w:pPr>
    </w:p>
    <w:p w:rsidR="00C02BF3" w:rsidRDefault="00C02BF3" w:rsidP="00D874A5">
      <w:pPr>
        <w:rPr>
          <w:sz w:val="28"/>
        </w:rPr>
      </w:pPr>
    </w:p>
    <w:tbl>
      <w:tblPr>
        <w:tblStyle w:val="TableGrid"/>
        <w:tblpPr w:leftFromText="180" w:rightFromText="180" w:vertAnchor="page" w:horzAnchor="page" w:tblpX="2717" w:tblpY="3879"/>
        <w:tblW w:w="2993" w:type="dxa"/>
        <w:tblLook w:val="04A0" w:firstRow="1" w:lastRow="0" w:firstColumn="1" w:lastColumn="0" w:noHBand="0" w:noVBand="1"/>
      </w:tblPr>
      <w:tblGrid>
        <w:gridCol w:w="1556"/>
        <w:gridCol w:w="1437"/>
      </w:tblGrid>
      <w:tr w:rsidR="00F66DE7" w:rsidRPr="00864EFB" w:rsidTr="00F66DE7">
        <w:trPr>
          <w:trHeight w:val="1055"/>
        </w:trPr>
        <w:tc>
          <w:tcPr>
            <w:tcW w:w="1556" w:type="dxa"/>
          </w:tcPr>
          <w:p w:rsidR="00F66DE7" w:rsidRPr="00F66DE7" w:rsidRDefault="00F66DE7" w:rsidP="00F66DE7">
            <w:pPr>
              <w:rPr>
                <w:rFonts w:cstheme="minorHAnsi"/>
                <w:sz w:val="28"/>
                <w:szCs w:val="96"/>
              </w:rPr>
            </w:pPr>
            <w:r w:rsidRPr="00F66DE7">
              <w:rPr>
                <w:rFonts w:cstheme="minorHAnsi"/>
                <w:sz w:val="28"/>
                <w:szCs w:val="96"/>
              </w:rPr>
              <w:t>Monday</w:t>
            </w:r>
          </w:p>
        </w:tc>
        <w:tc>
          <w:tcPr>
            <w:tcW w:w="1437" w:type="dxa"/>
          </w:tcPr>
          <w:p w:rsidR="00F66DE7" w:rsidRPr="00F66DE7" w:rsidRDefault="00F66DE7" w:rsidP="00F66DE7">
            <w:pPr>
              <w:rPr>
                <w:rFonts w:cstheme="minorHAnsi"/>
                <w:b/>
                <w:sz w:val="28"/>
                <w:szCs w:val="96"/>
              </w:rPr>
            </w:pPr>
            <w:r w:rsidRPr="00F66DE7">
              <w:rPr>
                <w:rFonts w:cstheme="minorHAnsi"/>
                <w:b/>
                <w:sz w:val="28"/>
                <w:szCs w:val="96"/>
              </w:rPr>
              <w:t>Sarah</w:t>
            </w:r>
          </w:p>
          <w:p w:rsidR="00F66DE7" w:rsidRPr="00F66DE7" w:rsidRDefault="00F66DE7" w:rsidP="00F66DE7">
            <w:pPr>
              <w:rPr>
                <w:rFonts w:cstheme="minorHAnsi"/>
                <w:sz w:val="28"/>
                <w:szCs w:val="96"/>
              </w:rPr>
            </w:pPr>
            <w:r w:rsidRPr="00F66DE7">
              <w:rPr>
                <w:rFonts w:cstheme="minorHAnsi"/>
                <w:sz w:val="28"/>
                <w:szCs w:val="96"/>
              </w:rPr>
              <w:t>Jayne</w:t>
            </w:r>
          </w:p>
          <w:p w:rsidR="00F66DE7" w:rsidRPr="00F66DE7" w:rsidRDefault="00F66DE7" w:rsidP="00F66DE7">
            <w:pPr>
              <w:rPr>
                <w:rFonts w:cstheme="minorHAnsi"/>
                <w:color w:val="FF0000"/>
                <w:sz w:val="28"/>
                <w:szCs w:val="96"/>
              </w:rPr>
            </w:pPr>
            <w:r w:rsidRPr="00F66DE7">
              <w:rPr>
                <w:rFonts w:cstheme="minorHAnsi"/>
                <w:color w:val="FF0000"/>
                <w:sz w:val="28"/>
                <w:szCs w:val="96"/>
              </w:rPr>
              <w:t>Hilary</w:t>
            </w:r>
          </w:p>
        </w:tc>
      </w:tr>
      <w:tr w:rsidR="00F66DE7" w:rsidRPr="00864EFB" w:rsidTr="00F66DE7">
        <w:trPr>
          <w:trHeight w:val="645"/>
        </w:trPr>
        <w:tc>
          <w:tcPr>
            <w:tcW w:w="1556" w:type="dxa"/>
          </w:tcPr>
          <w:p w:rsidR="00F66DE7" w:rsidRPr="00F66DE7" w:rsidRDefault="00F66DE7" w:rsidP="00F66DE7">
            <w:pPr>
              <w:rPr>
                <w:rFonts w:cstheme="minorHAnsi"/>
                <w:sz w:val="28"/>
                <w:szCs w:val="96"/>
              </w:rPr>
            </w:pPr>
            <w:r w:rsidRPr="00F66DE7">
              <w:rPr>
                <w:rFonts w:cstheme="minorHAnsi"/>
                <w:sz w:val="28"/>
                <w:szCs w:val="96"/>
              </w:rPr>
              <w:t>Tuesday</w:t>
            </w:r>
          </w:p>
          <w:p w:rsidR="00F66DE7" w:rsidRPr="00F66DE7" w:rsidRDefault="00F66DE7" w:rsidP="00F66DE7">
            <w:pPr>
              <w:rPr>
                <w:rFonts w:cstheme="minorHAnsi"/>
                <w:sz w:val="28"/>
                <w:szCs w:val="96"/>
              </w:rPr>
            </w:pPr>
          </w:p>
        </w:tc>
        <w:tc>
          <w:tcPr>
            <w:tcW w:w="1437" w:type="dxa"/>
          </w:tcPr>
          <w:p w:rsidR="00F66DE7" w:rsidRPr="00F66DE7" w:rsidRDefault="00F66DE7" w:rsidP="00F66DE7">
            <w:pPr>
              <w:rPr>
                <w:rFonts w:cstheme="minorHAnsi"/>
                <w:b/>
                <w:sz w:val="28"/>
                <w:szCs w:val="96"/>
              </w:rPr>
            </w:pPr>
            <w:r w:rsidRPr="00F66DE7">
              <w:rPr>
                <w:rFonts w:cstheme="minorHAnsi"/>
                <w:b/>
                <w:sz w:val="28"/>
                <w:szCs w:val="96"/>
              </w:rPr>
              <w:t>Ellie</w:t>
            </w:r>
          </w:p>
          <w:p w:rsidR="00F66DE7" w:rsidRPr="00F66DE7" w:rsidRDefault="00F66DE7" w:rsidP="00F66DE7">
            <w:pPr>
              <w:rPr>
                <w:rFonts w:cstheme="minorHAnsi"/>
                <w:sz w:val="28"/>
                <w:szCs w:val="96"/>
              </w:rPr>
            </w:pPr>
            <w:r w:rsidRPr="00F66DE7">
              <w:rPr>
                <w:rFonts w:cstheme="minorHAnsi"/>
                <w:sz w:val="28"/>
                <w:szCs w:val="96"/>
              </w:rPr>
              <w:t>Gurbakash</w:t>
            </w:r>
          </w:p>
        </w:tc>
      </w:tr>
      <w:tr w:rsidR="00F66DE7" w:rsidRPr="00864EFB" w:rsidTr="00F66DE7">
        <w:trPr>
          <w:trHeight w:val="801"/>
        </w:trPr>
        <w:tc>
          <w:tcPr>
            <w:tcW w:w="1556" w:type="dxa"/>
          </w:tcPr>
          <w:p w:rsidR="00F66DE7" w:rsidRPr="00F66DE7" w:rsidRDefault="00F66DE7" w:rsidP="00F66DE7">
            <w:pPr>
              <w:rPr>
                <w:rFonts w:cstheme="minorHAnsi"/>
                <w:sz w:val="28"/>
                <w:szCs w:val="96"/>
              </w:rPr>
            </w:pPr>
            <w:r w:rsidRPr="00F66DE7">
              <w:rPr>
                <w:rFonts w:cstheme="minorHAnsi"/>
                <w:sz w:val="28"/>
                <w:szCs w:val="96"/>
              </w:rPr>
              <w:t>Wednesday</w:t>
            </w:r>
          </w:p>
          <w:p w:rsidR="00F66DE7" w:rsidRPr="00F66DE7" w:rsidRDefault="00F66DE7" w:rsidP="00F66DE7">
            <w:pPr>
              <w:rPr>
                <w:rFonts w:cstheme="minorHAnsi"/>
                <w:sz w:val="28"/>
                <w:szCs w:val="96"/>
              </w:rPr>
            </w:pPr>
          </w:p>
        </w:tc>
        <w:tc>
          <w:tcPr>
            <w:tcW w:w="1437" w:type="dxa"/>
          </w:tcPr>
          <w:p w:rsidR="00F66DE7" w:rsidRPr="00F66DE7" w:rsidRDefault="00F66DE7" w:rsidP="00F66DE7">
            <w:pPr>
              <w:rPr>
                <w:rFonts w:cstheme="minorHAnsi"/>
                <w:b/>
                <w:sz w:val="28"/>
                <w:szCs w:val="96"/>
              </w:rPr>
            </w:pPr>
            <w:r w:rsidRPr="00F66DE7">
              <w:rPr>
                <w:rFonts w:cstheme="minorHAnsi"/>
                <w:b/>
                <w:sz w:val="28"/>
                <w:szCs w:val="96"/>
              </w:rPr>
              <w:t>Cara</w:t>
            </w:r>
          </w:p>
          <w:p w:rsidR="00F66DE7" w:rsidRPr="00F66DE7" w:rsidRDefault="00F66DE7" w:rsidP="00F66DE7">
            <w:pPr>
              <w:rPr>
                <w:rFonts w:cstheme="minorHAnsi"/>
                <w:sz w:val="28"/>
                <w:szCs w:val="96"/>
              </w:rPr>
            </w:pPr>
            <w:r w:rsidRPr="00F66DE7">
              <w:rPr>
                <w:rFonts w:cstheme="minorHAnsi"/>
                <w:sz w:val="28"/>
                <w:szCs w:val="96"/>
              </w:rPr>
              <w:t>Anne</w:t>
            </w:r>
          </w:p>
          <w:p w:rsidR="00F66DE7" w:rsidRPr="00F66DE7" w:rsidRDefault="00F66DE7" w:rsidP="00F66DE7">
            <w:pPr>
              <w:rPr>
                <w:rFonts w:cstheme="minorHAnsi"/>
                <w:color w:val="FF0000"/>
                <w:sz w:val="28"/>
                <w:szCs w:val="96"/>
              </w:rPr>
            </w:pPr>
            <w:r w:rsidRPr="00F66DE7">
              <w:rPr>
                <w:rFonts w:cstheme="minorHAnsi"/>
                <w:color w:val="FF0000"/>
                <w:sz w:val="28"/>
                <w:szCs w:val="96"/>
              </w:rPr>
              <w:t>Carol</w:t>
            </w:r>
          </w:p>
        </w:tc>
      </w:tr>
      <w:tr w:rsidR="00F66DE7" w:rsidRPr="00864EFB" w:rsidTr="00F66DE7">
        <w:trPr>
          <w:trHeight w:val="1013"/>
        </w:trPr>
        <w:tc>
          <w:tcPr>
            <w:tcW w:w="1556" w:type="dxa"/>
          </w:tcPr>
          <w:p w:rsidR="00F66DE7" w:rsidRPr="00F66DE7" w:rsidRDefault="00F66DE7" w:rsidP="00F66DE7">
            <w:pPr>
              <w:rPr>
                <w:rFonts w:cstheme="minorHAnsi"/>
                <w:sz w:val="28"/>
                <w:szCs w:val="96"/>
              </w:rPr>
            </w:pPr>
            <w:r w:rsidRPr="00F66DE7">
              <w:rPr>
                <w:rFonts w:cstheme="minorHAnsi"/>
                <w:sz w:val="28"/>
                <w:szCs w:val="96"/>
              </w:rPr>
              <w:t>Thursday</w:t>
            </w:r>
          </w:p>
          <w:p w:rsidR="00F66DE7" w:rsidRPr="00F66DE7" w:rsidRDefault="00F66DE7" w:rsidP="00F66DE7">
            <w:pPr>
              <w:rPr>
                <w:rFonts w:cstheme="minorHAnsi"/>
                <w:sz w:val="28"/>
                <w:szCs w:val="96"/>
              </w:rPr>
            </w:pPr>
          </w:p>
        </w:tc>
        <w:tc>
          <w:tcPr>
            <w:tcW w:w="1437" w:type="dxa"/>
          </w:tcPr>
          <w:p w:rsidR="00F66DE7" w:rsidRPr="00F66DE7" w:rsidRDefault="00F66DE7" w:rsidP="00F66DE7">
            <w:pPr>
              <w:rPr>
                <w:rFonts w:cstheme="minorHAnsi"/>
                <w:b/>
                <w:sz w:val="28"/>
                <w:szCs w:val="96"/>
              </w:rPr>
            </w:pPr>
            <w:r w:rsidRPr="00F66DE7">
              <w:rPr>
                <w:rFonts w:cstheme="minorHAnsi"/>
                <w:b/>
                <w:sz w:val="28"/>
                <w:szCs w:val="96"/>
              </w:rPr>
              <w:t>June</w:t>
            </w:r>
          </w:p>
          <w:p w:rsidR="00F66DE7" w:rsidRPr="00F66DE7" w:rsidRDefault="00F66DE7" w:rsidP="00F66DE7">
            <w:pPr>
              <w:rPr>
                <w:rFonts w:cstheme="minorHAnsi"/>
                <w:sz w:val="28"/>
                <w:szCs w:val="96"/>
              </w:rPr>
            </w:pPr>
            <w:r w:rsidRPr="00F66DE7">
              <w:rPr>
                <w:rFonts w:cstheme="minorHAnsi"/>
                <w:sz w:val="28"/>
                <w:szCs w:val="96"/>
              </w:rPr>
              <w:t>Jayne B</w:t>
            </w:r>
          </w:p>
          <w:p w:rsidR="00F66DE7" w:rsidRPr="00F66DE7" w:rsidRDefault="00F66DE7" w:rsidP="00F66DE7">
            <w:pPr>
              <w:rPr>
                <w:rFonts w:cstheme="minorHAnsi"/>
                <w:color w:val="FF0000"/>
                <w:sz w:val="28"/>
                <w:szCs w:val="96"/>
              </w:rPr>
            </w:pPr>
            <w:r w:rsidRPr="00F66DE7">
              <w:rPr>
                <w:rFonts w:cstheme="minorHAnsi"/>
                <w:color w:val="FF0000"/>
                <w:sz w:val="28"/>
                <w:szCs w:val="96"/>
              </w:rPr>
              <w:t>Suzanne</w:t>
            </w:r>
          </w:p>
        </w:tc>
      </w:tr>
      <w:tr w:rsidR="00F66DE7" w:rsidRPr="00864EFB" w:rsidTr="00F66DE7">
        <w:trPr>
          <w:trHeight w:val="908"/>
        </w:trPr>
        <w:tc>
          <w:tcPr>
            <w:tcW w:w="1556" w:type="dxa"/>
          </w:tcPr>
          <w:p w:rsidR="00F66DE7" w:rsidRPr="00F66DE7" w:rsidRDefault="00F66DE7" w:rsidP="00F66DE7">
            <w:pPr>
              <w:rPr>
                <w:rFonts w:cstheme="minorHAnsi"/>
                <w:sz w:val="28"/>
                <w:szCs w:val="96"/>
              </w:rPr>
            </w:pPr>
            <w:r w:rsidRPr="00F66DE7">
              <w:rPr>
                <w:rFonts w:cstheme="minorHAnsi"/>
                <w:sz w:val="28"/>
                <w:szCs w:val="96"/>
              </w:rPr>
              <w:t>Friday</w:t>
            </w:r>
          </w:p>
          <w:p w:rsidR="00F66DE7" w:rsidRPr="00F66DE7" w:rsidRDefault="00F66DE7" w:rsidP="00F66DE7">
            <w:pPr>
              <w:rPr>
                <w:rFonts w:cstheme="minorHAnsi"/>
                <w:sz w:val="28"/>
                <w:szCs w:val="96"/>
              </w:rPr>
            </w:pPr>
          </w:p>
        </w:tc>
        <w:tc>
          <w:tcPr>
            <w:tcW w:w="1437" w:type="dxa"/>
          </w:tcPr>
          <w:p w:rsidR="00F66DE7" w:rsidRPr="00F66DE7" w:rsidRDefault="00F66DE7" w:rsidP="00F66DE7">
            <w:pPr>
              <w:rPr>
                <w:rFonts w:cstheme="minorHAnsi"/>
                <w:b/>
                <w:sz w:val="28"/>
                <w:szCs w:val="96"/>
              </w:rPr>
            </w:pPr>
            <w:r w:rsidRPr="00F66DE7">
              <w:rPr>
                <w:rFonts w:cstheme="minorHAnsi"/>
                <w:b/>
                <w:sz w:val="28"/>
                <w:szCs w:val="96"/>
              </w:rPr>
              <w:t>Leanne</w:t>
            </w:r>
          </w:p>
          <w:p w:rsidR="00F66DE7" w:rsidRPr="00F66DE7" w:rsidRDefault="00F66DE7" w:rsidP="00F66DE7">
            <w:pPr>
              <w:rPr>
                <w:rFonts w:cstheme="minorHAnsi"/>
                <w:sz w:val="28"/>
                <w:szCs w:val="96"/>
              </w:rPr>
            </w:pPr>
            <w:r w:rsidRPr="00F66DE7">
              <w:rPr>
                <w:rFonts w:cstheme="minorHAnsi"/>
                <w:sz w:val="28"/>
                <w:szCs w:val="96"/>
              </w:rPr>
              <w:t>Abby</w:t>
            </w:r>
          </w:p>
          <w:p w:rsidR="00F66DE7" w:rsidRPr="00F66DE7" w:rsidRDefault="00F66DE7" w:rsidP="00F66DE7">
            <w:pPr>
              <w:rPr>
                <w:rFonts w:cstheme="minorHAnsi"/>
                <w:color w:val="FF0000"/>
                <w:sz w:val="28"/>
                <w:szCs w:val="96"/>
              </w:rPr>
            </w:pPr>
            <w:r w:rsidRPr="00F66DE7">
              <w:rPr>
                <w:rFonts w:cstheme="minorHAnsi"/>
                <w:color w:val="FF0000"/>
                <w:sz w:val="28"/>
                <w:szCs w:val="96"/>
              </w:rPr>
              <w:t>Dee</w:t>
            </w:r>
          </w:p>
        </w:tc>
      </w:tr>
    </w:tbl>
    <w:p w:rsidR="00F66DE7" w:rsidRDefault="00F66DE7" w:rsidP="00D874A5">
      <w:pPr>
        <w:rPr>
          <w:sz w:val="28"/>
        </w:rPr>
        <w:sectPr w:rsidR="00F66DE7" w:rsidSect="00F4172D">
          <w:type w:val="continuous"/>
          <w:pgSz w:w="16838" w:h="11906" w:orient="landscape"/>
          <w:pgMar w:top="1440" w:right="1440" w:bottom="1440" w:left="1440" w:header="708" w:footer="708" w:gutter="0"/>
          <w:pgBorders w:offsetFrom="page">
            <w:top w:val="single" w:sz="18" w:space="24" w:color="538135" w:themeColor="accent6" w:themeShade="BF" w:shadow="1"/>
            <w:left w:val="single" w:sz="18" w:space="24" w:color="538135" w:themeColor="accent6" w:themeShade="BF" w:shadow="1"/>
            <w:bottom w:val="single" w:sz="18" w:space="24" w:color="538135" w:themeColor="accent6" w:themeShade="BF" w:shadow="1"/>
            <w:right w:val="single" w:sz="18" w:space="24" w:color="538135" w:themeColor="accent6" w:themeShade="BF" w:shadow="1"/>
          </w:pgBorders>
          <w:cols w:num="2" w:space="708"/>
          <w:docGrid w:linePitch="360"/>
        </w:sectPr>
      </w:pPr>
    </w:p>
    <w:p w:rsidR="00C02BF3" w:rsidRDefault="00F4172D" w:rsidP="00D874A5">
      <w:pPr>
        <w:rPr>
          <w:sz w:val="28"/>
        </w:rPr>
      </w:pPr>
      <w:r>
        <w:rPr>
          <w:sz w:val="28"/>
        </w:rPr>
        <w:t>FS &amp; KS1-</w:t>
      </w:r>
    </w:p>
    <w:p w:rsidR="00F66DE7" w:rsidRDefault="00F66DE7" w:rsidP="00D874A5">
      <w:pPr>
        <w:rPr>
          <w:sz w:val="28"/>
        </w:rPr>
      </w:pPr>
    </w:p>
    <w:p w:rsidR="00F66DE7" w:rsidRDefault="00F66DE7" w:rsidP="00D874A5">
      <w:pPr>
        <w:rPr>
          <w:sz w:val="28"/>
        </w:rPr>
      </w:pPr>
    </w:p>
    <w:p w:rsidR="00F66DE7" w:rsidRDefault="00F66DE7" w:rsidP="00D874A5">
      <w:pPr>
        <w:rPr>
          <w:sz w:val="28"/>
        </w:rPr>
      </w:pPr>
    </w:p>
    <w:p w:rsidR="00F66DE7" w:rsidRDefault="00F66DE7" w:rsidP="00D874A5">
      <w:pPr>
        <w:rPr>
          <w:sz w:val="28"/>
        </w:rPr>
      </w:pPr>
    </w:p>
    <w:p w:rsidR="00F66DE7" w:rsidRDefault="00F66DE7" w:rsidP="00D874A5">
      <w:pPr>
        <w:rPr>
          <w:sz w:val="28"/>
        </w:rPr>
      </w:pPr>
    </w:p>
    <w:p w:rsidR="00F66DE7" w:rsidRDefault="00F66DE7" w:rsidP="00D874A5">
      <w:pPr>
        <w:rPr>
          <w:sz w:val="28"/>
        </w:rPr>
      </w:pPr>
    </w:p>
    <w:p w:rsidR="00F66DE7" w:rsidRDefault="00F66DE7" w:rsidP="00D874A5">
      <w:pPr>
        <w:rPr>
          <w:sz w:val="28"/>
        </w:rPr>
      </w:pPr>
    </w:p>
    <w:p w:rsidR="00F66DE7" w:rsidRDefault="00F66DE7" w:rsidP="00D874A5">
      <w:pPr>
        <w:rPr>
          <w:sz w:val="28"/>
        </w:rPr>
      </w:pPr>
    </w:p>
    <w:p w:rsidR="00F66DE7" w:rsidRDefault="00F66DE7" w:rsidP="00D874A5">
      <w:pPr>
        <w:rPr>
          <w:sz w:val="28"/>
        </w:rPr>
      </w:pPr>
    </w:p>
    <w:p w:rsidR="00F66DE7" w:rsidRDefault="00F66DE7" w:rsidP="00D874A5">
      <w:pPr>
        <w:rPr>
          <w:sz w:val="28"/>
        </w:rPr>
      </w:pPr>
    </w:p>
    <w:p w:rsidR="00F66DE7" w:rsidRDefault="00F66DE7" w:rsidP="00D874A5">
      <w:pPr>
        <w:rPr>
          <w:sz w:val="28"/>
        </w:rPr>
      </w:pPr>
      <w:r>
        <w:rPr>
          <w:sz w:val="28"/>
        </w:rPr>
        <w:t xml:space="preserve">KS2 - </w:t>
      </w:r>
    </w:p>
    <w:tbl>
      <w:tblPr>
        <w:tblStyle w:val="TableGrid"/>
        <w:tblW w:w="0" w:type="auto"/>
        <w:tblLook w:val="04A0" w:firstRow="1" w:lastRow="0" w:firstColumn="1" w:lastColumn="0" w:noHBand="0" w:noVBand="1"/>
      </w:tblPr>
      <w:tblGrid>
        <w:gridCol w:w="1556"/>
        <w:gridCol w:w="971"/>
        <w:gridCol w:w="1171"/>
      </w:tblGrid>
      <w:tr w:rsidR="00F66DE7" w:rsidTr="00F66DE7">
        <w:trPr>
          <w:trHeight w:val="287"/>
        </w:trPr>
        <w:tc>
          <w:tcPr>
            <w:tcW w:w="3698" w:type="dxa"/>
            <w:gridSpan w:val="3"/>
            <w:tcBorders>
              <w:top w:val="single" w:sz="4" w:space="0" w:color="auto"/>
              <w:left w:val="single" w:sz="4" w:space="0" w:color="auto"/>
              <w:bottom w:val="single" w:sz="4" w:space="0" w:color="auto"/>
              <w:right w:val="single" w:sz="4" w:space="0" w:color="auto"/>
            </w:tcBorders>
            <w:hideMark/>
          </w:tcPr>
          <w:p w:rsidR="00F66DE7" w:rsidRPr="00F66DE7" w:rsidRDefault="00F66DE7">
            <w:pPr>
              <w:jc w:val="center"/>
              <w:rPr>
                <w:sz w:val="28"/>
                <w:szCs w:val="40"/>
              </w:rPr>
            </w:pPr>
            <w:r w:rsidRPr="00F66DE7">
              <w:rPr>
                <w:sz w:val="28"/>
                <w:szCs w:val="40"/>
              </w:rPr>
              <w:t>Key Stage Two Playground Duty 2017</w:t>
            </w:r>
          </w:p>
        </w:tc>
      </w:tr>
      <w:tr w:rsidR="00F66DE7" w:rsidTr="00F66DE7">
        <w:trPr>
          <w:trHeight w:val="287"/>
        </w:trPr>
        <w:tc>
          <w:tcPr>
            <w:tcW w:w="1556" w:type="dxa"/>
            <w:tcBorders>
              <w:top w:val="single" w:sz="4" w:space="0" w:color="auto"/>
              <w:left w:val="single" w:sz="4" w:space="0" w:color="auto"/>
              <w:bottom w:val="single" w:sz="4" w:space="0" w:color="auto"/>
              <w:right w:val="single" w:sz="4" w:space="0" w:color="auto"/>
            </w:tcBorders>
          </w:tcPr>
          <w:p w:rsidR="00F66DE7" w:rsidRPr="00F66DE7" w:rsidRDefault="00F66DE7">
            <w:pPr>
              <w:jc w:val="center"/>
              <w:rPr>
                <w:sz w:val="28"/>
              </w:rPr>
            </w:pPr>
          </w:p>
        </w:tc>
        <w:tc>
          <w:tcPr>
            <w:tcW w:w="971" w:type="dxa"/>
            <w:tcBorders>
              <w:top w:val="single" w:sz="4" w:space="0" w:color="auto"/>
              <w:left w:val="single" w:sz="4" w:space="0" w:color="auto"/>
              <w:bottom w:val="single" w:sz="4" w:space="0" w:color="auto"/>
              <w:right w:val="single" w:sz="4" w:space="0" w:color="auto"/>
            </w:tcBorders>
            <w:hideMark/>
          </w:tcPr>
          <w:p w:rsidR="00F66DE7" w:rsidRPr="00F66DE7" w:rsidRDefault="00F66DE7">
            <w:pPr>
              <w:jc w:val="center"/>
              <w:rPr>
                <w:sz w:val="28"/>
                <w:szCs w:val="40"/>
              </w:rPr>
            </w:pPr>
            <w:r w:rsidRPr="00F66DE7">
              <w:rPr>
                <w:sz w:val="28"/>
                <w:szCs w:val="40"/>
              </w:rPr>
              <w:t>Lower Junior</w:t>
            </w:r>
          </w:p>
        </w:tc>
        <w:tc>
          <w:tcPr>
            <w:tcW w:w="1171" w:type="dxa"/>
            <w:tcBorders>
              <w:top w:val="single" w:sz="4" w:space="0" w:color="auto"/>
              <w:left w:val="single" w:sz="4" w:space="0" w:color="auto"/>
              <w:bottom w:val="single" w:sz="4" w:space="0" w:color="auto"/>
              <w:right w:val="single" w:sz="4" w:space="0" w:color="auto"/>
            </w:tcBorders>
            <w:hideMark/>
          </w:tcPr>
          <w:p w:rsidR="00F66DE7" w:rsidRPr="00F66DE7" w:rsidRDefault="00F66DE7">
            <w:pPr>
              <w:jc w:val="center"/>
              <w:rPr>
                <w:sz w:val="28"/>
                <w:szCs w:val="40"/>
              </w:rPr>
            </w:pPr>
            <w:r w:rsidRPr="00F66DE7">
              <w:rPr>
                <w:sz w:val="28"/>
                <w:szCs w:val="40"/>
              </w:rPr>
              <w:t>Upper Junior</w:t>
            </w:r>
          </w:p>
        </w:tc>
      </w:tr>
      <w:tr w:rsidR="00F66DE7" w:rsidTr="00F66DE7">
        <w:trPr>
          <w:trHeight w:val="575"/>
        </w:trPr>
        <w:tc>
          <w:tcPr>
            <w:tcW w:w="1556" w:type="dxa"/>
            <w:tcBorders>
              <w:top w:val="single" w:sz="4" w:space="0" w:color="auto"/>
              <w:left w:val="single" w:sz="4" w:space="0" w:color="auto"/>
              <w:bottom w:val="single" w:sz="4" w:space="0" w:color="auto"/>
              <w:right w:val="single" w:sz="4" w:space="0" w:color="auto"/>
            </w:tcBorders>
            <w:hideMark/>
          </w:tcPr>
          <w:p w:rsidR="00F66DE7" w:rsidRPr="00F66DE7" w:rsidRDefault="00F66DE7">
            <w:pPr>
              <w:jc w:val="center"/>
              <w:rPr>
                <w:sz w:val="28"/>
              </w:rPr>
            </w:pPr>
            <w:r w:rsidRPr="00F66DE7">
              <w:rPr>
                <w:sz w:val="28"/>
              </w:rPr>
              <w:t>Monday</w:t>
            </w:r>
          </w:p>
        </w:tc>
        <w:tc>
          <w:tcPr>
            <w:tcW w:w="971" w:type="dxa"/>
            <w:tcBorders>
              <w:top w:val="single" w:sz="4" w:space="0" w:color="auto"/>
              <w:left w:val="single" w:sz="4" w:space="0" w:color="auto"/>
              <w:bottom w:val="single" w:sz="4" w:space="0" w:color="auto"/>
              <w:right w:val="single" w:sz="4" w:space="0" w:color="auto"/>
            </w:tcBorders>
            <w:hideMark/>
          </w:tcPr>
          <w:p w:rsidR="00F66DE7" w:rsidRPr="00F66DE7" w:rsidRDefault="00F66DE7">
            <w:pPr>
              <w:jc w:val="center"/>
              <w:rPr>
                <w:color w:val="FF0000"/>
                <w:sz w:val="28"/>
                <w:szCs w:val="40"/>
              </w:rPr>
            </w:pPr>
            <w:r w:rsidRPr="00F66DE7">
              <w:rPr>
                <w:color w:val="FF0000"/>
                <w:sz w:val="28"/>
                <w:szCs w:val="40"/>
              </w:rPr>
              <w:t>Mo</w:t>
            </w:r>
          </w:p>
          <w:p w:rsidR="00F66DE7" w:rsidRPr="00F66DE7" w:rsidRDefault="00F66DE7">
            <w:pPr>
              <w:jc w:val="center"/>
              <w:rPr>
                <w:color w:val="FF0000"/>
                <w:sz w:val="28"/>
                <w:szCs w:val="40"/>
              </w:rPr>
            </w:pPr>
            <w:r w:rsidRPr="00F66DE7">
              <w:rPr>
                <w:color w:val="FF0000"/>
                <w:sz w:val="28"/>
                <w:szCs w:val="40"/>
              </w:rPr>
              <w:t>Jo H</w:t>
            </w:r>
          </w:p>
        </w:tc>
        <w:tc>
          <w:tcPr>
            <w:tcW w:w="1171" w:type="dxa"/>
            <w:tcBorders>
              <w:top w:val="single" w:sz="4" w:space="0" w:color="auto"/>
              <w:left w:val="single" w:sz="4" w:space="0" w:color="auto"/>
              <w:bottom w:val="single" w:sz="4" w:space="0" w:color="auto"/>
              <w:right w:val="single" w:sz="4" w:space="0" w:color="auto"/>
            </w:tcBorders>
            <w:hideMark/>
          </w:tcPr>
          <w:p w:rsidR="00F66DE7" w:rsidRPr="00F66DE7" w:rsidRDefault="00F66DE7">
            <w:pPr>
              <w:jc w:val="center"/>
              <w:rPr>
                <w:color w:val="0070C0"/>
                <w:sz w:val="28"/>
                <w:szCs w:val="40"/>
              </w:rPr>
            </w:pPr>
            <w:r w:rsidRPr="00F66DE7">
              <w:rPr>
                <w:color w:val="0070C0"/>
                <w:sz w:val="28"/>
                <w:szCs w:val="40"/>
              </w:rPr>
              <w:t>Caroline</w:t>
            </w:r>
          </w:p>
          <w:p w:rsidR="00F66DE7" w:rsidRPr="00F66DE7" w:rsidRDefault="00F66DE7">
            <w:pPr>
              <w:jc w:val="center"/>
              <w:rPr>
                <w:color w:val="0070C0"/>
                <w:sz w:val="28"/>
                <w:szCs w:val="40"/>
              </w:rPr>
            </w:pPr>
            <w:r w:rsidRPr="00F66DE7">
              <w:rPr>
                <w:color w:val="0070C0"/>
                <w:sz w:val="28"/>
                <w:szCs w:val="40"/>
              </w:rPr>
              <w:t>Carly</w:t>
            </w:r>
          </w:p>
        </w:tc>
      </w:tr>
      <w:tr w:rsidR="00F66DE7" w:rsidTr="00F66DE7">
        <w:trPr>
          <w:trHeight w:val="575"/>
        </w:trPr>
        <w:tc>
          <w:tcPr>
            <w:tcW w:w="1556" w:type="dxa"/>
            <w:tcBorders>
              <w:top w:val="single" w:sz="4" w:space="0" w:color="auto"/>
              <w:left w:val="single" w:sz="4" w:space="0" w:color="auto"/>
              <w:bottom w:val="single" w:sz="4" w:space="0" w:color="auto"/>
              <w:right w:val="single" w:sz="4" w:space="0" w:color="auto"/>
            </w:tcBorders>
            <w:hideMark/>
          </w:tcPr>
          <w:p w:rsidR="00F66DE7" w:rsidRPr="00F66DE7" w:rsidRDefault="00F66DE7">
            <w:pPr>
              <w:jc w:val="center"/>
              <w:rPr>
                <w:sz w:val="28"/>
              </w:rPr>
            </w:pPr>
            <w:r w:rsidRPr="00F66DE7">
              <w:rPr>
                <w:sz w:val="28"/>
              </w:rPr>
              <w:t>Tuesday</w:t>
            </w:r>
          </w:p>
        </w:tc>
        <w:tc>
          <w:tcPr>
            <w:tcW w:w="971" w:type="dxa"/>
            <w:tcBorders>
              <w:top w:val="single" w:sz="4" w:space="0" w:color="auto"/>
              <w:left w:val="single" w:sz="4" w:space="0" w:color="auto"/>
              <w:bottom w:val="single" w:sz="4" w:space="0" w:color="auto"/>
              <w:right w:val="single" w:sz="4" w:space="0" w:color="auto"/>
            </w:tcBorders>
            <w:hideMark/>
          </w:tcPr>
          <w:p w:rsidR="00F66DE7" w:rsidRPr="00F66DE7" w:rsidRDefault="00F66DE7">
            <w:pPr>
              <w:jc w:val="center"/>
              <w:rPr>
                <w:color w:val="FF0000"/>
                <w:sz w:val="28"/>
                <w:szCs w:val="40"/>
              </w:rPr>
            </w:pPr>
            <w:r w:rsidRPr="00F66DE7">
              <w:rPr>
                <w:color w:val="FF0000"/>
                <w:sz w:val="28"/>
                <w:szCs w:val="40"/>
              </w:rPr>
              <w:t>Elaine</w:t>
            </w:r>
          </w:p>
          <w:p w:rsidR="00F66DE7" w:rsidRPr="00F66DE7" w:rsidRDefault="00F66DE7">
            <w:pPr>
              <w:jc w:val="center"/>
              <w:rPr>
                <w:color w:val="FF0000"/>
                <w:sz w:val="28"/>
                <w:szCs w:val="40"/>
              </w:rPr>
            </w:pPr>
            <w:r w:rsidRPr="00F66DE7">
              <w:rPr>
                <w:color w:val="FF0000"/>
                <w:sz w:val="28"/>
                <w:szCs w:val="40"/>
              </w:rPr>
              <w:t>Sam</w:t>
            </w:r>
          </w:p>
        </w:tc>
        <w:tc>
          <w:tcPr>
            <w:tcW w:w="1171" w:type="dxa"/>
            <w:tcBorders>
              <w:top w:val="single" w:sz="4" w:space="0" w:color="auto"/>
              <w:left w:val="single" w:sz="4" w:space="0" w:color="auto"/>
              <w:bottom w:val="single" w:sz="4" w:space="0" w:color="auto"/>
              <w:right w:val="single" w:sz="4" w:space="0" w:color="auto"/>
            </w:tcBorders>
            <w:hideMark/>
          </w:tcPr>
          <w:p w:rsidR="00F66DE7" w:rsidRPr="00F66DE7" w:rsidRDefault="00F66DE7">
            <w:pPr>
              <w:jc w:val="center"/>
              <w:rPr>
                <w:color w:val="0070C0"/>
                <w:sz w:val="28"/>
                <w:szCs w:val="40"/>
              </w:rPr>
            </w:pPr>
            <w:r w:rsidRPr="00F66DE7">
              <w:rPr>
                <w:color w:val="0070C0"/>
                <w:sz w:val="28"/>
                <w:szCs w:val="40"/>
              </w:rPr>
              <w:t>Lorraine</w:t>
            </w:r>
          </w:p>
          <w:p w:rsidR="00F66DE7" w:rsidRPr="00F66DE7" w:rsidRDefault="00F66DE7">
            <w:pPr>
              <w:jc w:val="center"/>
              <w:rPr>
                <w:color w:val="0070C0"/>
                <w:sz w:val="28"/>
                <w:szCs w:val="40"/>
              </w:rPr>
            </w:pPr>
            <w:r w:rsidRPr="00F66DE7">
              <w:rPr>
                <w:color w:val="0070C0"/>
                <w:sz w:val="28"/>
                <w:szCs w:val="40"/>
              </w:rPr>
              <w:t>Suzanne</w:t>
            </w:r>
          </w:p>
        </w:tc>
      </w:tr>
      <w:tr w:rsidR="00F66DE7" w:rsidTr="00F66DE7">
        <w:trPr>
          <w:trHeight w:val="575"/>
        </w:trPr>
        <w:tc>
          <w:tcPr>
            <w:tcW w:w="1556" w:type="dxa"/>
            <w:tcBorders>
              <w:top w:val="single" w:sz="4" w:space="0" w:color="auto"/>
              <w:left w:val="single" w:sz="4" w:space="0" w:color="auto"/>
              <w:bottom w:val="single" w:sz="4" w:space="0" w:color="auto"/>
              <w:right w:val="single" w:sz="4" w:space="0" w:color="auto"/>
            </w:tcBorders>
            <w:hideMark/>
          </w:tcPr>
          <w:p w:rsidR="00F66DE7" w:rsidRPr="00F66DE7" w:rsidRDefault="00F66DE7">
            <w:pPr>
              <w:jc w:val="center"/>
              <w:rPr>
                <w:sz w:val="28"/>
              </w:rPr>
            </w:pPr>
            <w:r w:rsidRPr="00F66DE7">
              <w:rPr>
                <w:sz w:val="28"/>
              </w:rPr>
              <w:t>Wednesday</w:t>
            </w:r>
          </w:p>
        </w:tc>
        <w:tc>
          <w:tcPr>
            <w:tcW w:w="971" w:type="dxa"/>
            <w:tcBorders>
              <w:top w:val="single" w:sz="4" w:space="0" w:color="auto"/>
              <w:left w:val="single" w:sz="4" w:space="0" w:color="auto"/>
              <w:bottom w:val="single" w:sz="4" w:space="0" w:color="auto"/>
              <w:right w:val="single" w:sz="4" w:space="0" w:color="auto"/>
            </w:tcBorders>
            <w:hideMark/>
          </w:tcPr>
          <w:p w:rsidR="00F66DE7" w:rsidRPr="00F66DE7" w:rsidRDefault="00F66DE7">
            <w:pPr>
              <w:jc w:val="center"/>
              <w:rPr>
                <w:color w:val="FF0000"/>
                <w:sz w:val="28"/>
                <w:szCs w:val="40"/>
              </w:rPr>
            </w:pPr>
            <w:r w:rsidRPr="00F66DE7">
              <w:rPr>
                <w:color w:val="FF0000"/>
                <w:sz w:val="28"/>
                <w:szCs w:val="40"/>
              </w:rPr>
              <w:t>Emily</w:t>
            </w:r>
          </w:p>
          <w:p w:rsidR="00F66DE7" w:rsidRPr="00F66DE7" w:rsidRDefault="00F66DE7">
            <w:pPr>
              <w:jc w:val="center"/>
              <w:rPr>
                <w:color w:val="FF0000"/>
                <w:sz w:val="28"/>
                <w:szCs w:val="40"/>
              </w:rPr>
            </w:pPr>
            <w:r w:rsidRPr="00F66DE7">
              <w:rPr>
                <w:color w:val="FF0000"/>
                <w:sz w:val="28"/>
                <w:szCs w:val="40"/>
              </w:rPr>
              <w:t>Keeley</w:t>
            </w:r>
          </w:p>
        </w:tc>
        <w:tc>
          <w:tcPr>
            <w:tcW w:w="1171" w:type="dxa"/>
            <w:tcBorders>
              <w:top w:val="single" w:sz="4" w:space="0" w:color="auto"/>
              <w:left w:val="single" w:sz="4" w:space="0" w:color="auto"/>
              <w:bottom w:val="single" w:sz="4" w:space="0" w:color="auto"/>
              <w:right w:val="single" w:sz="4" w:space="0" w:color="auto"/>
            </w:tcBorders>
            <w:hideMark/>
          </w:tcPr>
          <w:p w:rsidR="00F66DE7" w:rsidRPr="00F66DE7" w:rsidRDefault="00F66DE7">
            <w:pPr>
              <w:jc w:val="center"/>
              <w:rPr>
                <w:color w:val="0070C0"/>
                <w:sz w:val="28"/>
                <w:szCs w:val="40"/>
              </w:rPr>
            </w:pPr>
            <w:r w:rsidRPr="00F66DE7">
              <w:rPr>
                <w:color w:val="0070C0"/>
                <w:sz w:val="28"/>
                <w:szCs w:val="40"/>
              </w:rPr>
              <w:t>Jane S</w:t>
            </w:r>
          </w:p>
          <w:p w:rsidR="00F66DE7" w:rsidRPr="00F66DE7" w:rsidRDefault="00F66DE7">
            <w:pPr>
              <w:jc w:val="center"/>
              <w:rPr>
                <w:color w:val="0070C0"/>
                <w:sz w:val="28"/>
                <w:szCs w:val="40"/>
              </w:rPr>
            </w:pPr>
            <w:r w:rsidRPr="00F66DE7">
              <w:rPr>
                <w:color w:val="0070C0"/>
                <w:sz w:val="28"/>
                <w:szCs w:val="40"/>
              </w:rPr>
              <w:t>Stefan</w:t>
            </w:r>
          </w:p>
        </w:tc>
      </w:tr>
      <w:tr w:rsidR="00F66DE7" w:rsidTr="00F66DE7">
        <w:trPr>
          <w:trHeight w:val="575"/>
        </w:trPr>
        <w:tc>
          <w:tcPr>
            <w:tcW w:w="1556" w:type="dxa"/>
            <w:tcBorders>
              <w:top w:val="single" w:sz="4" w:space="0" w:color="auto"/>
              <w:left w:val="single" w:sz="4" w:space="0" w:color="auto"/>
              <w:bottom w:val="single" w:sz="4" w:space="0" w:color="auto"/>
              <w:right w:val="single" w:sz="4" w:space="0" w:color="auto"/>
            </w:tcBorders>
            <w:hideMark/>
          </w:tcPr>
          <w:p w:rsidR="00F66DE7" w:rsidRPr="00F66DE7" w:rsidRDefault="00F66DE7">
            <w:pPr>
              <w:jc w:val="center"/>
              <w:rPr>
                <w:sz w:val="28"/>
              </w:rPr>
            </w:pPr>
            <w:r w:rsidRPr="00F66DE7">
              <w:rPr>
                <w:sz w:val="28"/>
              </w:rPr>
              <w:t>Thursday</w:t>
            </w:r>
          </w:p>
        </w:tc>
        <w:tc>
          <w:tcPr>
            <w:tcW w:w="971" w:type="dxa"/>
            <w:tcBorders>
              <w:top w:val="single" w:sz="4" w:space="0" w:color="auto"/>
              <w:left w:val="single" w:sz="4" w:space="0" w:color="auto"/>
              <w:bottom w:val="single" w:sz="4" w:space="0" w:color="auto"/>
              <w:right w:val="single" w:sz="4" w:space="0" w:color="auto"/>
            </w:tcBorders>
            <w:hideMark/>
          </w:tcPr>
          <w:p w:rsidR="00F66DE7" w:rsidRPr="00F66DE7" w:rsidRDefault="00F66DE7">
            <w:pPr>
              <w:jc w:val="center"/>
              <w:rPr>
                <w:color w:val="FF0000"/>
                <w:sz w:val="28"/>
                <w:szCs w:val="40"/>
              </w:rPr>
            </w:pPr>
            <w:r w:rsidRPr="00F66DE7">
              <w:rPr>
                <w:color w:val="FF0000"/>
                <w:sz w:val="28"/>
                <w:szCs w:val="40"/>
              </w:rPr>
              <w:t>Kirsty</w:t>
            </w:r>
          </w:p>
          <w:p w:rsidR="00F66DE7" w:rsidRPr="00F66DE7" w:rsidRDefault="00F66DE7">
            <w:pPr>
              <w:jc w:val="center"/>
              <w:rPr>
                <w:color w:val="FF0000"/>
                <w:sz w:val="28"/>
                <w:szCs w:val="40"/>
              </w:rPr>
            </w:pPr>
            <w:r w:rsidRPr="00F66DE7">
              <w:rPr>
                <w:color w:val="FF0000"/>
                <w:sz w:val="28"/>
                <w:szCs w:val="40"/>
              </w:rPr>
              <w:t>Chris</w:t>
            </w:r>
          </w:p>
        </w:tc>
        <w:tc>
          <w:tcPr>
            <w:tcW w:w="1171" w:type="dxa"/>
            <w:tcBorders>
              <w:top w:val="single" w:sz="4" w:space="0" w:color="auto"/>
              <w:left w:val="single" w:sz="4" w:space="0" w:color="auto"/>
              <w:bottom w:val="single" w:sz="4" w:space="0" w:color="auto"/>
              <w:right w:val="single" w:sz="4" w:space="0" w:color="auto"/>
            </w:tcBorders>
            <w:hideMark/>
          </w:tcPr>
          <w:p w:rsidR="00F66DE7" w:rsidRPr="00F66DE7" w:rsidRDefault="00F66DE7">
            <w:pPr>
              <w:jc w:val="center"/>
              <w:rPr>
                <w:color w:val="0070C0"/>
                <w:sz w:val="28"/>
                <w:szCs w:val="40"/>
              </w:rPr>
            </w:pPr>
            <w:r w:rsidRPr="00F66DE7">
              <w:rPr>
                <w:color w:val="0070C0"/>
                <w:sz w:val="28"/>
                <w:szCs w:val="40"/>
              </w:rPr>
              <w:t>Nicky</w:t>
            </w:r>
          </w:p>
          <w:p w:rsidR="00F66DE7" w:rsidRPr="00F66DE7" w:rsidRDefault="00F66DE7">
            <w:pPr>
              <w:jc w:val="center"/>
              <w:rPr>
                <w:color w:val="0070C0"/>
                <w:sz w:val="28"/>
                <w:szCs w:val="40"/>
              </w:rPr>
            </w:pPr>
            <w:r w:rsidRPr="00F66DE7">
              <w:rPr>
                <w:color w:val="0070C0"/>
                <w:sz w:val="28"/>
                <w:szCs w:val="40"/>
              </w:rPr>
              <w:t>Jane R</w:t>
            </w:r>
          </w:p>
        </w:tc>
      </w:tr>
      <w:tr w:rsidR="00F66DE7" w:rsidTr="00F66DE7">
        <w:trPr>
          <w:trHeight w:val="575"/>
        </w:trPr>
        <w:tc>
          <w:tcPr>
            <w:tcW w:w="1556" w:type="dxa"/>
            <w:tcBorders>
              <w:top w:val="single" w:sz="4" w:space="0" w:color="auto"/>
              <w:left w:val="single" w:sz="4" w:space="0" w:color="auto"/>
              <w:bottom w:val="single" w:sz="4" w:space="0" w:color="auto"/>
              <w:right w:val="single" w:sz="4" w:space="0" w:color="auto"/>
            </w:tcBorders>
            <w:hideMark/>
          </w:tcPr>
          <w:p w:rsidR="00F66DE7" w:rsidRPr="00F66DE7" w:rsidRDefault="00F66DE7">
            <w:pPr>
              <w:jc w:val="center"/>
              <w:rPr>
                <w:sz w:val="28"/>
              </w:rPr>
            </w:pPr>
            <w:r w:rsidRPr="00F66DE7">
              <w:rPr>
                <w:sz w:val="28"/>
              </w:rPr>
              <w:t>Friday</w:t>
            </w:r>
          </w:p>
        </w:tc>
        <w:tc>
          <w:tcPr>
            <w:tcW w:w="971" w:type="dxa"/>
            <w:tcBorders>
              <w:top w:val="single" w:sz="4" w:space="0" w:color="auto"/>
              <w:left w:val="single" w:sz="4" w:space="0" w:color="auto"/>
              <w:bottom w:val="single" w:sz="4" w:space="0" w:color="auto"/>
              <w:right w:val="single" w:sz="4" w:space="0" w:color="auto"/>
            </w:tcBorders>
            <w:hideMark/>
          </w:tcPr>
          <w:p w:rsidR="00F66DE7" w:rsidRPr="00F66DE7" w:rsidRDefault="00F66DE7">
            <w:pPr>
              <w:jc w:val="center"/>
              <w:rPr>
                <w:color w:val="FF0000"/>
                <w:sz w:val="28"/>
                <w:szCs w:val="40"/>
              </w:rPr>
            </w:pPr>
            <w:r w:rsidRPr="00F66DE7">
              <w:rPr>
                <w:color w:val="FF0000"/>
                <w:sz w:val="28"/>
                <w:szCs w:val="40"/>
              </w:rPr>
              <w:t>Matt</w:t>
            </w:r>
          </w:p>
          <w:p w:rsidR="00F66DE7" w:rsidRPr="00F66DE7" w:rsidRDefault="00F66DE7">
            <w:pPr>
              <w:jc w:val="center"/>
              <w:rPr>
                <w:color w:val="FF0000"/>
                <w:sz w:val="28"/>
                <w:szCs w:val="40"/>
              </w:rPr>
            </w:pPr>
            <w:r w:rsidRPr="00F66DE7">
              <w:rPr>
                <w:color w:val="FF0000"/>
                <w:sz w:val="28"/>
                <w:szCs w:val="40"/>
              </w:rPr>
              <w:t>Jo M</w:t>
            </w:r>
          </w:p>
        </w:tc>
        <w:tc>
          <w:tcPr>
            <w:tcW w:w="1171" w:type="dxa"/>
            <w:tcBorders>
              <w:top w:val="single" w:sz="4" w:space="0" w:color="auto"/>
              <w:left w:val="single" w:sz="4" w:space="0" w:color="auto"/>
              <w:bottom w:val="single" w:sz="4" w:space="0" w:color="auto"/>
              <w:right w:val="single" w:sz="4" w:space="0" w:color="auto"/>
            </w:tcBorders>
            <w:hideMark/>
          </w:tcPr>
          <w:p w:rsidR="00F66DE7" w:rsidRPr="00F66DE7" w:rsidRDefault="00F66DE7">
            <w:pPr>
              <w:jc w:val="center"/>
              <w:rPr>
                <w:color w:val="0070C0"/>
                <w:sz w:val="28"/>
                <w:szCs w:val="40"/>
              </w:rPr>
            </w:pPr>
            <w:r w:rsidRPr="00F66DE7">
              <w:rPr>
                <w:color w:val="0070C0"/>
                <w:sz w:val="28"/>
                <w:szCs w:val="40"/>
              </w:rPr>
              <w:t>Katie</w:t>
            </w:r>
          </w:p>
          <w:p w:rsidR="00F66DE7" w:rsidRPr="00F66DE7" w:rsidRDefault="00F66DE7">
            <w:pPr>
              <w:jc w:val="center"/>
              <w:rPr>
                <w:color w:val="0070C0"/>
                <w:sz w:val="28"/>
                <w:szCs w:val="40"/>
              </w:rPr>
            </w:pPr>
            <w:r w:rsidRPr="00F66DE7">
              <w:rPr>
                <w:color w:val="0070C0"/>
                <w:sz w:val="28"/>
                <w:szCs w:val="40"/>
              </w:rPr>
              <w:t>Caroline</w:t>
            </w:r>
          </w:p>
        </w:tc>
      </w:tr>
    </w:tbl>
    <w:p w:rsidR="00F66DE7" w:rsidRDefault="00F66DE7" w:rsidP="00D874A5">
      <w:pPr>
        <w:rPr>
          <w:sz w:val="28"/>
        </w:rPr>
        <w:sectPr w:rsidR="00F66DE7" w:rsidSect="00F4172D">
          <w:type w:val="continuous"/>
          <w:pgSz w:w="16838" w:h="11906" w:orient="landscape"/>
          <w:pgMar w:top="1440" w:right="1440" w:bottom="1440" w:left="1440" w:header="708" w:footer="708" w:gutter="0"/>
          <w:pgBorders w:offsetFrom="page">
            <w:top w:val="single" w:sz="18" w:space="24" w:color="538135" w:themeColor="accent6" w:themeShade="BF" w:shadow="1"/>
            <w:left w:val="single" w:sz="18" w:space="24" w:color="538135" w:themeColor="accent6" w:themeShade="BF" w:shadow="1"/>
            <w:bottom w:val="single" w:sz="18" w:space="24" w:color="538135" w:themeColor="accent6" w:themeShade="BF" w:shadow="1"/>
            <w:right w:val="single" w:sz="18" w:space="24" w:color="538135" w:themeColor="accent6" w:themeShade="BF" w:shadow="1"/>
          </w:pgBorders>
          <w:cols w:num="2" w:space="708"/>
          <w:docGrid w:linePitch="360"/>
        </w:sectPr>
      </w:pPr>
    </w:p>
    <w:p w:rsidR="00F66DE7" w:rsidRPr="00D874A5" w:rsidRDefault="00F66DE7" w:rsidP="00D874A5">
      <w:pPr>
        <w:rPr>
          <w:sz w:val="28"/>
        </w:rPr>
      </w:pPr>
    </w:p>
    <w:sectPr w:rsidR="00F66DE7" w:rsidRPr="00D874A5" w:rsidSect="00F4172D">
      <w:type w:val="continuous"/>
      <w:pgSz w:w="16838" w:h="11906" w:orient="landscape"/>
      <w:pgMar w:top="1440" w:right="1440" w:bottom="1440" w:left="1440" w:header="708" w:footer="708" w:gutter="0"/>
      <w:pgBorders w:offsetFrom="page">
        <w:top w:val="single" w:sz="18" w:space="24" w:color="538135" w:themeColor="accent6" w:themeShade="BF" w:shadow="1"/>
        <w:left w:val="single" w:sz="18" w:space="24" w:color="538135" w:themeColor="accent6" w:themeShade="BF" w:shadow="1"/>
        <w:bottom w:val="single" w:sz="18" w:space="24" w:color="538135" w:themeColor="accent6" w:themeShade="BF" w:shadow="1"/>
        <w:right w:val="single" w:sz="18" w:space="24" w:color="538135" w:themeColor="accent6" w:themeShade="BF"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4CA" w:rsidRDefault="008254CA" w:rsidP="00D42623">
      <w:pPr>
        <w:spacing w:after="0" w:line="240" w:lineRule="auto"/>
      </w:pPr>
      <w:r>
        <w:separator/>
      </w:r>
    </w:p>
  </w:endnote>
  <w:endnote w:type="continuationSeparator" w:id="0">
    <w:p w:rsidR="008254CA" w:rsidRDefault="008254CA" w:rsidP="00D42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SansMS-Identity-H">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83" w:rsidRDefault="00E44C83">
    <w:pPr>
      <w:pStyle w:val="Footer"/>
    </w:pPr>
    <w:r>
      <w:t>Nourish the Workplace©</w:t>
    </w:r>
    <w:r>
      <w:ptab w:relativeTo="margin" w:alignment="center" w:leader="none"/>
    </w:r>
    <w:r>
      <w:t xml:space="preserve"> NTW Toolkit ©</w:t>
    </w:r>
    <w:r>
      <w:ptab w:relativeTo="margin" w:alignment="right" w:leader="none"/>
    </w:r>
    <w: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4CA" w:rsidRDefault="008254CA" w:rsidP="00D42623">
      <w:pPr>
        <w:spacing w:after="0" w:line="240" w:lineRule="auto"/>
      </w:pPr>
      <w:r>
        <w:separator/>
      </w:r>
    </w:p>
  </w:footnote>
  <w:footnote w:type="continuationSeparator" w:id="0">
    <w:p w:rsidR="008254CA" w:rsidRDefault="008254CA" w:rsidP="00D42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E2133"/>
    <w:multiLevelType w:val="hybridMultilevel"/>
    <w:tmpl w:val="A1C81F10"/>
    <w:lvl w:ilvl="0" w:tplc="91F8708C">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26312"/>
    <w:multiLevelType w:val="hybridMultilevel"/>
    <w:tmpl w:val="DB2249B0"/>
    <w:lvl w:ilvl="0" w:tplc="B97446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CD5AC4"/>
    <w:multiLevelType w:val="hybridMultilevel"/>
    <w:tmpl w:val="40B6F4E8"/>
    <w:lvl w:ilvl="0" w:tplc="B97446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50"/>
    <w:rsid w:val="00017B15"/>
    <w:rsid w:val="000E75B4"/>
    <w:rsid w:val="001A4036"/>
    <w:rsid w:val="00264D34"/>
    <w:rsid w:val="002E4CBD"/>
    <w:rsid w:val="00400B50"/>
    <w:rsid w:val="004C318D"/>
    <w:rsid w:val="004F0083"/>
    <w:rsid w:val="005165A5"/>
    <w:rsid w:val="005217F6"/>
    <w:rsid w:val="00521D17"/>
    <w:rsid w:val="00565B54"/>
    <w:rsid w:val="005805C6"/>
    <w:rsid w:val="005A5E2F"/>
    <w:rsid w:val="00652666"/>
    <w:rsid w:val="00663300"/>
    <w:rsid w:val="006C3FFF"/>
    <w:rsid w:val="007446F8"/>
    <w:rsid w:val="00747346"/>
    <w:rsid w:val="00753700"/>
    <w:rsid w:val="007D2F31"/>
    <w:rsid w:val="007E7001"/>
    <w:rsid w:val="008254CA"/>
    <w:rsid w:val="00846760"/>
    <w:rsid w:val="008F2296"/>
    <w:rsid w:val="009B3647"/>
    <w:rsid w:val="009C77A4"/>
    <w:rsid w:val="00A04BE9"/>
    <w:rsid w:val="00A423D8"/>
    <w:rsid w:val="00AB2DD4"/>
    <w:rsid w:val="00B10381"/>
    <w:rsid w:val="00B62709"/>
    <w:rsid w:val="00B650FF"/>
    <w:rsid w:val="00B662FD"/>
    <w:rsid w:val="00B70F63"/>
    <w:rsid w:val="00B97EC0"/>
    <w:rsid w:val="00BF0A84"/>
    <w:rsid w:val="00C02BF3"/>
    <w:rsid w:val="00C72A15"/>
    <w:rsid w:val="00CF3738"/>
    <w:rsid w:val="00D13E10"/>
    <w:rsid w:val="00D42623"/>
    <w:rsid w:val="00D819D2"/>
    <w:rsid w:val="00D874A5"/>
    <w:rsid w:val="00DB22FE"/>
    <w:rsid w:val="00DF7A9C"/>
    <w:rsid w:val="00E44C83"/>
    <w:rsid w:val="00E80E32"/>
    <w:rsid w:val="00EC7BF4"/>
    <w:rsid w:val="00F4172D"/>
    <w:rsid w:val="00F66DE7"/>
    <w:rsid w:val="00F75D4C"/>
    <w:rsid w:val="00FD20C0"/>
    <w:rsid w:val="00FE6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59C1D3-71DB-403F-94CD-E99D8BB7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7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A9C"/>
    <w:rPr>
      <w:rFonts w:ascii="Segoe UI" w:hAnsi="Segoe UI" w:cs="Segoe UI"/>
      <w:sz w:val="18"/>
      <w:szCs w:val="18"/>
    </w:rPr>
  </w:style>
  <w:style w:type="paragraph" w:styleId="ListParagraph">
    <w:name w:val="List Paragraph"/>
    <w:basedOn w:val="Normal"/>
    <w:uiPriority w:val="34"/>
    <w:qFormat/>
    <w:rsid w:val="000E75B4"/>
    <w:pPr>
      <w:ind w:left="720"/>
      <w:contextualSpacing/>
    </w:pPr>
  </w:style>
  <w:style w:type="paragraph" w:styleId="Header">
    <w:name w:val="header"/>
    <w:basedOn w:val="Normal"/>
    <w:link w:val="HeaderChar"/>
    <w:uiPriority w:val="99"/>
    <w:unhideWhenUsed/>
    <w:rsid w:val="00D42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623"/>
  </w:style>
  <w:style w:type="paragraph" w:styleId="Footer">
    <w:name w:val="footer"/>
    <w:basedOn w:val="Normal"/>
    <w:link w:val="FooterChar"/>
    <w:uiPriority w:val="99"/>
    <w:unhideWhenUsed/>
    <w:rsid w:val="00D42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623"/>
  </w:style>
  <w:style w:type="paragraph" w:styleId="NoSpacing">
    <w:name w:val="No Spacing"/>
    <w:uiPriority w:val="1"/>
    <w:qFormat/>
    <w:rsid w:val="004C31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8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12</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Evans</dc:creator>
  <cp:keywords/>
  <dc:description/>
  <cp:lastModifiedBy>Teacher</cp:lastModifiedBy>
  <cp:revision>24</cp:revision>
  <cp:lastPrinted>2018-02-23T07:54:00Z</cp:lastPrinted>
  <dcterms:created xsi:type="dcterms:W3CDTF">2018-02-24T12:21:00Z</dcterms:created>
  <dcterms:modified xsi:type="dcterms:W3CDTF">2018-05-04T10:21:00Z</dcterms:modified>
</cp:coreProperties>
</file>